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7B1C" w14:textId="74F4A8ED" w:rsidR="00BA19D5" w:rsidRPr="00BA19D5" w:rsidRDefault="00767BEE" w:rsidP="00BA19D5">
      <w:pPr>
        <w:ind w:firstLine="567"/>
        <w:jc w:val="center"/>
        <w:rPr>
          <w:sz w:val="24"/>
          <w:szCs w:val="24"/>
        </w:rPr>
      </w:pPr>
      <w:r w:rsidRPr="00BA19D5">
        <w:rPr>
          <w:noProof/>
          <w:sz w:val="24"/>
          <w:szCs w:val="24"/>
        </w:rPr>
        <w:drawing>
          <wp:inline distT="0" distB="0" distL="0" distR="0" wp14:anchorId="16E0F0A3" wp14:editId="4E7C6AFD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DA85E" w14:textId="7A44C813" w:rsidR="00333D2C" w:rsidRPr="00BA19D5" w:rsidRDefault="00C93F6B" w:rsidP="00BA19D5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АДМИНИСТРАЦИЯ</w:t>
      </w:r>
    </w:p>
    <w:p w14:paraId="5E00EE3F" w14:textId="77777777" w:rsidR="00BD65B5" w:rsidRPr="00BA19D5" w:rsidRDefault="00C93F6B" w:rsidP="00BA19D5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ГОРОДСКОГО ПОСЕЛЕНИЯ</w:t>
      </w:r>
      <w:r w:rsidR="002E3B95" w:rsidRPr="00BA19D5">
        <w:rPr>
          <w:sz w:val="24"/>
          <w:szCs w:val="24"/>
        </w:rPr>
        <w:t>-</w:t>
      </w:r>
      <w:r w:rsidRPr="00BA19D5">
        <w:rPr>
          <w:sz w:val="24"/>
          <w:szCs w:val="24"/>
        </w:rPr>
        <w:t xml:space="preserve"> ГОРОД КАЛАЧ</w:t>
      </w:r>
    </w:p>
    <w:p w14:paraId="64C0C764" w14:textId="77777777" w:rsidR="00BD65B5" w:rsidRPr="00BA19D5" w:rsidRDefault="00C93F6B" w:rsidP="00BA19D5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КАЛАЧЕЕВСКОГО МУНИЦИПАЛЬНОГО РАЙОНА</w:t>
      </w:r>
    </w:p>
    <w:p w14:paraId="52AE45BB" w14:textId="48CBC4E7" w:rsidR="00BD65B5" w:rsidRPr="00BA19D5" w:rsidRDefault="00C93F6B" w:rsidP="00BA19D5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ВОРОНЕЖСКОЙ ОБЛАСТИ</w:t>
      </w:r>
    </w:p>
    <w:p w14:paraId="4C4DA2B1" w14:textId="77777777" w:rsidR="00BA19D5" w:rsidRPr="00BA19D5" w:rsidRDefault="00BA19D5" w:rsidP="00BA19D5">
      <w:pPr>
        <w:ind w:firstLine="567"/>
        <w:jc w:val="center"/>
        <w:rPr>
          <w:sz w:val="24"/>
          <w:szCs w:val="24"/>
        </w:rPr>
      </w:pPr>
    </w:p>
    <w:p w14:paraId="02B60130" w14:textId="77777777" w:rsidR="00BD65B5" w:rsidRPr="00BA19D5" w:rsidRDefault="00C93F6B" w:rsidP="00BA19D5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П О С Т А Н О В Л Е Н И Е</w:t>
      </w:r>
    </w:p>
    <w:p w14:paraId="1B583148" w14:textId="77777777" w:rsidR="00BD65B5" w:rsidRPr="00BA19D5" w:rsidRDefault="00BD65B5" w:rsidP="00BA19D5">
      <w:pPr>
        <w:ind w:firstLine="567"/>
        <w:rPr>
          <w:sz w:val="24"/>
          <w:szCs w:val="24"/>
        </w:rPr>
      </w:pPr>
    </w:p>
    <w:p w14:paraId="21675C65" w14:textId="6F844E40" w:rsidR="00BD65B5" w:rsidRPr="00BA19D5" w:rsidRDefault="00107454" w:rsidP="00BA19D5">
      <w:pPr>
        <w:tabs>
          <w:tab w:val="left" w:pos="8010"/>
        </w:tabs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«</w:t>
      </w:r>
      <w:r w:rsidR="00BA19D5" w:rsidRPr="00BA19D5">
        <w:rPr>
          <w:sz w:val="24"/>
          <w:szCs w:val="24"/>
        </w:rPr>
        <w:t>27</w:t>
      </w:r>
      <w:r w:rsidR="00C93F6B" w:rsidRPr="00BA19D5">
        <w:rPr>
          <w:sz w:val="24"/>
          <w:szCs w:val="24"/>
        </w:rPr>
        <w:t xml:space="preserve">» </w:t>
      </w:r>
      <w:r w:rsidR="00BA19D5" w:rsidRPr="00BA19D5">
        <w:rPr>
          <w:sz w:val="24"/>
          <w:szCs w:val="24"/>
        </w:rPr>
        <w:t xml:space="preserve">февраля </w:t>
      </w:r>
      <w:r w:rsidR="00C93F6B" w:rsidRPr="00BA19D5">
        <w:rPr>
          <w:sz w:val="24"/>
          <w:szCs w:val="24"/>
        </w:rPr>
        <w:t>20</w:t>
      </w:r>
      <w:r w:rsidR="002E3B95" w:rsidRPr="00BA19D5">
        <w:rPr>
          <w:sz w:val="24"/>
          <w:szCs w:val="24"/>
        </w:rPr>
        <w:t>23</w:t>
      </w:r>
      <w:r w:rsidR="00C93F6B" w:rsidRPr="00BA19D5">
        <w:rPr>
          <w:sz w:val="24"/>
          <w:szCs w:val="24"/>
        </w:rPr>
        <w:t xml:space="preserve"> г. </w:t>
      </w:r>
      <w:r w:rsidR="00BA19D5" w:rsidRPr="00BA19D5">
        <w:rPr>
          <w:sz w:val="24"/>
          <w:szCs w:val="24"/>
        </w:rPr>
        <w:tab/>
        <w:t xml:space="preserve">№ </w:t>
      </w:r>
      <w:r w:rsidR="00933246">
        <w:rPr>
          <w:sz w:val="24"/>
          <w:szCs w:val="24"/>
        </w:rPr>
        <w:t>70</w:t>
      </w:r>
    </w:p>
    <w:p w14:paraId="155052E1" w14:textId="77777777" w:rsidR="00BD65B5" w:rsidRPr="00BA19D5" w:rsidRDefault="00C93F6B" w:rsidP="00BA19D5">
      <w:pPr>
        <w:ind w:firstLine="567"/>
        <w:rPr>
          <w:sz w:val="24"/>
          <w:szCs w:val="24"/>
        </w:rPr>
      </w:pPr>
      <w:r w:rsidRPr="00BA19D5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6215A95" wp14:editId="189CC479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9D5">
        <w:rPr>
          <w:sz w:val="24"/>
          <w:szCs w:val="24"/>
        </w:rPr>
        <w:t>г. Калач</w:t>
      </w:r>
    </w:p>
    <w:p w14:paraId="45884074" w14:textId="77777777" w:rsidR="00BD65B5" w:rsidRPr="00BA19D5" w:rsidRDefault="00BD65B5" w:rsidP="00BA19D5">
      <w:pPr>
        <w:ind w:firstLine="567"/>
        <w:jc w:val="center"/>
        <w:rPr>
          <w:b/>
          <w:bCs/>
          <w:sz w:val="32"/>
          <w:szCs w:val="32"/>
        </w:rPr>
      </w:pPr>
    </w:p>
    <w:p w14:paraId="171D7D42" w14:textId="55C61309" w:rsidR="00B21B44" w:rsidRPr="00BA19D5" w:rsidRDefault="00C94C28" w:rsidP="00BA19D5">
      <w:pPr>
        <w:tabs>
          <w:tab w:val="left" w:pos="5529"/>
        </w:tabs>
        <w:ind w:firstLine="567"/>
        <w:jc w:val="center"/>
        <w:rPr>
          <w:b/>
          <w:bCs/>
          <w:sz w:val="32"/>
          <w:szCs w:val="32"/>
        </w:rPr>
      </w:pPr>
      <w:r w:rsidRPr="00BA19D5">
        <w:rPr>
          <w:b/>
          <w:bCs/>
          <w:sz w:val="32"/>
          <w:szCs w:val="32"/>
        </w:rPr>
        <w:t xml:space="preserve">О внесении изменений в </w:t>
      </w:r>
      <w:r w:rsidR="00C93F6B" w:rsidRPr="00BA19D5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Pr="00BA19D5">
        <w:rPr>
          <w:b/>
          <w:bCs/>
          <w:sz w:val="32"/>
          <w:szCs w:val="32"/>
        </w:rPr>
        <w:t xml:space="preserve">- </w:t>
      </w:r>
      <w:r w:rsidR="00C93F6B" w:rsidRPr="00BA19D5">
        <w:rPr>
          <w:b/>
          <w:bCs/>
          <w:sz w:val="32"/>
          <w:szCs w:val="32"/>
        </w:rPr>
        <w:t xml:space="preserve">город Калач от </w:t>
      </w:r>
      <w:r w:rsidR="00B21B44" w:rsidRPr="00BA19D5">
        <w:rPr>
          <w:b/>
          <w:bCs/>
          <w:sz w:val="32"/>
          <w:szCs w:val="32"/>
        </w:rPr>
        <w:t>15</w:t>
      </w:r>
      <w:r w:rsidR="00C93F6B" w:rsidRPr="00BA19D5">
        <w:rPr>
          <w:b/>
          <w:bCs/>
          <w:sz w:val="32"/>
          <w:szCs w:val="32"/>
        </w:rPr>
        <w:t>.1</w:t>
      </w:r>
      <w:r w:rsidR="00B21B44" w:rsidRPr="00BA19D5">
        <w:rPr>
          <w:b/>
          <w:bCs/>
          <w:sz w:val="32"/>
          <w:szCs w:val="32"/>
        </w:rPr>
        <w:t>0</w:t>
      </w:r>
      <w:r w:rsidR="00C93F6B" w:rsidRPr="00BA19D5">
        <w:rPr>
          <w:b/>
          <w:bCs/>
          <w:sz w:val="32"/>
          <w:szCs w:val="32"/>
        </w:rPr>
        <w:t>.201</w:t>
      </w:r>
      <w:r w:rsidR="00B21B44" w:rsidRPr="00BA19D5">
        <w:rPr>
          <w:b/>
          <w:bCs/>
          <w:sz w:val="32"/>
          <w:szCs w:val="32"/>
        </w:rPr>
        <w:t>9</w:t>
      </w:r>
      <w:r w:rsidR="00C93F6B" w:rsidRPr="00BA19D5">
        <w:rPr>
          <w:b/>
          <w:bCs/>
          <w:sz w:val="32"/>
          <w:szCs w:val="32"/>
        </w:rPr>
        <w:t xml:space="preserve"> г. № </w:t>
      </w:r>
      <w:r w:rsidR="00B21B44" w:rsidRPr="00BA19D5">
        <w:rPr>
          <w:b/>
          <w:bCs/>
          <w:sz w:val="32"/>
          <w:szCs w:val="32"/>
        </w:rPr>
        <w:t>49</w:t>
      </w:r>
      <w:r w:rsidR="00C93F6B" w:rsidRPr="00BA19D5">
        <w:rPr>
          <w:b/>
          <w:bCs/>
          <w:sz w:val="32"/>
          <w:szCs w:val="32"/>
        </w:rPr>
        <w:t>1 «</w:t>
      </w:r>
      <w:r w:rsidR="00B21B44" w:rsidRPr="00BA19D5">
        <w:rPr>
          <w:b/>
          <w:bCs/>
          <w:sz w:val="32"/>
          <w:szCs w:val="32"/>
        </w:rPr>
        <w:t>Об утверждении</w:t>
      </w:r>
      <w:r w:rsidR="008E424F" w:rsidRPr="00BA19D5">
        <w:rPr>
          <w:b/>
          <w:bCs/>
          <w:sz w:val="32"/>
          <w:szCs w:val="32"/>
        </w:rPr>
        <w:t xml:space="preserve"> </w:t>
      </w:r>
      <w:r w:rsidR="00B21B44" w:rsidRPr="00BA19D5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BA19D5">
        <w:rPr>
          <w:b/>
          <w:bCs/>
          <w:sz w:val="32"/>
          <w:szCs w:val="32"/>
        </w:rPr>
        <w:t xml:space="preserve"> (в редакции постановлений</w:t>
      </w:r>
      <w:r w:rsidR="008E424F" w:rsidRPr="00BA19D5">
        <w:rPr>
          <w:b/>
          <w:bCs/>
          <w:sz w:val="32"/>
          <w:szCs w:val="32"/>
        </w:rPr>
        <w:t xml:space="preserve"> </w:t>
      </w:r>
      <w:r w:rsidR="003E29C1" w:rsidRPr="00BA19D5">
        <w:rPr>
          <w:b/>
          <w:bCs/>
          <w:sz w:val="32"/>
          <w:szCs w:val="32"/>
        </w:rPr>
        <w:t>от 19.02.2020 №45</w:t>
      </w:r>
      <w:r w:rsidR="00F67992" w:rsidRPr="00BA19D5">
        <w:rPr>
          <w:b/>
          <w:bCs/>
          <w:sz w:val="32"/>
          <w:szCs w:val="32"/>
        </w:rPr>
        <w:t>, от 29.04.2020 № 168</w:t>
      </w:r>
      <w:r w:rsidR="00903696" w:rsidRPr="00BA19D5">
        <w:rPr>
          <w:b/>
          <w:bCs/>
          <w:sz w:val="32"/>
          <w:szCs w:val="32"/>
        </w:rPr>
        <w:t>, от 14.05.2020 № 183</w:t>
      </w:r>
      <w:r w:rsidR="00A340E7" w:rsidRPr="00BA19D5">
        <w:rPr>
          <w:b/>
          <w:bCs/>
          <w:sz w:val="32"/>
          <w:szCs w:val="32"/>
        </w:rPr>
        <w:t>,</w:t>
      </w:r>
      <w:r w:rsidR="00D40DFC" w:rsidRPr="00BA19D5">
        <w:rPr>
          <w:b/>
          <w:bCs/>
          <w:sz w:val="32"/>
          <w:szCs w:val="32"/>
        </w:rPr>
        <w:t>от13.08.2020 № 329</w:t>
      </w:r>
      <w:r w:rsidR="00F6483B" w:rsidRPr="00BA19D5">
        <w:rPr>
          <w:b/>
          <w:bCs/>
          <w:sz w:val="32"/>
          <w:szCs w:val="32"/>
        </w:rPr>
        <w:t xml:space="preserve">, от 22.12.2020 № </w:t>
      </w:r>
      <w:r w:rsidR="00B130C9" w:rsidRPr="00BA19D5">
        <w:rPr>
          <w:b/>
          <w:bCs/>
          <w:sz w:val="32"/>
          <w:szCs w:val="32"/>
        </w:rPr>
        <w:t>561</w:t>
      </w:r>
      <w:r w:rsidR="00324A83" w:rsidRPr="00BA19D5">
        <w:rPr>
          <w:b/>
          <w:bCs/>
          <w:sz w:val="32"/>
          <w:szCs w:val="32"/>
        </w:rPr>
        <w:t>,</w:t>
      </w:r>
      <w:r w:rsidR="00933246">
        <w:rPr>
          <w:b/>
          <w:bCs/>
          <w:sz w:val="32"/>
          <w:szCs w:val="32"/>
        </w:rPr>
        <w:t xml:space="preserve"> </w:t>
      </w:r>
      <w:r w:rsidR="00324A83" w:rsidRPr="00BA19D5">
        <w:rPr>
          <w:b/>
          <w:bCs/>
          <w:sz w:val="32"/>
          <w:szCs w:val="32"/>
        </w:rPr>
        <w:t>от 28.12.2020 №583</w:t>
      </w:r>
      <w:r w:rsidR="00742B81" w:rsidRPr="00BA19D5">
        <w:rPr>
          <w:b/>
          <w:bCs/>
          <w:sz w:val="32"/>
          <w:szCs w:val="32"/>
        </w:rPr>
        <w:t>, от 30.12.2021 №</w:t>
      </w:r>
      <w:r w:rsidR="00933246">
        <w:rPr>
          <w:b/>
          <w:bCs/>
          <w:sz w:val="32"/>
          <w:szCs w:val="32"/>
        </w:rPr>
        <w:t xml:space="preserve"> </w:t>
      </w:r>
      <w:r w:rsidR="00742B81" w:rsidRPr="00BA19D5">
        <w:rPr>
          <w:b/>
          <w:bCs/>
          <w:sz w:val="32"/>
          <w:szCs w:val="32"/>
        </w:rPr>
        <w:t>553</w:t>
      </w:r>
      <w:r w:rsidR="004C3FFE" w:rsidRPr="00BA19D5">
        <w:rPr>
          <w:b/>
          <w:bCs/>
          <w:sz w:val="32"/>
          <w:szCs w:val="32"/>
        </w:rPr>
        <w:t>, от 28.02.2022 №</w:t>
      </w:r>
      <w:r w:rsidR="00933246">
        <w:rPr>
          <w:b/>
          <w:bCs/>
          <w:sz w:val="32"/>
          <w:szCs w:val="32"/>
        </w:rPr>
        <w:t xml:space="preserve"> </w:t>
      </w:r>
      <w:r w:rsidR="004C3FFE" w:rsidRPr="00BA19D5">
        <w:rPr>
          <w:b/>
          <w:bCs/>
          <w:sz w:val="32"/>
          <w:szCs w:val="32"/>
        </w:rPr>
        <w:t>51</w:t>
      </w:r>
      <w:r w:rsidR="00276455" w:rsidRPr="00BA19D5">
        <w:rPr>
          <w:b/>
          <w:bCs/>
          <w:sz w:val="32"/>
          <w:szCs w:val="32"/>
        </w:rPr>
        <w:t>, от 14.04.2022</w:t>
      </w:r>
      <w:r w:rsidR="00933246">
        <w:rPr>
          <w:b/>
          <w:bCs/>
          <w:sz w:val="32"/>
          <w:szCs w:val="32"/>
        </w:rPr>
        <w:t xml:space="preserve"> № 155</w:t>
      </w:r>
      <w:r w:rsidR="00EF3329" w:rsidRPr="00BA19D5">
        <w:rPr>
          <w:b/>
          <w:bCs/>
          <w:sz w:val="32"/>
          <w:szCs w:val="32"/>
        </w:rPr>
        <w:t>,</w:t>
      </w:r>
      <w:r w:rsidR="00933246">
        <w:rPr>
          <w:b/>
          <w:bCs/>
          <w:sz w:val="32"/>
          <w:szCs w:val="32"/>
        </w:rPr>
        <w:t xml:space="preserve"> </w:t>
      </w:r>
      <w:r w:rsidR="00EF3329" w:rsidRPr="00BA19D5">
        <w:rPr>
          <w:b/>
          <w:bCs/>
          <w:sz w:val="32"/>
          <w:szCs w:val="32"/>
        </w:rPr>
        <w:t>от 12.07.2022 №</w:t>
      </w:r>
      <w:r w:rsidR="00933246">
        <w:rPr>
          <w:b/>
          <w:bCs/>
          <w:sz w:val="32"/>
          <w:szCs w:val="32"/>
        </w:rPr>
        <w:t xml:space="preserve"> </w:t>
      </w:r>
      <w:r w:rsidR="00EF3329" w:rsidRPr="00BA19D5">
        <w:rPr>
          <w:b/>
          <w:bCs/>
          <w:sz w:val="32"/>
          <w:szCs w:val="32"/>
        </w:rPr>
        <w:t>270</w:t>
      </w:r>
      <w:r w:rsidR="00CC0132" w:rsidRPr="00BA19D5">
        <w:rPr>
          <w:b/>
          <w:bCs/>
          <w:sz w:val="32"/>
          <w:szCs w:val="32"/>
        </w:rPr>
        <w:t>, от 21.10.2022 №</w:t>
      </w:r>
      <w:r w:rsidR="00933246">
        <w:rPr>
          <w:b/>
          <w:bCs/>
          <w:sz w:val="32"/>
          <w:szCs w:val="32"/>
        </w:rPr>
        <w:t xml:space="preserve"> </w:t>
      </w:r>
      <w:r w:rsidR="00CC0132" w:rsidRPr="00BA19D5">
        <w:rPr>
          <w:b/>
          <w:bCs/>
          <w:sz w:val="32"/>
          <w:szCs w:val="32"/>
        </w:rPr>
        <w:t>420</w:t>
      </w:r>
      <w:r w:rsidR="0007411C" w:rsidRPr="00BA19D5">
        <w:rPr>
          <w:b/>
          <w:bCs/>
          <w:sz w:val="32"/>
          <w:szCs w:val="32"/>
        </w:rPr>
        <w:t>, от 27.12.2022 №</w:t>
      </w:r>
      <w:r w:rsidR="00933246">
        <w:rPr>
          <w:b/>
          <w:bCs/>
          <w:sz w:val="32"/>
          <w:szCs w:val="32"/>
        </w:rPr>
        <w:t xml:space="preserve"> </w:t>
      </w:r>
      <w:r w:rsidR="0007411C" w:rsidRPr="00BA19D5">
        <w:rPr>
          <w:b/>
          <w:bCs/>
          <w:sz w:val="32"/>
          <w:szCs w:val="32"/>
        </w:rPr>
        <w:t>624</w:t>
      </w:r>
      <w:r w:rsidR="003E29C1" w:rsidRPr="00BA19D5">
        <w:rPr>
          <w:b/>
          <w:bCs/>
          <w:sz w:val="32"/>
          <w:szCs w:val="32"/>
        </w:rPr>
        <w:t>)</w:t>
      </w:r>
    </w:p>
    <w:p w14:paraId="615AFBA8" w14:textId="77777777" w:rsidR="00EE5EC6" w:rsidRPr="00BA19D5" w:rsidRDefault="00EE5EC6" w:rsidP="00BA19D5">
      <w:pPr>
        <w:tabs>
          <w:tab w:val="left" w:pos="5529"/>
        </w:tabs>
        <w:ind w:firstLine="567"/>
        <w:jc w:val="center"/>
        <w:rPr>
          <w:b/>
          <w:bCs/>
          <w:sz w:val="32"/>
          <w:szCs w:val="32"/>
        </w:rPr>
      </w:pPr>
    </w:p>
    <w:p w14:paraId="7A753C16" w14:textId="77777777" w:rsidR="00903696" w:rsidRPr="00BA19D5" w:rsidRDefault="00903696" w:rsidP="00BA19D5">
      <w:pPr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BA19D5">
        <w:rPr>
          <w:sz w:val="24"/>
          <w:szCs w:val="24"/>
        </w:rPr>
        <w:t>кого поселени</w:t>
      </w:r>
      <w:r w:rsidR="00200253" w:rsidRPr="00BA19D5">
        <w:rPr>
          <w:sz w:val="24"/>
          <w:szCs w:val="24"/>
        </w:rPr>
        <w:t>я город Калач от 23 декабря 2022 года №297</w:t>
      </w:r>
      <w:r w:rsidRPr="00BA19D5">
        <w:rPr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200253" w:rsidRPr="00BA19D5">
        <w:rPr>
          <w:sz w:val="24"/>
          <w:szCs w:val="24"/>
        </w:rPr>
        <w:t>йона Воронежской области на 2023</w:t>
      </w:r>
      <w:r w:rsidRPr="00BA19D5">
        <w:rPr>
          <w:sz w:val="24"/>
          <w:szCs w:val="24"/>
        </w:rPr>
        <w:t xml:space="preserve"> год и плановый период 202</w:t>
      </w:r>
      <w:r w:rsidR="00200253" w:rsidRPr="00BA19D5">
        <w:rPr>
          <w:sz w:val="24"/>
          <w:szCs w:val="24"/>
        </w:rPr>
        <w:t>4 и 2025</w:t>
      </w:r>
      <w:r w:rsidRPr="00BA19D5">
        <w:rPr>
          <w:sz w:val="24"/>
          <w:szCs w:val="24"/>
        </w:rPr>
        <w:t xml:space="preserve"> годов»</w:t>
      </w:r>
      <w:r w:rsidR="001F5AC0" w:rsidRPr="00BA19D5">
        <w:rPr>
          <w:sz w:val="24"/>
          <w:szCs w:val="24"/>
        </w:rPr>
        <w:t>,</w:t>
      </w:r>
      <w:r w:rsidRPr="00BA19D5">
        <w:rPr>
          <w:sz w:val="24"/>
          <w:szCs w:val="24"/>
        </w:rPr>
        <w:t xml:space="preserve"> администрация</w:t>
      </w:r>
      <w:r w:rsidR="003D1F8B" w:rsidRP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городского поселения город Калач Калачеевского муниципального района постановляет:</w:t>
      </w:r>
    </w:p>
    <w:p w14:paraId="7E8F12F2" w14:textId="72A04EFF" w:rsidR="00903696" w:rsidRPr="00BA19D5" w:rsidRDefault="00903696" w:rsidP="00BA19D5">
      <w:pPr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1. Внести в постановление администрации городского поселения 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№</w:t>
      </w:r>
      <w:r w:rsidR="00C70542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45</w:t>
      </w:r>
      <w:r w:rsidR="00AC5FA0" w:rsidRPr="00BA19D5">
        <w:rPr>
          <w:sz w:val="24"/>
          <w:szCs w:val="24"/>
        </w:rPr>
        <w:t>, от 29.04.2020 № 168, от 14.05.2020 № 183</w:t>
      </w:r>
      <w:r w:rsidR="000535F5" w:rsidRPr="00BA19D5">
        <w:rPr>
          <w:sz w:val="24"/>
          <w:szCs w:val="24"/>
        </w:rPr>
        <w:t>, от 13.08.2020 № 329</w:t>
      </w:r>
      <w:r w:rsidR="004022C6" w:rsidRPr="00BA19D5">
        <w:rPr>
          <w:sz w:val="24"/>
          <w:szCs w:val="24"/>
        </w:rPr>
        <w:t xml:space="preserve">, от 22.12.2020 № </w:t>
      </w:r>
      <w:r w:rsidR="00B130C9" w:rsidRPr="00BA19D5">
        <w:rPr>
          <w:sz w:val="24"/>
          <w:szCs w:val="24"/>
        </w:rPr>
        <w:t>561</w:t>
      </w:r>
      <w:r w:rsidR="00D74EB5" w:rsidRPr="00BA19D5">
        <w:rPr>
          <w:sz w:val="24"/>
          <w:szCs w:val="24"/>
        </w:rPr>
        <w:t>, от 28.12.2020 №</w:t>
      </w:r>
      <w:r w:rsidR="00933246">
        <w:rPr>
          <w:sz w:val="24"/>
          <w:szCs w:val="24"/>
        </w:rPr>
        <w:t xml:space="preserve"> </w:t>
      </w:r>
      <w:r w:rsidR="00D74EB5" w:rsidRPr="00BA19D5">
        <w:rPr>
          <w:sz w:val="24"/>
          <w:szCs w:val="24"/>
        </w:rPr>
        <w:t>583</w:t>
      </w:r>
      <w:r w:rsidR="00AC35F5" w:rsidRPr="00BA19D5">
        <w:rPr>
          <w:sz w:val="24"/>
          <w:szCs w:val="24"/>
        </w:rPr>
        <w:t>,от 30.12.2021</w:t>
      </w:r>
      <w:r w:rsidR="00933246">
        <w:rPr>
          <w:sz w:val="24"/>
          <w:szCs w:val="24"/>
        </w:rPr>
        <w:t xml:space="preserve"> </w:t>
      </w:r>
      <w:r w:rsidR="00AC35F5" w:rsidRPr="00BA19D5">
        <w:rPr>
          <w:sz w:val="24"/>
          <w:szCs w:val="24"/>
        </w:rPr>
        <w:t>№</w:t>
      </w:r>
      <w:r w:rsidR="00933246">
        <w:rPr>
          <w:sz w:val="24"/>
          <w:szCs w:val="24"/>
        </w:rPr>
        <w:t xml:space="preserve"> </w:t>
      </w:r>
      <w:r w:rsidR="00AC35F5" w:rsidRPr="00BA19D5">
        <w:rPr>
          <w:sz w:val="24"/>
          <w:szCs w:val="24"/>
        </w:rPr>
        <w:t>553</w:t>
      </w:r>
      <w:r w:rsidR="00010C27" w:rsidRPr="00BA19D5">
        <w:rPr>
          <w:sz w:val="24"/>
          <w:szCs w:val="24"/>
        </w:rPr>
        <w:t>,</w:t>
      </w:r>
      <w:r w:rsidR="00933246">
        <w:rPr>
          <w:sz w:val="24"/>
          <w:szCs w:val="24"/>
        </w:rPr>
        <w:t xml:space="preserve"> </w:t>
      </w:r>
      <w:r w:rsidR="00010C27" w:rsidRPr="00BA19D5">
        <w:rPr>
          <w:sz w:val="24"/>
          <w:szCs w:val="24"/>
        </w:rPr>
        <w:t>от 28.02.2022 №</w:t>
      </w:r>
      <w:r w:rsidR="00933246">
        <w:rPr>
          <w:sz w:val="24"/>
          <w:szCs w:val="24"/>
        </w:rPr>
        <w:t xml:space="preserve"> </w:t>
      </w:r>
      <w:r w:rsidR="00010C27" w:rsidRPr="00BA19D5">
        <w:rPr>
          <w:sz w:val="24"/>
          <w:szCs w:val="24"/>
        </w:rPr>
        <w:t>51</w:t>
      </w:r>
      <w:r w:rsidR="00276455" w:rsidRPr="00BA19D5">
        <w:rPr>
          <w:sz w:val="24"/>
          <w:szCs w:val="24"/>
        </w:rPr>
        <w:t>, от 14.04.2022</w:t>
      </w:r>
      <w:r w:rsidR="00933246">
        <w:rPr>
          <w:sz w:val="24"/>
          <w:szCs w:val="24"/>
        </w:rPr>
        <w:t xml:space="preserve"> № 155</w:t>
      </w:r>
      <w:r w:rsidR="00EF3329" w:rsidRPr="00BA19D5">
        <w:rPr>
          <w:sz w:val="24"/>
          <w:szCs w:val="24"/>
        </w:rPr>
        <w:t>,</w:t>
      </w:r>
      <w:r w:rsidR="00933246">
        <w:rPr>
          <w:sz w:val="24"/>
          <w:szCs w:val="24"/>
        </w:rPr>
        <w:t xml:space="preserve"> </w:t>
      </w:r>
      <w:r w:rsidR="00EF3329" w:rsidRPr="00BA19D5">
        <w:rPr>
          <w:sz w:val="24"/>
          <w:szCs w:val="24"/>
        </w:rPr>
        <w:t>от 12.07.2022 №</w:t>
      </w:r>
      <w:r w:rsidR="00933246">
        <w:rPr>
          <w:sz w:val="24"/>
          <w:szCs w:val="24"/>
        </w:rPr>
        <w:t xml:space="preserve"> </w:t>
      </w:r>
      <w:r w:rsidR="00EF3329" w:rsidRPr="00BA19D5">
        <w:rPr>
          <w:sz w:val="24"/>
          <w:szCs w:val="24"/>
        </w:rPr>
        <w:t>270</w:t>
      </w:r>
      <w:r w:rsidR="00CC0132" w:rsidRPr="00BA19D5">
        <w:rPr>
          <w:sz w:val="24"/>
          <w:szCs w:val="24"/>
        </w:rPr>
        <w:t>, от 21.10.2022 №</w:t>
      </w:r>
      <w:r w:rsidR="00933246">
        <w:rPr>
          <w:sz w:val="24"/>
          <w:szCs w:val="24"/>
        </w:rPr>
        <w:t xml:space="preserve"> </w:t>
      </w:r>
      <w:r w:rsidR="00CC0132" w:rsidRPr="00BA19D5">
        <w:rPr>
          <w:sz w:val="24"/>
          <w:szCs w:val="24"/>
        </w:rPr>
        <w:t>420</w:t>
      </w:r>
      <w:r w:rsidR="0007411C" w:rsidRPr="00BA19D5">
        <w:rPr>
          <w:sz w:val="24"/>
          <w:szCs w:val="24"/>
        </w:rPr>
        <w:t>,от 27.12.2022 №</w:t>
      </w:r>
      <w:r w:rsidR="00933246">
        <w:rPr>
          <w:sz w:val="24"/>
          <w:szCs w:val="24"/>
        </w:rPr>
        <w:t xml:space="preserve"> </w:t>
      </w:r>
      <w:r w:rsidR="0007411C" w:rsidRPr="00BA19D5">
        <w:rPr>
          <w:sz w:val="24"/>
          <w:szCs w:val="24"/>
        </w:rPr>
        <w:t>624</w:t>
      </w:r>
      <w:r w:rsidRPr="00BA19D5">
        <w:rPr>
          <w:sz w:val="24"/>
          <w:szCs w:val="24"/>
        </w:rPr>
        <w:t>) следующие изменения:</w:t>
      </w:r>
    </w:p>
    <w:p w14:paraId="51D6D0F6" w14:textId="5CF605E5" w:rsidR="00903696" w:rsidRDefault="00903696" w:rsidP="00BA19D5">
      <w:pPr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1.</w:t>
      </w:r>
      <w:r w:rsidR="000535F5" w:rsidRPr="00BA19D5">
        <w:rPr>
          <w:sz w:val="24"/>
          <w:szCs w:val="24"/>
        </w:rPr>
        <w:t>1</w:t>
      </w:r>
      <w:r w:rsidRPr="00BA19D5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p w14:paraId="654D0701" w14:textId="20B7FAEB" w:rsidR="00BA19D5" w:rsidRPr="00BA19D5" w:rsidRDefault="00370DF2" w:rsidP="00BA19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992"/>
        <w:gridCol w:w="1276"/>
        <w:gridCol w:w="1276"/>
        <w:gridCol w:w="1701"/>
        <w:gridCol w:w="2126"/>
      </w:tblGrid>
      <w:tr w:rsidR="00903696" w:rsidRPr="00BA19D5" w14:paraId="7F8CEF69" w14:textId="77777777" w:rsidTr="00BA19D5">
        <w:trPr>
          <w:trHeight w:val="411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61BB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 w:rsidRPr="00BA19D5">
              <w:rPr>
                <w:sz w:val="24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2024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</w:t>
            </w:r>
            <w:r w:rsidRPr="00BA19D5">
              <w:rPr>
                <w:sz w:val="24"/>
                <w:szCs w:val="24"/>
              </w:rPr>
              <w:lastRenderedPageBreak/>
              <w:t>решением Совета народных депутатов Калачеевского муниципального района о бюджете городского поселения город Калач Калачеевского муниципального района на очередной финансовый год и средств областного бюджета.</w:t>
            </w:r>
          </w:p>
          <w:p w14:paraId="76BB03C7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Объем с</w:t>
            </w:r>
            <w:r w:rsidR="00A22580" w:rsidRPr="00BA19D5">
              <w:rPr>
                <w:sz w:val="24"/>
                <w:szCs w:val="24"/>
              </w:rPr>
              <w:t xml:space="preserve">редств финансирования Программы </w:t>
            </w:r>
            <w:r w:rsidRPr="00BA19D5">
              <w:rPr>
                <w:sz w:val="24"/>
                <w:szCs w:val="24"/>
              </w:rPr>
              <w:t xml:space="preserve">составляет </w:t>
            </w:r>
            <w:r w:rsidR="00240C89" w:rsidRPr="00BA19D5">
              <w:rPr>
                <w:color w:val="000000"/>
                <w:sz w:val="24"/>
                <w:szCs w:val="24"/>
              </w:rPr>
              <w:t>128638</w:t>
            </w:r>
            <w:r w:rsidR="002E3B95" w:rsidRPr="00BA19D5">
              <w:rPr>
                <w:color w:val="000000"/>
                <w:sz w:val="24"/>
                <w:szCs w:val="24"/>
              </w:rPr>
              <w:t>,1</w:t>
            </w:r>
            <w:r w:rsidR="00767BEE" w:rsidRP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BA19D5" w14:paraId="49B80821" w14:textId="77777777" w:rsidTr="00BA19D5">
        <w:trPr>
          <w:trHeight w:val="447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994BE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11C5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76C1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88D4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 том числе:</w:t>
            </w:r>
          </w:p>
        </w:tc>
      </w:tr>
      <w:tr w:rsidR="00903696" w:rsidRPr="00BA19D5" w14:paraId="2CB0CE11" w14:textId="77777777" w:rsidTr="00BA19D5">
        <w:trPr>
          <w:trHeight w:val="447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AF08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A5F7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C953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51C4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79329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6643" w14:textId="77777777" w:rsidR="00903696" w:rsidRPr="00BA19D5" w:rsidRDefault="00903696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Бюджет городского поселения город Калач Калачеевского муниципального района, тыс. руб.</w:t>
            </w:r>
          </w:p>
        </w:tc>
      </w:tr>
      <w:tr w:rsidR="004879F3" w:rsidRPr="00BA19D5" w14:paraId="4265D046" w14:textId="77777777" w:rsidTr="00BA19D5">
        <w:trPr>
          <w:trHeight w:val="34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E1EB9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49B2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E4C5" w14:textId="189643DD" w:rsidR="004879F3" w:rsidRPr="00BA19D5" w:rsidRDefault="005538EB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0867" w14:textId="77777777" w:rsidR="004879F3" w:rsidRPr="00BA19D5" w:rsidRDefault="00ED7A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F8B0" w14:textId="77777777" w:rsidR="004879F3" w:rsidRPr="00BA19D5" w:rsidRDefault="00ED7A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</w:t>
            </w:r>
            <w:r w:rsidR="004879F3" w:rsidRPr="00BA19D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4FCB" w14:textId="53426BE9" w:rsidR="004879F3" w:rsidRPr="00BA19D5" w:rsidRDefault="00ED7A7A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18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5538EB" w:rsidRPr="00BA19D5">
              <w:rPr>
                <w:color w:val="000000"/>
                <w:sz w:val="24"/>
                <w:szCs w:val="24"/>
              </w:rPr>
              <w:t>330</w:t>
            </w:r>
            <w:r w:rsidRPr="00BA19D5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BA19D5" w14:paraId="56127314" w14:textId="77777777" w:rsidTr="00BA19D5">
        <w:trPr>
          <w:trHeight w:val="34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E9BE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EF78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B971" w14:textId="77777777" w:rsidR="004879F3" w:rsidRPr="00BA19D5" w:rsidRDefault="008B46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FEA3" w14:textId="52711E4B" w:rsidR="004879F3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A436" w14:textId="25876E4C" w:rsidR="004879F3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5BCD" w14:textId="77777777" w:rsidR="004879F3" w:rsidRPr="00BA19D5" w:rsidRDefault="008B467A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BA19D5" w14:paraId="3877536A" w14:textId="77777777" w:rsidTr="00BA19D5">
        <w:trPr>
          <w:trHeight w:val="347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5BB88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E26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950E" w14:textId="77777777" w:rsidR="004879F3" w:rsidRPr="00BA19D5" w:rsidRDefault="00CC0132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1E57" w14:textId="0DA5E112" w:rsidR="004879F3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ACB" w14:textId="466BFEE4" w:rsidR="004879F3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A9C3" w14:textId="77777777" w:rsidR="004879F3" w:rsidRPr="00BA19D5" w:rsidRDefault="00CC0132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</w:tr>
      <w:tr w:rsidR="002E3B95" w:rsidRPr="00BA19D5" w14:paraId="2508C1E6" w14:textId="77777777" w:rsidTr="00BA19D5">
        <w:trPr>
          <w:trHeight w:val="330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DE7A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C76A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DFDC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D728" w14:textId="7EE0DFBE" w:rsidR="002E3B95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0A61" w14:textId="273FD85F" w:rsidR="002E3B95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CD7B" w14:textId="77777777" w:rsidR="002E3B95" w:rsidRPr="00BA19D5" w:rsidRDefault="002E3B95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21806,2</w:t>
            </w:r>
          </w:p>
        </w:tc>
      </w:tr>
      <w:tr w:rsidR="002E3B95" w:rsidRPr="00BA19D5" w14:paraId="47AEC803" w14:textId="77777777" w:rsidTr="00BA19D5">
        <w:trPr>
          <w:trHeight w:val="210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62B4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7E8B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443B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6BF2" w14:textId="11612BD1" w:rsidR="002E3B95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498" w14:textId="7874C583" w:rsidR="002E3B95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8F1B" w14:textId="77777777" w:rsidR="002E3B95" w:rsidRPr="00BA19D5" w:rsidRDefault="002E3B95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</w:tr>
      <w:tr w:rsidR="002E3B95" w:rsidRPr="00BA19D5" w14:paraId="0823D881" w14:textId="77777777" w:rsidTr="00BA19D5">
        <w:trPr>
          <w:trHeight w:val="300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C06B1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617B" w14:textId="77777777" w:rsidR="002E3B95" w:rsidRPr="00BA19D5" w:rsidRDefault="002E3B95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99D4" w14:textId="77777777" w:rsidR="002E3B95" w:rsidRPr="00BA19D5" w:rsidRDefault="00240C89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22118</w:t>
            </w:r>
            <w:r w:rsidR="002E3B95" w:rsidRPr="00BA19D5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3474" w14:textId="0FEC2003" w:rsidR="002E3B95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2932" w14:textId="1A556F07" w:rsidR="002E3B95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41F3" w14:textId="77777777" w:rsidR="002E3B95" w:rsidRPr="00BA19D5" w:rsidRDefault="002E3B95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</w:tr>
      <w:tr w:rsidR="004879F3" w:rsidRPr="00BA19D5" w14:paraId="3C4F38B6" w14:textId="77777777" w:rsidTr="00BA19D5">
        <w:trPr>
          <w:trHeight w:val="45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7C71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E201" w14:textId="77777777" w:rsidR="004879F3" w:rsidRPr="00BA19D5" w:rsidRDefault="004879F3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09DD" w14:textId="77777777" w:rsidR="004879F3" w:rsidRPr="00BA19D5" w:rsidRDefault="005C783B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6AC2" w14:textId="0A99383C" w:rsidR="004879F3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789" w14:textId="6196231A" w:rsidR="004879F3" w:rsidRPr="00BA19D5" w:rsidRDefault="00BA19D5" w:rsidP="00BA19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126A" w14:textId="77777777" w:rsidR="004879F3" w:rsidRPr="00BA19D5" w:rsidRDefault="00D72922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ED7A7A" w:rsidRPr="00BA19D5" w14:paraId="538179B3" w14:textId="77777777" w:rsidTr="00BA19D5">
        <w:trPr>
          <w:trHeight w:val="310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F6D8B" w14:textId="77777777" w:rsidR="00ED7A7A" w:rsidRPr="00BA19D5" w:rsidRDefault="00ED7A7A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35A8" w14:textId="77777777" w:rsidR="00ED7A7A" w:rsidRPr="00BA19D5" w:rsidRDefault="00ED7A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1E6F" w14:textId="77777777" w:rsidR="00ED7A7A" w:rsidRPr="00BA19D5" w:rsidRDefault="00240C89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128638</w:t>
            </w:r>
            <w:r w:rsidR="002E3B95" w:rsidRPr="00BA19D5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6F33" w14:textId="77777777" w:rsidR="00ED7A7A" w:rsidRPr="00BA19D5" w:rsidRDefault="00ED7A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06D" w14:textId="77777777" w:rsidR="00ED7A7A" w:rsidRPr="00BA19D5" w:rsidRDefault="00ED7A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9AD3" w14:textId="77777777" w:rsidR="00ED7A7A" w:rsidRPr="00BA19D5" w:rsidRDefault="00240C89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125543</w:t>
            </w:r>
            <w:r w:rsidR="002E3B95" w:rsidRPr="00BA19D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7A7A" w:rsidRPr="00BA19D5" w14:paraId="3AD12D01" w14:textId="77777777" w:rsidTr="00BA19D5">
        <w:trPr>
          <w:trHeight w:val="1065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6BB58" w14:textId="77777777" w:rsidR="00ED7A7A" w:rsidRPr="00BA19D5" w:rsidRDefault="00ED7A7A" w:rsidP="00BA19D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E759" w14:textId="31D207A2" w:rsidR="00ED7A7A" w:rsidRPr="00BA19D5" w:rsidRDefault="00ED7A7A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Ежегодный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объем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финансирования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может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корректироваться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учетом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финансовых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возможностей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Калачеевского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района.</w:t>
            </w:r>
          </w:p>
        </w:tc>
      </w:tr>
    </w:tbl>
    <w:p w14:paraId="05B859E1" w14:textId="5EBF1CB0" w:rsidR="009F5D97" w:rsidRPr="00BA19D5" w:rsidRDefault="00370DF2" w:rsidP="00370DF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0C5CD067" w14:textId="659B338D" w:rsidR="00903696" w:rsidRPr="00BA19D5" w:rsidRDefault="00903696" w:rsidP="00BA19D5">
      <w:pPr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2.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Приложение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программе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«Развитие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культуры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туризма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2020-2026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годы»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№2,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№3,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№5</w:t>
      </w:r>
      <w:r w:rsidR="004C5D4B" w:rsidRPr="00BA19D5">
        <w:rPr>
          <w:sz w:val="24"/>
          <w:szCs w:val="24"/>
        </w:rPr>
        <w:t>,</w:t>
      </w:r>
      <w:r w:rsidR="00BA19D5">
        <w:rPr>
          <w:sz w:val="24"/>
          <w:szCs w:val="24"/>
        </w:rPr>
        <w:t xml:space="preserve"> </w:t>
      </w:r>
      <w:r w:rsidR="004C5D4B" w:rsidRPr="00BA19D5">
        <w:rPr>
          <w:sz w:val="24"/>
          <w:szCs w:val="24"/>
        </w:rPr>
        <w:t>№6,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изложить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новой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редакции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согласно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приложениям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№1,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№2,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№3</w:t>
      </w:r>
      <w:r w:rsidR="004C5D4B" w:rsidRPr="00BA19D5">
        <w:rPr>
          <w:sz w:val="24"/>
          <w:szCs w:val="24"/>
        </w:rPr>
        <w:t>,</w:t>
      </w:r>
      <w:r w:rsidR="00BA19D5">
        <w:rPr>
          <w:sz w:val="24"/>
          <w:szCs w:val="24"/>
        </w:rPr>
        <w:t xml:space="preserve"> </w:t>
      </w:r>
      <w:r w:rsidR="004C5D4B" w:rsidRPr="00BA19D5">
        <w:rPr>
          <w:sz w:val="24"/>
          <w:szCs w:val="24"/>
        </w:rPr>
        <w:t>№4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настоящему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постановлению.</w:t>
      </w:r>
    </w:p>
    <w:p w14:paraId="5FB3B3B7" w14:textId="045A87E2" w:rsidR="00903696" w:rsidRPr="00BA19D5" w:rsidRDefault="00903696" w:rsidP="00BA19D5">
      <w:pPr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3.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Опубликовать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настоящее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официальном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периодическом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издании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«Вестник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муниципальных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правовых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актов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="001647AB" w:rsidRPr="00BA19D5">
        <w:rPr>
          <w:sz w:val="24"/>
          <w:szCs w:val="24"/>
        </w:rPr>
        <w:t>-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Воронежской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области»,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также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разместить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официальном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сайте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администрации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сети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интернет.</w:t>
      </w:r>
    </w:p>
    <w:p w14:paraId="0C026B72" w14:textId="0E158A02" w:rsidR="00903696" w:rsidRDefault="00903696" w:rsidP="00BA19D5">
      <w:pPr>
        <w:ind w:firstLine="567"/>
        <w:rPr>
          <w:sz w:val="24"/>
          <w:szCs w:val="24"/>
        </w:rPr>
      </w:pPr>
      <w:r w:rsidRPr="00BA19D5">
        <w:rPr>
          <w:sz w:val="24"/>
          <w:szCs w:val="24"/>
        </w:rPr>
        <w:t>4.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Контроль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за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исполнением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настоящего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постановления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оставляю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за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собой.</w:t>
      </w:r>
    </w:p>
    <w:p w14:paraId="6B5C23C6" w14:textId="48D553D9" w:rsidR="00BA19D5" w:rsidRDefault="00BA19D5" w:rsidP="00BA19D5">
      <w:pPr>
        <w:ind w:firstLine="567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A19D5" w14:paraId="64FC3D25" w14:textId="77777777" w:rsidTr="00BA19D5">
        <w:tc>
          <w:tcPr>
            <w:tcW w:w="5068" w:type="dxa"/>
          </w:tcPr>
          <w:p w14:paraId="35B6BFD0" w14:textId="77777777" w:rsidR="00BA19D5" w:rsidRPr="00BA19D5" w:rsidRDefault="00BA19D5" w:rsidP="00BA19D5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0F4C5871" w14:textId="3EE95166" w:rsidR="00BA19D5" w:rsidRDefault="00BA19D5" w:rsidP="00BA19D5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5069" w:type="dxa"/>
          </w:tcPr>
          <w:p w14:paraId="7EE9A8C3" w14:textId="56AD8F5D" w:rsidR="00BA19D5" w:rsidRDefault="00BA19D5" w:rsidP="00BA19D5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Дудецкий</w:t>
            </w:r>
          </w:p>
        </w:tc>
      </w:tr>
    </w:tbl>
    <w:p w14:paraId="1BC98198" w14:textId="77777777" w:rsidR="00BD65B5" w:rsidRPr="00BA19D5" w:rsidRDefault="00BD65B5" w:rsidP="00BA19D5">
      <w:pPr>
        <w:pStyle w:val="a3"/>
        <w:ind w:firstLine="567"/>
        <w:rPr>
          <w:sz w:val="24"/>
          <w:szCs w:val="24"/>
        </w:rPr>
      </w:pPr>
    </w:p>
    <w:p w14:paraId="1C7D5C7E" w14:textId="77777777" w:rsidR="00BD65B5" w:rsidRPr="00BA19D5" w:rsidRDefault="00BD65B5" w:rsidP="00BA19D5">
      <w:pPr>
        <w:pStyle w:val="a3"/>
        <w:ind w:firstLine="567"/>
        <w:rPr>
          <w:sz w:val="24"/>
          <w:szCs w:val="24"/>
        </w:rPr>
        <w:sectPr w:rsidR="00BD65B5" w:rsidRPr="00BA19D5" w:rsidSect="00BA19D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42A4105" w14:textId="77777777" w:rsidR="00BA19D5" w:rsidRDefault="00390D5F" w:rsidP="00BA19D5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lastRenderedPageBreak/>
        <w:t>Приложение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1</w:t>
      </w:r>
      <w:r w:rsidR="00BA19D5">
        <w:rPr>
          <w:sz w:val="24"/>
          <w:szCs w:val="24"/>
        </w:rPr>
        <w:t xml:space="preserve"> </w:t>
      </w:r>
    </w:p>
    <w:p w14:paraId="175BBAB6" w14:textId="77777777" w:rsidR="00BA19D5" w:rsidRDefault="00390D5F" w:rsidP="00BA19D5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администрации</w:t>
      </w:r>
      <w:r w:rsidR="00BA19D5">
        <w:rPr>
          <w:sz w:val="24"/>
          <w:szCs w:val="24"/>
        </w:rPr>
        <w:t xml:space="preserve"> </w:t>
      </w:r>
    </w:p>
    <w:p w14:paraId="3C71DDD7" w14:textId="77777777" w:rsidR="00BA19D5" w:rsidRDefault="00390D5F" w:rsidP="00BA19D5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="001647AB" w:rsidRPr="00BA19D5">
        <w:rPr>
          <w:sz w:val="24"/>
          <w:szCs w:val="24"/>
        </w:rPr>
        <w:t>-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</w:p>
    <w:p w14:paraId="10521110" w14:textId="547A8750" w:rsidR="00390D5F" w:rsidRPr="00BA19D5" w:rsidRDefault="00390D5F" w:rsidP="00BA19D5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от</w:t>
      </w:r>
      <w:r w:rsidR="00BA19D5">
        <w:rPr>
          <w:sz w:val="24"/>
          <w:szCs w:val="24"/>
        </w:rPr>
        <w:t xml:space="preserve"> 27 февраля </w:t>
      </w:r>
      <w:r w:rsidR="001647AB" w:rsidRPr="00BA19D5">
        <w:rPr>
          <w:sz w:val="24"/>
          <w:szCs w:val="24"/>
        </w:rPr>
        <w:t>2023</w:t>
      </w:r>
      <w:r w:rsidRPr="00BA19D5">
        <w:rPr>
          <w:sz w:val="24"/>
          <w:szCs w:val="24"/>
        </w:rPr>
        <w:t>г.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</w:t>
      </w:r>
      <w:r w:rsidR="00BA19D5">
        <w:rPr>
          <w:sz w:val="24"/>
          <w:szCs w:val="24"/>
        </w:rPr>
        <w:t xml:space="preserve"> </w:t>
      </w:r>
      <w:r w:rsidR="000C3320">
        <w:rPr>
          <w:sz w:val="24"/>
          <w:szCs w:val="24"/>
        </w:rPr>
        <w:t>70</w:t>
      </w:r>
    </w:p>
    <w:p w14:paraId="37654AA3" w14:textId="77777777" w:rsidR="00390D5F" w:rsidRPr="00BA19D5" w:rsidRDefault="00390D5F" w:rsidP="00BA19D5">
      <w:pPr>
        <w:ind w:firstLine="567"/>
        <w:jc w:val="center"/>
        <w:rPr>
          <w:sz w:val="24"/>
          <w:szCs w:val="24"/>
        </w:rPr>
      </w:pPr>
    </w:p>
    <w:p w14:paraId="43ED0F0E" w14:textId="0D9BDE90" w:rsidR="00390D5F" w:rsidRPr="00BA19D5" w:rsidRDefault="00390D5F" w:rsidP="00BA19D5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Расходы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бюджета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="001647AB" w:rsidRPr="00BA19D5">
        <w:rPr>
          <w:sz w:val="24"/>
          <w:szCs w:val="24"/>
        </w:rPr>
        <w:t>-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Воронежской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области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реализацию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программы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"Развитие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культуры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туризма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Воронежской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области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2020-2026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годы"</w:t>
      </w:r>
    </w:p>
    <w:p w14:paraId="78675CA1" w14:textId="77777777" w:rsidR="00390D5F" w:rsidRPr="00BA19D5" w:rsidRDefault="00390D5F" w:rsidP="00BA19D5">
      <w:pPr>
        <w:ind w:firstLine="567"/>
        <w:rPr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418"/>
        <w:gridCol w:w="1276"/>
        <w:gridCol w:w="1275"/>
        <w:gridCol w:w="1134"/>
        <w:gridCol w:w="1134"/>
        <w:gridCol w:w="1134"/>
        <w:gridCol w:w="1144"/>
        <w:gridCol w:w="1124"/>
        <w:gridCol w:w="1418"/>
      </w:tblGrid>
      <w:tr w:rsidR="00390D5F" w:rsidRPr="00BA19D5" w14:paraId="2D1B553D" w14:textId="77777777" w:rsidTr="00A1579A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96CF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42A9" w14:textId="73E3AFA5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Наименование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основных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47D3" w14:textId="6D704188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Источники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ресурсного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625D" w14:textId="3F594349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годам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тыс.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руб.</w:t>
            </w:r>
          </w:p>
        </w:tc>
      </w:tr>
      <w:tr w:rsidR="00A1579A" w:rsidRPr="00BA19D5" w14:paraId="738A8312" w14:textId="77777777" w:rsidTr="00A1579A">
        <w:trPr>
          <w:trHeight w:val="3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BA2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7A7E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06CB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7D7A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E8218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1A537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C084C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712DE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9E86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4647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1C90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2026</w:t>
            </w:r>
          </w:p>
        </w:tc>
      </w:tr>
      <w:tr w:rsidR="00A1579A" w:rsidRPr="00BA19D5" w14:paraId="3E0338B9" w14:textId="77777777" w:rsidTr="00A1579A">
        <w:trPr>
          <w:trHeight w:val="1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43AD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FA51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F7A7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D2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3013" w14:textId="43148E7D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(первый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1901" w14:textId="375461B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(второй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F582" w14:textId="0F1E3FCD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(третий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C5445" w14:textId="4D7152F9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(четвертый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9EF3" w14:textId="383973B9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(пятый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BFD9" w14:textId="08A7C3D9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(шестой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3AD11" w14:textId="004B1463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(седьмой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</w:tr>
      <w:tr w:rsidR="00A1579A" w:rsidRPr="00BA19D5" w14:paraId="5C013291" w14:textId="77777777" w:rsidTr="00A1579A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D8FE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3C33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45A6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B1F8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E4791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62A9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D731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95EED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61C4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9AD5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B651" w14:textId="77777777" w:rsidR="00390D5F" w:rsidRPr="00BA19D5" w:rsidRDefault="00390D5F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11</w:t>
            </w:r>
          </w:p>
        </w:tc>
      </w:tr>
      <w:tr w:rsidR="005538EB" w:rsidRPr="00BA19D5" w14:paraId="3DFEAB0E" w14:textId="77777777" w:rsidTr="00A1579A">
        <w:trPr>
          <w:trHeight w:val="53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C928" w14:textId="1EEBFC92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МУНИЦИПАЛЬНАЯ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D44" w14:textId="3FB5450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"Развитие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Калачеевского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района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2020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–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2026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52FE" w14:textId="32F86513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90F9" w14:textId="77777777" w:rsidR="005538EB" w:rsidRPr="00BA19D5" w:rsidRDefault="00275C65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127674,5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ADD" w14:textId="05E16D36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1EB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911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565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21806,2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CAE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067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3F2" w14:textId="77777777" w:rsidR="005538EB" w:rsidRPr="00BA19D5" w:rsidRDefault="005C783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5538EB" w:rsidRPr="00BA19D5" w14:paraId="15DACA2E" w14:textId="77777777" w:rsidTr="00A1579A">
        <w:trPr>
          <w:trHeight w:val="41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BF7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D03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46B6" w14:textId="63A29C22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03D" w14:textId="4A5CE16F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21F" w14:textId="27CAE27C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08E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AD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CC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1F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AD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EB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BA19D5" w14:paraId="6D6647CC" w14:textId="77777777" w:rsidTr="00A1579A">
        <w:trPr>
          <w:trHeight w:val="51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0162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C8B2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211" w14:textId="43920F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B20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34E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A75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5E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BC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CD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60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82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BA19D5" w14:paraId="4FBE4DBD" w14:textId="77777777" w:rsidTr="00A1579A">
        <w:trPr>
          <w:trHeight w:val="43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46D6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3E9B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95B" w14:textId="192344DE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FB3A" w14:textId="77777777" w:rsidR="005538EB" w:rsidRPr="00BA19D5" w:rsidRDefault="00275C65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124579,4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A84" w14:textId="4F175DB1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18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782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9A1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031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21806,2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551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BE9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F49" w14:textId="77777777" w:rsidR="005538EB" w:rsidRPr="00BA19D5" w:rsidRDefault="000C30B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A1579A" w:rsidRPr="00BA19D5" w14:paraId="28161BC2" w14:textId="77777777" w:rsidTr="00A1579A">
        <w:trPr>
          <w:trHeight w:val="40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2AAB" w14:textId="104FF15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D3B7" w14:textId="60FEEBCF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D50B" w14:textId="30C034A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E5D" w14:textId="77777777" w:rsidR="005538EB" w:rsidRPr="00BA19D5" w:rsidRDefault="001F4D2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67AE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6C81" w14:textId="77777777" w:rsidR="005538EB" w:rsidRPr="00BA19D5" w:rsidRDefault="00756276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917" w14:textId="77777777" w:rsidR="005538EB" w:rsidRPr="00BA19D5" w:rsidRDefault="00756276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343B" w14:textId="77777777" w:rsidR="005538EB" w:rsidRPr="00BA19D5" w:rsidRDefault="00756276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A336" w14:textId="77777777" w:rsidR="005538EB" w:rsidRPr="00BA19D5" w:rsidRDefault="001F4D2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180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5E7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1579A" w:rsidRPr="00BA19D5" w14:paraId="254CE67E" w14:textId="77777777" w:rsidTr="00A1579A">
        <w:trPr>
          <w:trHeight w:val="54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3B159" w14:textId="06153824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54D" w14:textId="215F8FB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Культурно-досуговая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деятельность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народное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творчество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918" w14:textId="392C3921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115" w14:textId="77777777" w:rsidR="005538EB" w:rsidRPr="00BA19D5" w:rsidRDefault="0048254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109320,8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58A5" w14:textId="2739A3AE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19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68B7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05DA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6014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979C" w14:textId="77777777" w:rsidR="005538EB" w:rsidRPr="00BA19D5" w:rsidRDefault="00C7519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2C49" w14:textId="77777777" w:rsidR="005538EB" w:rsidRPr="00BA19D5" w:rsidRDefault="00C7519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ECF2" w14:textId="77777777" w:rsidR="005538EB" w:rsidRPr="00BA19D5" w:rsidRDefault="0048254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A1579A" w:rsidRPr="00BA19D5" w14:paraId="2697E997" w14:textId="77777777" w:rsidTr="00A1579A">
        <w:trPr>
          <w:trHeight w:val="56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3CCE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3D2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86D7" w14:textId="315E4D6B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C0FF" w14:textId="1343A4B9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B6C6" w14:textId="669AB966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B659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6E3E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084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729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395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C66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05EE2562" w14:textId="77777777" w:rsidTr="00A1579A">
        <w:trPr>
          <w:trHeight w:val="6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FCDB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D7A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827A" w14:textId="737532FF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BC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A5F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B96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C716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7DF3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766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C7F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B6B6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24A57331" w14:textId="77777777" w:rsidTr="00A1579A">
        <w:trPr>
          <w:trHeight w:val="6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DC19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671A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E0" w14:textId="11862C2F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85B1" w14:textId="77777777" w:rsidR="005538EB" w:rsidRPr="00BA19D5" w:rsidRDefault="0048254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106225,7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8382" w14:textId="04F1BDEA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16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F283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4EB9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05D2" w14:textId="77777777" w:rsidR="005538EB" w:rsidRPr="00BA19D5" w:rsidRDefault="00240C89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115F" w14:textId="77777777" w:rsidR="005538EB" w:rsidRPr="00BA19D5" w:rsidRDefault="00C7519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3950" w14:textId="77777777" w:rsidR="005538EB" w:rsidRPr="00BA19D5" w:rsidRDefault="00C7519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76B2" w14:textId="77777777" w:rsidR="005538EB" w:rsidRPr="00BA19D5" w:rsidRDefault="0048254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5538EB" w:rsidRPr="00BA19D5" w14:paraId="40C5CF39" w14:textId="77777777" w:rsidTr="00A1579A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E12F" w14:textId="1AD55291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5BB" w14:textId="30A97E88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Финансовое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61F0" w14:textId="3972B432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736" w14:textId="77777777" w:rsidR="005538EB" w:rsidRPr="00BA19D5" w:rsidRDefault="003D1F8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14671</w:t>
            </w:r>
            <w:r w:rsidR="00496DBC" w:rsidRPr="00BA19D5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5FFC" w14:textId="0ACAD72E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16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496DBC" w:rsidRPr="00BA19D5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751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7749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4D7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D00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8E0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4FB" w14:textId="77777777" w:rsidR="005538EB" w:rsidRPr="00BA19D5" w:rsidRDefault="0048254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5538EB" w:rsidRPr="00BA19D5" w14:paraId="477B6756" w14:textId="77777777" w:rsidTr="00A1579A">
        <w:trPr>
          <w:trHeight w:val="41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A6D4" w14:textId="080D8E1C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0D25" w14:textId="5473E90A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="0006370B"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="0006370B"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="0006370B" w:rsidRPr="00BA19D5">
              <w:rPr>
                <w:sz w:val="24"/>
                <w:szCs w:val="24"/>
              </w:rPr>
              <w:t>развитию</w:t>
            </w:r>
            <w:r w:rsidR="00BA19D5">
              <w:rPr>
                <w:sz w:val="24"/>
                <w:szCs w:val="24"/>
              </w:rPr>
              <w:t xml:space="preserve"> </w:t>
            </w:r>
            <w:r w:rsidR="0006370B"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="0006370B"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="0006370B" w:rsidRPr="00BA19D5">
              <w:rPr>
                <w:sz w:val="24"/>
                <w:szCs w:val="24"/>
              </w:rPr>
              <w:t>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7A3" w14:textId="5E54E41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A83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EF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CC5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FD20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37A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3D17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92B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9F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BA19D5" w14:paraId="47DF4E49" w14:textId="77777777" w:rsidTr="00A1579A">
        <w:trPr>
          <w:trHeight w:val="3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3052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B113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0656" w14:textId="2E8EB189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E25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56E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C2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34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FA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F64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B39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91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BA19D5" w14:paraId="32C85F54" w14:textId="77777777" w:rsidTr="00A1579A">
        <w:trPr>
          <w:trHeight w:val="4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2275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B778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760C" w14:textId="5DDC8550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8327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C03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573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5C2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A2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389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F1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DA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BA19D5" w14:paraId="1305B5D4" w14:textId="77777777" w:rsidTr="00A1579A">
        <w:trPr>
          <w:trHeight w:val="40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AEC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EAB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9547" w14:textId="5E99573A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8D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143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79C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BBB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21A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250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BFE" w14:textId="77777777" w:rsidR="005538EB" w:rsidRPr="00BA19D5" w:rsidRDefault="004C20DD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3A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225C74A1" w14:textId="77777777" w:rsidTr="00A1579A">
        <w:trPr>
          <w:trHeight w:val="122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3F69" w14:textId="332A556E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7E3A" w14:textId="01CBD5A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Создание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без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барьерной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среды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«Юбилейный»</w:t>
            </w:r>
            <w:r w:rsidR="00A1579A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государственной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"Доступная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642A" w14:textId="29E35C68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8B14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66B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5C42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51C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23A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26B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50C2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F10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BA19D5" w14:paraId="0E269C34" w14:textId="77777777" w:rsidTr="00A1579A">
        <w:trPr>
          <w:trHeight w:val="39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FFFB" w14:textId="5EC96148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291" w14:textId="640B4348" w:rsidR="005538EB" w:rsidRPr="00BA19D5" w:rsidRDefault="005538EB" w:rsidP="00A1579A">
            <w:pPr>
              <w:ind w:firstLine="0"/>
              <w:jc w:val="left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lastRenderedPageBreak/>
              <w:t>Расходы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lastRenderedPageBreak/>
              <w:t>обеспечение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развития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укрепления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материально-технической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базы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домов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культуры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населенных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пунктах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числом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жителей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50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тысяч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человек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(ДК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им.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DB1B" w14:textId="7D5B24BC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9120" w14:textId="251CBE91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lastRenderedPageBreak/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24D6" w14:textId="3215DE74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FA9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FE4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470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B36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706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1B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651902F4" w14:textId="77777777" w:rsidTr="00A1579A">
        <w:trPr>
          <w:trHeight w:val="49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5C1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1629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1635" w14:textId="076F407F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DE12" w14:textId="625A3AFA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4B2F" w14:textId="0FEE1F75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A40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196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868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4E2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95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D0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072F0BED" w14:textId="77777777" w:rsidTr="00A1579A">
        <w:trPr>
          <w:trHeight w:val="40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4A3F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132D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7958" w14:textId="6392404A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032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9617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7B9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61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91B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E7E2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C6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D4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1829A245" w14:textId="77777777" w:rsidTr="00A1579A">
        <w:trPr>
          <w:trHeight w:val="21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740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55E9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A64E" w14:textId="6CC79EBD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F64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941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920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7E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68F9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0A6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5B7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735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7AEB5C32" w14:textId="77777777" w:rsidTr="00A1579A">
        <w:trPr>
          <w:trHeight w:val="3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2E7D8" w14:textId="5EA62DDC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47A" w14:textId="53E56E65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Создание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виртуальных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концертных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залов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рамках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регионального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проекта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"Цифровизация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услуг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формирование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информационного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пространства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сфере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("Цифровая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культура")"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государственной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туризма»"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D034" w14:textId="03EE9A9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134F" w14:textId="50B960E8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B549" w14:textId="6C43A5A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38777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0A0D2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61C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89D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599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F20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03579494" w14:textId="77777777" w:rsidTr="00A1579A">
        <w:trPr>
          <w:trHeight w:val="38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CDFF4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5BCB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7E1" w14:textId="27D60E8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B341" w14:textId="15857108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8726" w14:textId="3C785A7E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A20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F5F4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84F5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C7363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36247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F1F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301AADCE" w14:textId="77777777" w:rsidTr="00A1579A">
        <w:trPr>
          <w:trHeight w:val="38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BA611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ABC6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9D59" w14:textId="2624744C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580B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6960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575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CD00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4BA6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5E031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9D2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BE55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7F83BD97" w14:textId="77777777" w:rsidTr="00A1579A">
        <w:trPr>
          <w:trHeight w:val="38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A7308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C069" w14:textId="7777777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796D" w14:textId="6F4C835A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190C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C205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F96F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D2F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3E0D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36EA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7FB4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F0E48" w14:textId="77777777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579A" w:rsidRPr="00BA19D5" w14:paraId="375DA618" w14:textId="77777777" w:rsidTr="00A1579A">
        <w:trPr>
          <w:trHeight w:val="1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3719" w14:textId="7AB621B3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B3FE" w14:textId="2F93D96C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(Организация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населения,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комплектование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сохранности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фондов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DF22" w14:textId="29C4188A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D63E" w14:textId="77777777" w:rsidR="005538EB" w:rsidRPr="00BA19D5" w:rsidRDefault="00B80607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FFE2" w14:textId="64649B51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6894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C9AF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2933" w14:textId="77777777" w:rsidR="005538EB" w:rsidRPr="00BA19D5" w:rsidRDefault="0010722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4F49" w14:textId="77777777" w:rsidR="005538EB" w:rsidRPr="00BA19D5" w:rsidRDefault="0010722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817B" w14:textId="77777777" w:rsidR="005538EB" w:rsidRPr="00BA19D5" w:rsidRDefault="0010722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1CFB" w14:textId="6722BE81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000,5</w:t>
            </w:r>
          </w:p>
        </w:tc>
      </w:tr>
      <w:tr w:rsidR="005538EB" w:rsidRPr="00BA19D5" w14:paraId="02DF7318" w14:textId="77777777" w:rsidTr="00A1579A">
        <w:trPr>
          <w:trHeight w:val="1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C98D" w14:textId="3E82397C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F01A" w14:textId="7F2E30A7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населения,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комплектование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сохранности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фондов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библиотеки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F308" w14:textId="60BBA496" w:rsidR="005538EB" w:rsidRPr="00BA19D5" w:rsidRDefault="005538EB" w:rsidP="00A1579A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EBB" w14:textId="77777777" w:rsidR="005538EB" w:rsidRPr="00BA19D5" w:rsidRDefault="00B80607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0B9" w14:textId="0EBA6070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9A2A" w14:textId="77777777" w:rsidR="005538EB" w:rsidRPr="00BA19D5" w:rsidRDefault="008B467A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8BF" w14:textId="77777777" w:rsidR="005538EB" w:rsidRPr="00BA19D5" w:rsidRDefault="00E566D5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8E9" w14:textId="77777777" w:rsidR="005538EB" w:rsidRPr="00BA19D5" w:rsidRDefault="0010722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E19" w14:textId="77777777" w:rsidR="005538EB" w:rsidRPr="00BA19D5" w:rsidRDefault="0010722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B8C" w14:textId="77777777" w:rsidR="005538EB" w:rsidRPr="00BA19D5" w:rsidRDefault="00107228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B3A" w14:textId="21F5BFEF" w:rsidR="005538EB" w:rsidRPr="00BA19D5" w:rsidRDefault="005538EB" w:rsidP="00A157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000,5</w:t>
            </w:r>
          </w:p>
        </w:tc>
      </w:tr>
    </w:tbl>
    <w:p w14:paraId="631BA5C4" w14:textId="77777777" w:rsidR="00650120" w:rsidRPr="00BA19D5" w:rsidRDefault="00650120" w:rsidP="00BA19D5">
      <w:pPr>
        <w:ind w:firstLine="567"/>
        <w:rPr>
          <w:sz w:val="24"/>
          <w:szCs w:val="24"/>
        </w:rPr>
      </w:pPr>
    </w:p>
    <w:p w14:paraId="36B339B4" w14:textId="77777777" w:rsidR="00650120" w:rsidRPr="00BA19D5" w:rsidRDefault="00650120" w:rsidP="00BA19D5">
      <w:pPr>
        <w:ind w:firstLine="567"/>
        <w:rPr>
          <w:sz w:val="24"/>
          <w:szCs w:val="24"/>
        </w:rPr>
        <w:sectPr w:rsidR="00650120" w:rsidRPr="00BA19D5" w:rsidSect="00BA19D5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0172D650" w14:textId="77777777" w:rsidR="00F24052" w:rsidRDefault="00390D5F" w:rsidP="00F24052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lastRenderedPageBreak/>
        <w:t>Приложение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2</w:t>
      </w:r>
      <w:r w:rsidR="00BA19D5">
        <w:rPr>
          <w:sz w:val="24"/>
          <w:szCs w:val="24"/>
        </w:rPr>
        <w:t xml:space="preserve"> </w:t>
      </w:r>
    </w:p>
    <w:p w14:paraId="2F9895E1" w14:textId="77777777" w:rsidR="00F24052" w:rsidRDefault="00390D5F" w:rsidP="00F24052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администрации</w:t>
      </w:r>
      <w:r w:rsidR="00BA19D5">
        <w:rPr>
          <w:sz w:val="24"/>
          <w:szCs w:val="24"/>
        </w:rPr>
        <w:t xml:space="preserve"> </w:t>
      </w:r>
    </w:p>
    <w:p w14:paraId="13F8BE29" w14:textId="77777777" w:rsidR="00F24052" w:rsidRDefault="00390D5F" w:rsidP="00F24052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</w:p>
    <w:p w14:paraId="14B97EA4" w14:textId="272B5D55" w:rsidR="00390D5F" w:rsidRPr="00BA19D5" w:rsidRDefault="00E45DD4" w:rsidP="00F24052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от</w:t>
      </w:r>
      <w:r w:rsidR="00BA19D5">
        <w:rPr>
          <w:sz w:val="24"/>
          <w:szCs w:val="24"/>
        </w:rPr>
        <w:t xml:space="preserve"> </w:t>
      </w:r>
      <w:r w:rsidR="00A1579A">
        <w:rPr>
          <w:sz w:val="24"/>
          <w:szCs w:val="24"/>
        </w:rPr>
        <w:t xml:space="preserve">27 февраля </w:t>
      </w:r>
      <w:r w:rsidR="00C7519A" w:rsidRPr="00BA19D5">
        <w:rPr>
          <w:sz w:val="24"/>
          <w:szCs w:val="24"/>
        </w:rPr>
        <w:t>2023</w:t>
      </w:r>
      <w:r w:rsidRPr="00BA19D5">
        <w:rPr>
          <w:sz w:val="24"/>
          <w:szCs w:val="24"/>
        </w:rPr>
        <w:t>г.№</w:t>
      </w:r>
      <w:r w:rsidR="00BA19D5">
        <w:rPr>
          <w:sz w:val="24"/>
          <w:szCs w:val="24"/>
        </w:rPr>
        <w:t xml:space="preserve"> </w:t>
      </w:r>
      <w:r w:rsidR="000C3320">
        <w:rPr>
          <w:sz w:val="24"/>
          <w:szCs w:val="24"/>
        </w:rPr>
        <w:t>70</w:t>
      </w:r>
    </w:p>
    <w:p w14:paraId="2B3C21A9" w14:textId="77777777" w:rsidR="00390D5F" w:rsidRPr="00BA19D5" w:rsidRDefault="00390D5F" w:rsidP="00BA19D5">
      <w:pPr>
        <w:ind w:firstLine="567"/>
        <w:rPr>
          <w:sz w:val="24"/>
          <w:szCs w:val="24"/>
        </w:rPr>
      </w:pPr>
    </w:p>
    <w:p w14:paraId="3CE42032" w14:textId="52EEBB2E" w:rsidR="00390D5F" w:rsidRPr="00BA19D5" w:rsidRDefault="00390D5F" w:rsidP="00F24052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Финансовое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обеспечение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прогнозная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(справочная)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оценка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расходов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местного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бюджета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реализацию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программы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="001647AB" w:rsidRPr="00BA19D5">
        <w:rPr>
          <w:sz w:val="24"/>
          <w:szCs w:val="24"/>
        </w:rPr>
        <w:t>-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Воронежской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области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"Развитие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культуры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туризма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2020-2026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годы"</w:t>
      </w:r>
    </w:p>
    <w:p w14:paraId="16B3E2CD" w14:textId="77777777" w:rsidR="00390D5F" w:rsidRPr="00BA19D5" w:rsidRDefault="00390D5F" w:rsidP="00F24052">
      <w:pPr>
        <w:ind w:firstLine="567"/>
        <w:jc w:val="center"/>
        <w:rPr>
          <w:sz w:val="24"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004"/>
        <w:gridCol w:w="2215"/>
        <w:gridCol w:w="1559"/>
        <w:gridCol w:w="1276"/>
        <w:gridCol w:w="1238"/>
        <w:gridCol w:w="1172"/>
        <w:gridCol w:w="1276"/>
        <w:gridCol w:w="1134"/>
        <w:gridCol w:w="1134"/>
        <w:gridCol w:w="1134"/>
        <w:gridCol w:w="1134"/>
      </w:tblGrid>
      <w:tr w:rsidR="00390D5F" w:rsidRPr="00BA19D5" w14:paraId="54BB5368" w14:textId="77777777" w:rsidTr="007135F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94A3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F39A" w14:textId="3DE2E09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Наименование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основных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23D" w14:textId="6E1192BC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Источники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ресурсного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обеспечения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916" w14:textId="029A9F31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годам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тыс.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руб.</w:t>
            </w:r>
          </w:p>
        </w:tc>
      </w:tr>
      <w:tr w:rsidR="007135F9" w:rsidRPr="00BA19D5" w14:paraId="4E924895" w14:textId="77777777" w:rsidTr="007135F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4A2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B3F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8C44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FA9F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19196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E995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FB48C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E3A46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59FC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EE820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C35B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2026</w:t>
            </w:r>
          </w:p>
        </w:tc>
      </w:tr>
      <w:tr w:rsidR="007135F9" w:rsidRPr="00BA19D5" w14:paraId="151B43B1" w14:textId="77777777" w:rsidTr="007135F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63C1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C4F9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407A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EC1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1210" w14:textId="14F234F8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(первый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C263" w14:textId="3C112142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(второй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609E2" w14:textId="5CEC7805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(третий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60C99" w14:textId="59B427D3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(четвертый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4BBD" w14:textId="11C9BE5B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(пятый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C3268" w14:textId="1EB0F9FC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(шестой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681B9" w14:textId="03D1B6BA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(седьмой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реализации)</w:t>
            </w:r>
          </w:p>
        </w:tc>
      </w:tr>
      <w:tr w:rsidR="007135F9" w:rsidRPr="00BA19D5" w14:paraId="0E57887E" w14:textId="77777777" w:rsidTr="007135F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9A97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8305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53CB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D920D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C793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3DDA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99CD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B43DB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72876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131A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BD49" w14:textId="77777777" w:rsidR="00390D5F" w:rsidRPr="00BA19D5" w:rsidRDefault="00390D5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11</w:t>
            </w:r>
          </w:p>
        </w:tc>
      </w:tr>
      <w:tr w:rsidR="007135F9" w:rsidRPr="00BA19D5" w14:paraId="251B7CC8" w14:textId="77777777" w:rsidTr="007135F9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FDA0" w14:textId="1E2AADEF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МУНИЦИПАЛЬНАЯ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ПРОГРАММА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B146" w14:textId="6281ACB6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"Развитие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Калачеевского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района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2020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–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2026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B593" w14:textId="2591F04F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BF04" w14:textId="77777777" w:rsidR="004E3374" w:rsidRPr="00BA19D5" w:rsidRDefault="00275C6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127674,5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49B" w14:textId="695B32AF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B70" w14:textId="77777777" w:rsidR="004E3374" w:rsidRPr="00BA19D5" w:rsidRDefault="008B467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E91" w14:textId="77777777" w:rsidR="004E3374" w:rsidRPr="00BA19D5" w:rsidRDefault="00E566D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336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3D9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E84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11E" w14:textId="77777777" w:rsidR="004E3374" w:rsidRPr="00BA19D5" w:rsidRDefault="00275C6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7135F9" w:rsidRPr="00BA19D5" w14:paraId="27FD6E17" w14:textId="77777777" w:rsidTr="007135F9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92D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8FE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A35B" w14:textId="2381B0B2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DAF" w14:textId="4097046C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22E" w14:textId="74C88FF3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639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7C2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92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88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B2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1D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6D12C184" w14:textId="77777777" w:rsidTr="007135F9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21D3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81B4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BF5D" w14:textId="45C30A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EF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81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DB7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C67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AB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D3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9B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4B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4C8F52B3" w14:textId="77777777" w:rsidTr="007135F9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CF48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A70A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1915" w14:textId="3DDF0F45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411" w14:textId="77777777" w:rsidR="004E3374" w:rsidRPr="00BA19D5" w:rsidRDefault="00275C6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124579,4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4D0" w14:textId="591C93FE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18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1B9" w14:textId="77777777" w:rsidR="004E3374" w:rsidRPr="00BA19D5" w:rsidRDefault="008B467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EF4" w14:textId="77777777" w:rsidR="004E3374" w:rsidRPr="00BA19D5" w:rsidRDefault="00E566D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44C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21806,2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29E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40E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22118,4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0D2" w14:textId="77777777" w:rsidR="004E3374" w:rsidRPr="00BA19D5" w:rsidRDefault="0068183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7135F9" w:rsidRPr="00BA19D5" w14:paraId="3EB2230D" w14:textId="77777777" w:rsidTr="007135F9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6F86" w14:textId="49BB2644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40FE" w14:textId="467F83BB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3DE5" w14:textId="42B09599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4A23" w14:textId="77777777" w:rsidR="004E3374" w:rsidRPr="00BA19D5" w:rsidRDefault="002A6F6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19A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D597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C51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F465" w14:textId="77777777" w:rsidR="004E3374" w:rsidRPr="00BA19D5" w:rsidRDefault="00205AF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8AA6" w14:textId="77777777" w:rsidR="004E3374" w:rsidRPr="00BA19D5" w:rsidRDefault="002A6F6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F8D7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379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135F9" w:rsidRPr="00BA19D5" w14:paraId="5D07D175" w14:textId="77777777" w:rsidTr="007135F9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6DFB" w14:textId="29E244B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23A" w14:textId="2DE63733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Культурно-досуговая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деятельность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народное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86D" w14:textId="3FB376B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1317" w14:textId="77777777" w:rsidR="004E3374" w:rsidRPr="00BA19D5" w:rsidRDefault="0068183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1094</w:t>
            </w:r>
            <w:r w:rsidR="00C95AF0" w:rsidRPr="00BA19D5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3CDC" w14:textId="594A436B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19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A627" w14:textId="77777777" w:rsidR="004E3374" w:rsidRPr="00BA19D5" w:rsidRDefault="004B671B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0508" w14:textId="77777777" w:rsidR="004E3374" w:rsidRPr="00BA19D5" w:rsidRDefault="00E566D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B5BB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BF1D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C93A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7C22" w14:textId="77777777" w:rsidR="004E3374" w:rsidRPr="00BA19D5" w:rsidRDefault="0068183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1388</w:t>
            </w:r>
            <w:r w:rsidR="00F64540" w:rsidRPr="00BA19D5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135F9" w:rsidRPr="00BA19D5" w14:paraId="0DFA5D8C" w14:textId="77777777" w:rsidTr="007135F9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5CAF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5D9F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7182" w14:textId="2A95E5AE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C69" w14:textId="2ED8C74F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3D39" w14:textId="66F46A59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8ED2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E35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13F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B2C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7F4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410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22841C4D" w14:textId="77777777" w:rsidTr="007135F9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995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C09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261E" w14:textId="39DF3A1B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265E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92F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6ED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144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C52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4F7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FEF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4D4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13871410" w14:textId="77777777" w:rsidTr="007135F9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7896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D854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CD15" w14:textId="776E80B0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BCE" w14:textId="77777777" w:rsidR="004E3374" w:rsidRPr="00BA19D5" w:rsidRDefault="0068183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106325,7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9B1F" w14:textId="29A3851B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16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D393" w14:textId="77777777" w:rsidR="004E3374" w:rsidRPr="00BA19D5" w:rsidRDefault="004B671B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63AD" w14:textId="77777777" w:rsidR="004E3374" w:rsidRPr="00BA19D5" w:rsidRDefault="00E566D5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C34E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70E8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71DD" w14:textId="77777777" w:rsidR="004E3374" w:rsidRPr="00BA19D5" w:rsidRDefault="00C7519A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EF3F" w14:textId="77777777" w:rsidR="004E3374" w:rsidRPr="00BA19D5" w:rsidRDefault="0068183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1388</w:t>
            </w:r>
            <w:r w:rsidR="00E82430" w:rsidRPr="00BA19D5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135F9" w:rsidRPr="00BA19D5" w14:paraId="6772A3CB" w14:textId="77777777" w:rsidTr="007135F9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6AED" w14:textId="7555EF3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DA05" w14:textId="35D547D9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Финансовое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«Юбилейный»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613" w14:textId="688CA7A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E2F4" w14:textId="77777777" w:rsidR="004E3374" w:rsidRPr="00BA19D5" w:rsidRDefault="0068183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106321,8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5B45" w14:textId="7F550B88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16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B7D" w14:textId="77777777" w:rsidR="004E3374" w:rsidRPr="00BA19D5" w:rsidRDefault="004B671B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095" w14:textId="77777777" w:rsidR="004E3374" w:rsidRPr="00BA19D5" w:rsidRDefault="006278C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A7B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D8E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780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E51" w14:textId="77777777" w:rsidR="004E3374" w:rsidRPr="00BA19D5" w:rsidRDefault="00E82430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68183F" w:rsidRPr="00BA19D5">
              <w:rPr>
                <w:color w:val="000000"/>
                <w:sz w:val="24"/>
                <w:szCs w:val="24"/>
              </w:rPr>
              <w:t>388</w:t>
            </w:r>
            <w:r w:rsidRPr="00BA19D5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135F9" w:rsidRPr="00BA19D5" w14:paraId="4CDC0AA9" w14:textId="77777777" w:rsidTr="007135F9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8FB1" w14:textId="26898FB6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572F" w14:textId="61CE6929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деятельности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«Юбилейный»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96C4" w14:textId="31B0C7BD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E3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E64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190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7A48" w14:textId="77777777" w:rsidR="004E3374" w:rsidRPr="00BA19D5" w:rsidRDefault="006278C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F19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534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74B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2EBE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71EF1DC2" w14:textId="77777777" w:rsidTr="007135F9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D4DB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98C4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94C9" w14:textId="1559FAEB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6F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B5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989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0B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A9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C1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C8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BF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0AA69A0C" w14:textId="77777777" w:rsidTr="007135F9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9C6D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2AA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4158" w14:textId="4E3B318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1C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D89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1B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80F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8F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3E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83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B69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5176A805" w14:textId="77777777" w:rsidTr="007135F9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7C1A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BEB2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96EC" w14:textId="6DE81C5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908F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9F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E4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DB61" w14:textId="77777777" w:rsidR="004E3374" w:rsidRPr="00BA19D5" w:rsidRDefault="006278C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85F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013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165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70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0ED5B859" w14:textId="77777777" w:rsidTr="007135F9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B5A9" w14:textId="398C90E4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92C" w14:textId="7E3885FF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Создание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без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барьерной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среды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«Юбилейный»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государственной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"Доступная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F296" w14:textId="23777638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4A0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806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C58F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BAE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A2A9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DB1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46A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E56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1B30DD83" w14:textId="77777777" w:rsidTr="007135F9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D658" w14:textId="6D54048D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2.4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C7A9" w14:textId="2A54B552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Расходы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обеспечение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развития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укрепления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материально-</w:t>
            </w:r>
            <w:r w:rsidRPr="00BA19D5">
              <w:rPr>
                <w:color w:val="000000"/>
                <w:sz w:val="24"/>
                <w:szCs w:val="24"/>
              </w:rPr>
              <w:lastRenderedPageBreak/>
              <w:t>технической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базы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домов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культуры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населенных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пунктах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числом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жителей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50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тысяч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человек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(ДК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им.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6221" w14:textId="55029762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D9F" w14:textId="5B097F75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A3E" w14:textId="355A78FB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08F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6DD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B2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188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A2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F38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10374E0A" w14:textId="77777777" w:rsidTr="007135F9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B60B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9A77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923D" w14:textId="2C603C63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AD2" w14:textId="331318EE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67A9" w14:textId="48349399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44F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57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096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DB9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642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7B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0AB864C4" w14:textId="77777777" w:rsidTr="007135F9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8597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EEC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EFF" w14:textId="765AAC8F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F9F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lastRenderedPageBreak/>
              <w:t>299,0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F836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B52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4C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314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B84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718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B9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1B7D2939" w14:textId="77777777" w:rsidTr="007135F9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34E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8B3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0469" w14:textId="419A9402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13E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492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94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84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E62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C2F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63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CE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099460CC" w14:textId="77777777" w:rsidTr="007135F9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A3437A" w14:textId="7C0931A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2.5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607C02" w14:textId="36DF269D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Создание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виртуальных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концертных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залов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рамках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регионального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проекта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"Цифровизация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услуг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формирование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информационного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пространства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сфере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("Цифровая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культура")"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государственной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A7" w14:textId="3698122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Всего,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AAE9" w14:textId="22423C8C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891A" w14:textId="09EF55F5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B03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2A7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92F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D9B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8FBB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0722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4BDB1F25" w14:textId="77777777" w:rsidTr="007135F9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52237D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2840CA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38B6" w14:textId="3EAF9A5E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федеральный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61DA" w14:textId="378E66FF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C9D4" w14:textId="679BA8DB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7977E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B8F92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A2DE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56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619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45B30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41EB4E5C" w14:textId="77777777" w:rsidTr="007135F9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46BF0F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1C7C84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42A" w14:textId="63B7E3A6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областной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02A5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869A7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A134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061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DF5D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C8C7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E7B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9D2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7ACED7A8" w14:textId="77777777" w:rsidTr="007135F9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A08FE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F5DB" w14:textId="7777777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9685" w14:textId="7ECDCDEB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3C7D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6EE4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CE63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703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26C1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0911C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8E3A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C239B" w14:textId="77777777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35F9" w:rsidRPr="00BA19D5" w14:paraId="2A524F2D" w14:textId="77777777" w:rsidTr="007135F9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44CE0" w14:textId="1447659B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2F87" w14:textId="613304B1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(Организация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населения,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комплектование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сохранности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фондов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1527" w14:textId="49D5A167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B1A" w14:textId="77777777" w:rsidR="004E3374" w:rsidRPr="00BA19D5" w:rsidRDefault="008C722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4EA7" w14:textId="766FA7C9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4052" w14:textId="77777777" w:rsidR="004E3374" w:rsidRPr="00BA19D5" w:rsidRDefault="004B671B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79F5" w14:textId="77777777" w:rsidR="004E3374" w:rsidRPr="00BA19D5" w:rsidRDefault="006278C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82A0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E6B4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522B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2019" w14:textId="6201A479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000,5</w:t>
            </w:r>
          </w:p>
        </w:tc>
      </w:tr>
      <w:tr w:rsidR="007135F9" w:rsidRPr="00BA19D5" w14:paraId="021BCDE3" w14:textId="77777777" w:rsidTr="007135F9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40FF" w14:textId="4DBDE885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53B3" w14:textId="32EEC583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населения,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комплектование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сохранности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фондов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библиотеки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46F" w14:textId="08DEE095" w:rsidR="004E3374" w:rsidRPr="00BA19D5" w:rsidRDefault="004E3374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местный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7F7" w14:textId="77777777" w:rsidR="004E3374" w:rsidRPr="00BA19D5" w:rsidRDefault="008C722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6B5" w14:textId="4EF757F1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52B" w14:textId="77777777" w:rsidR="004E3374" w:rsidRPr="00BA19D5" w:rsidRDefault="004B671B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4AEE" w14:textId="77777777" w:rsidR="004E3374" w:rsidRPr="00BA19D5" w:rsidRDefault="006278CF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ACE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91B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A75" w14:textId="77777777" w:rsidR="004E3374" w:rsidRPr="00BA19D5" w:rsidRDefault="007E7B7E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4340,4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8D6" w14:textId="462E8A4B" w:rsidR="004E3374" w:rsidRPr="00BA19D5" w:rsidRDefault="004E3374" w:rsidP="007135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000,5</w:t>
            </w:r>
          </w:p>
        </w:tc>
      </w:tr>
    </w:tbl>
    <w:p w14:paraId="08E57D3B" w14:textId="77777777" w:rsidR="0074315A" w:rsidRPr="00BA19D5" w:rsidRDefault="0074315A" w:rsidP="00BA19D5">
      <w:pPr>
        <w:widowControl/>
        <w:autoSpaceDE/>
        <w:autoSpaceDN/>
        <w:adjustRightInd/>
        <w:spacing w:after="200"/>
        <w:ind w:firstLine="567"/>
        <w:jc w:val="left"/>
        <w:rPr>
          <w:sz w:val="24"/>
          <w:szCs w:val="24"/>
        </w:rPr>
      </w:pPr>
      <w:r w:rsidRPr="00BA19D5">
        <w:rPr>
          <w:sz w:val="24"/>
          <w:szCs w:val="24"/>
        </w:rPr>
        <w:br w:type="page"/>
      </w:r>
    </w:p>
    <w:p w14:paraId="6702078A" w14:textId="77777777" w:rsidR="004E3374" w:rsidRPr="00BA19D5" w:rsidRDefault="004E3374" w:rsidP="00BA19D5">
      <w:pPr>
        <w:widowControl/>
        <w:autoSpaceDE/>
        <w:autoSpaceDN/>
        <w:adjustRightInd/>
        <w:spacing w:after="200"/>
        <w:ind w:firstLine="567"/>
        <w:jc w:val="left"/>
        <w:rPr>
          <w:sz w:val="24"/>
          <w:szCs w:val="24"/>
        </w:rPr>
      </w:pPr>
    </w:p>
    <w:p w14:paraId="0C41726F" w14:textId="77777777" w:rsidR="007135F9" w:rsidRDefault="0074315A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Приложение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3</w:t>
      </w:r>
      <w:r w:rsidR="00BA19D5">
        <w:rPr>
          <w:sz w:val="24"/>
          <w:szCs w:val="24"/>
        </w:rPr>
        <w:t xml:space="preserve"> </w:t>
      </w:r>
    </w:p>
    <w:p w14:paraId="4BEA2512" w14:textId="77777777" w:rsidR="007135F9" w:rsidRDefault="0074315A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администрации</w:t>
      </w:r>
      <w:r w:rsidR="00BA19D5">
        <w:rPr>
          <w:sz w:val="24"/>
          <w:szCs w:val="24"/>
        </w:rPr>
        <w:t xml:space="preserve"> </w:t>
      </w:r>
    </w:p>
    <w:p w14:paraId="50E52D17" w14:textId="77777777" w:rsidR="007135F9" w:rsidRDefault="0074315A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="001647AB" w:rsidRPr="00BA19D5">
        <w:rPr>
          <w:sz w:val="24"/>
          <w:szCs w:val="24"/>
        </w:rPr>
        <w:t>-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</w:p>
    <w:p w14:paraId="53E8216F" w14:textId="63791509" w:rsidR="0074315A" w:rsidRPr="00BA19D5" w:rsidRDefault="0074315A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от</w:t>
      </w:r>
      <w:r w:rsidR="00BA19D5">
        <w:rPr>
          <w:sz w:val="24"/>
          <w:szCs w:val="24"/>
        </w:rPr>
        <w:t xml:space="preserve"> </w:t>
      </w:r>
      <w:r w:rsidR="007135F9">
        <w:rPr>
          <w:sz w:val="24"/>
          <w:szCs w:val="24"/>
        </w:rPr>
        <w:t>27 февраля</w:t>
      </w:r>
      <w:r w:rsidR="00BA19D5">
        <w:rPr>
          <w:sz w:val="24"/>
          <w:szCs w:val="24"/>
        </w:rPr>
        <w:t xml:space="preserve"> </w:t>
      </w:r>
      <w:r w:rsidR="00D46C34" w:rsidRPr="00BA19D5">
        <w:rPr>
          <w:sz w:val="24"/>
          <w:szCs w:val="24"/>
        </w:rPr>
        <w:t>20</w:t>
      </w:r>
      <w:r w:rsidR="007E7B7E" w:rsidRPr="00BA19D5">
        <w:rPr>
          <w:sz w:val="24"/>
          <w:szCs w:val="24"/>
        </w:rPr>
        <w:t>23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г.№</w:t>
      </w:r>
      <w:r w:rsidR="00BA19D5">
        <w:rPr>
          <w:sz w:val="24"/>
          <w:szCs w:val="24"/>
        </w:rPr>
        <w:t xml:space="preserve"> </w:t>
      </w:r>
      <w:r w:rsidR="000C3320">
        <w:rPr>
          <w:sz w:val="24"/>
          <w:szCs w:val="24"/>
        </w:rPr>
        <w:t>70</w:t>
      </w:r>
    </w:p>
    <w:p w14:paraId="0B57732C" w14:textId="77777777" w:rsidR="0074315A" w:rsidRPr="00BA19D5" w:rsidRDefault="0074315A" w:rsidP="007135F9">
      <w:pPr>
        <w:ind w:firstLine="567"/>
        <w:jc w:val="right"/>
        <w:rPr>
          <w:sz w:val="24"/>
          <w:szCs w:val="24"/>
        </w:rPr>
      </w:pPr>
    </w:p>
    <w:p w14:paraId="34EA1C47" w14:textId="0CCBF8AB" w:rsidR="0074315A" w:rsidRPr="00BA19D5" w:rsidRDefault="0074315A" w:rsidP="007135F9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План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реализации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муниципальной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программы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"Развитие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культуры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туризма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в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городском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поселении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Калачеевского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муниципального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района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2020-2026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годы"</w:t>
      </w:r>
    </w:p>
    <w:p w14:paraId="144B999A" w14:textId="0C6D2F74" w:rsidR="0074315A" w:rsidRPr="00BA19D5" w:rsidRDefault="007E7B7E" w:rsidP="007135F9">
      <w:pPr>
        <w:ind w:firstLine="567"/>
        <w:jc w:val="center"/>
        <w:rPr>
          <w:sz w:val="24"/>
          <w:szCs w:val="24"/>
        </w:rPr>
      </w:pPr>
      <w:r w:rsidRPr="00BA19D5">
        <w:rPr>
          <w:sz w:val="24"/>
          <w:szCs w:val="24"/>
        </w:rPr>
        <w:t>На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2023</w:t>
      </w:r>
      <w:r w:rsidR="00BA19D5">
        <w:rPr>
          <w:sz w:val="24"/>
          <w:szCs w:val="24"/>
        </w:rPr>
        <w:t xml:space="preserve"> </w:t>
      </w:r>
      <w:r w:rsidR="00581B4F" w:rsidRPr="00BA19D5">
        <w:rPr>
          <w:sz w:val="24"/>
          <w:szCs w:val="24"/>
        </w:rPr>
        <w:t>год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985"/>
        <w:gridCol w:w="1984"/>
        <w:gridCol w:w="1843"/>
        <w:gridCol w:w="1559"/>
        <w:gridCol w:w="2268"/>
        <w:gridCol w:w="1760"/>
        <w:gridCol w:w="1926"/>
      </w:tblGrid>
      <w:tr w:rsidR="007135F9" w:rsidRPr="00BA19D5" w14:paraId="26252248" w14:textId="77777777" w:rsidTr="007135F9">
        <w:trPr>
          <w:trHeight w:val="5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05933" w14:textId="5C5A9306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№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AD278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105E" w14:textId="7568C783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Наименование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подпрограммы,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основного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5F0FD" w14:textId="19EC2BFC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Исполнитель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(структурное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подразделение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органы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местного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самоуправления</w:t>
            </w:r>
            <w:r w:rsidRPr="00BA19D5">
              <w:rPr>
                <w:sz w:val="24"/>
                <w:szCs w:val="24"/>
              </w:rPr>
              <w:t>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главный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распорядитель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средств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местного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бюджета),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Ф.И.О.,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должность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исполнителя)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B0A14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DE77E1" w14:textId="0F1F42DD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Ожидаемый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непосредственный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результат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(краткое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описание)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подпрограммы,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основного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очередном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финансовом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9F20A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КБК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75AD9" w14:textId="67584375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предусмотренные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решением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Совета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народных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депутатов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Калачеевского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района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бюджете,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2020</w:t>
            </w:r>
            <w:r w:rsidR="007E7B7E" w:rsidRPr="00BA19D5">
              <w:rPr>
                <w:sz w:val="24"/>
                <w:szCs w:val="24"/>
              </w:rPr>
              <w:t>-2026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</w:t>
            </w:r>
          </w:p>
        </w:tc>
      </w:tr>
      <w:tr w:rsidR="007135F9" w:rsidRPr="00BA19D5" w14:paraId="3F464C62" w14:textId="77777777" w:rsidTr="007135F9">
        <w:trPr>
          <w:trHeight w:val="5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9C3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43A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8E9C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D2D5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21F40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5CD57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5C72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5316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</w:tr>
      <w:tr w:rsidR="007135F9" w:rsidRPr="00BA19D5" w14:paraId="01AAF2B5" w14:textId="77777777" w:rsidTr="007135F9">
        <w:trPr>
          <w:trHeight w:val="26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19D5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A5C4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428B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AF60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DF0C2" w14:textId="282D16E5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начала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очередном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финансовом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A181F" w14:textId="2049B81C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окончания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очередном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финансовом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C2858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6B97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5D4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</w:tr>
      <w:tr w:rsidR="007135F9" w:rsidRPr="00BA19D5" w14:paraId="16ACAEA8" w14:textId="77777777" w:rsidTr="007135F9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DB152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846AB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C0196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5ADE3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CA181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C82A5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CB0EF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C951F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19277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9</w:t>
            </w:r>
          </w:p>
        </w:tc>
      </w:tr>
      <w:tr w:rsidR="007135F9" w:rsidRPr="00BA19D5" w14:paraId="2B154F37" w14:textId="77777777" w:rsidTr="007135F9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52B2F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6A735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95CEB" w14:textId="6AE78F96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"Развитие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Калачеевского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района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2020-2026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E73D8" w14:textId="36849878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"</w:t>
            </w:r>
            <w:r w:rsidR="00581B4F"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="00581B4F"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F0275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7E7B7E" w:rsidRPr="00BA19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E05F0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7E7B7E" w:rsidRPr="00BA19D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B44F" w14:textId="6C4BFD9C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Взаимодействие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органами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государственной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местного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самоуправления,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общественными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иными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организациями,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проведение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территории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единой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политики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сфере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целью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единого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пространства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создание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равных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условий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обеспечению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услугами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учреждений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всех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жителей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образования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018A9" w14:textId="0FB199BC" w:rsidR="0074315A" w:rsidRPr="00BA19D5" w:rsidRDefault="00581B4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02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00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00000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EDCB2" w14:textId="77777777" w:rsidR="0074315A" w:rsidRPr="00BA19D5" w:rsidRDefault="007E7B7E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</w:tr>
      <w:tr w:rsidR="007135F9" w:rsidRPr="00BA19D5" w14:paraId="0E5E4CB4" w14:textId="77777777" w:rsidTr="007135F9">
        <w:trPr>
          <w:trHeight w:val="7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CAD72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6DEA9" w14:textId="21474452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8B0C4" w14:textId="24489F36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231F5" w14:textId="100432D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36D47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7E7B7E" w:rsidRPr="00BA19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41E80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7E7B7E" w:rsidRPr="00BA19D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2E8F1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5A97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220D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0,0</w:t>
            </w:r>
          </w:p>
        </w:tc>
      </w:tr>
      <w:tr w:rsidR="007135F9" w:rsidRPr="00BA19D5" w14:paraId="64FAFC7A" w14:textId="77777777" w:rsidTr="007135F9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15228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9AE48" w14:textId="219F8EE1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FF39F" w14:textId="14292035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Культурно-досуговая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деятельность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народное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1F128" w14:textId="0339FDB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4F92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E33D39" w:rsidRPr="00BA19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244D2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E33D39" w:rsidRPr="00BA19D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E948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04374" w14:textId="60967116" w:rsidR="002E0531" w:rsidRPr="00BA19D5" w:rsidRDefault="00581B4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02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00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00000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890E2" w14:textId="77777777" w:rsidR="0074315A" w:rsidRPr="00BA19D5" w:rsidRDefault="007E7B7E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</w:tr>
      <w:tr w:rsidR="007135F9" w:rsidRPr="00BA19D5" w14:paraId="208B1DBF" w14:textId="77777777" w:rsidTr="007135F9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AE03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46CD4" w14:textId="100A996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FBC49" w14:textId="2ED09EDE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(Организация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обслуживания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населения,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комплектование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сохранности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библиотечных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фондов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библиотек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709FF" w14:textId="53DA018C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  <w:r w:rsidR="00BA1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74E70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E33D39" w:rsidRPr="00BA19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8C727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E33D39" w:rsidRPr="00BA19D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CD9F1" w14:textId="77777777" w:rsidR="0074315A" w:rsidRPr="00BA19D5" w:rsidRDefault="0074315A" w:rsidP="007135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1C3ED" w14:textId="1E51103A" w:rsidR="0074315A" w:rsidRPr="00BA19D5" w:rsidRDefault="00581B4F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02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00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00000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6189E" w14:textId="77777777" w:rsidR="0074315A" w:rsidRPr="00BA19D5" w:rsidRDefault="00E33D39" w:rsidP="007135F9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</w:tr>
    </w:tbl>
    <w:p w14:paraId="1400F2A5" w14:textId="77777777" w:rsidR="0074315A" w:rsidRPr="00BA19D5" w:rsidRDefault="0074315A" w:rsidP="00BA19D5">
      <w:pPr>
        <w:widowControl/>
        <w:autoSpaceDE/>
        <w:autoSpaceDN/>
        <w:adjustRightInd/>
        <w:spacing w:after="200"/>
        <w:ind w:firstLine="567"/>
        <w:jc w:val="left"/>
        <w:rPr>
          <w:sz w:val="24"/>
          <w:szCs w:val="24"/>
        </w:rPr>
      </w:pPr>
    </w:p>
    <w:p w14:paraId="3CB153FB" w14:textId="77777777" w:rsidR="007135F9" w:rsidRDefault="007135F9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8A3546" w14:textId="5D16546A" w:rsidR="007135F9" w:rsidRDefault="00390D5F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lastRenderedPageBreak/>
        <w:t>Приложение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№</w:t>
      </w:r>
      <w:r w:rsidR="00BA19D5">
        <w:rPr>
          <w:sz w:val="24"/>
          <w:szCs w:val="24"/>
        </w:rPr>
        <w:t xml:space="preserve"> </w:t>
      </w:r>
      <w:r w:rsidR="0074315A" w:rsidRPr="00BA19D5">
        <w:rPr>
          <w:sz w:val="24"/>
          <w:szCs w:val="24"/>
        </w:rPr>
        <w:t>4</w:t>
      </w:r>
      <w:r w:rsidR="00BA19D5">
        <w:rPr>
          <w:sz w:val="24"/>
          <w:szCs w:val="24"/>
        </w:rPr>
        <w:t xml:space="preserve"> </w:t>
      </w:r>
    </w:p>
    <w:p w14:paraId="1B5729CB" w14:textId="77777777" w:rsidR="007135F9" w:rsidRDefault="00390D5F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к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Постановлению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администрации</w:t>
      </w:r>
      <w:r w:rsidR="00BA19D5">
        <w:rPr>
          <w:sz w:val="24"/>
          <w:szCs w:val="24"/>
        </w:rPr>
        <w:t xml:space="preserve"> </w:t>
      </w:r>
    </w:p>
    <w:p w14:paraId="4AF92EC1" w14:textId="77777777" w:rsidR="007135F9" w:rsidRDefault="00390D5F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городского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поселения</w:t>
      </w:r>
      <w:r w:rsidR="00BA19D5">
        <w:rPr>
          <w:sz w:val="24"/>
          <w:szCs w:val="24"/>
        </w:rPr>
        <w:t xml:space="preserve"> </w:t>
      </w:r>
      <w:r w:rsidR="001647AB" w:rsidRPr="00BA19D5">
        <w:rPr>
          <w:sz w:val="24"/>
          <w:szCs w:val="24"/>
        </w:rPr>
        <w:t>-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город</w:t>
      </w:r>
      <w:r w:rsidR="00BA19D5">
        <w:rPr>
          <w:sz w:val="24"/>
          <w:szCs w:val="24"/>
        </w:rPr>
        <w:t xml:space="preserve"> </w:t>
      </w:r>
      <w:r w:rsidRPr="00BA19D5">
        <w:rPr>
          <w:sz w:val="24"/>
          <w:szCs w:val="24"/>
        </w:rPr>
        <w:t>Калач</w:t>
      </w:r>
      <w:r w:rsidR="00BA19D5">
        <w:rPr>
          <w:sz w:val="24"/>
          <w:szCs w:val="24"/>
        </w:rPr>
        <w:t xml:space="preserve"> </w:t>
      </w:r>
    </w:p>
    <w:p w14:paraId="499ACF11" w14:textId="38F892D2" w:rsidR="00390D5F" w:rsidRPr="00BA19D5" w:rsidRDefault="00390D5F" w:rsidP="007135F9">
      <w:pPr>
        <w:ind w:firstLine="567"/>
        <w:jc w:val="right"/>
        <w:rPr>
          <w:sz w:val="24"/>
          <w:szCs w:val="24"/>
        </w:rPr>
      </w:pPr>
      <w:r w:rsidRPr="00BA19D5">
        <w:rPr>
          <w:sz w:val="24"/>
          <w:szCs w:val="24"/>
        </w:rPr>
        <w:t>от</w:t>
      </w:r>
      <w:r w:rsidR="00BA19D5">
        <w:rPr>
          <w:sz w:val="24"/>
          <w:szCs w:val="24"/>
        </w:rPr>
        <w:t xml:space="preserve"> </w:t>
      </w:r>
      <w:r w:rsidR="007135F9">
        <w:rPr>
          <w:sz w:val="24"/>
          <w:szCs w:val="24"/>
        </w:rPr>
        <w:t xml:space="preserve">27 февраля </w:t>
      </w:r>
      <w:r w:rsidR="00E33D39" w:rsidRPr="00BA19D5">
        <w:rPr>
          <w:sz w:val="24"/>
          <w:szCs w:val="24"/>
        </w:rPr>
        <w:t>2023</w:t>
      </w:r>
      <w:r w:rsidR="00BA19D5">
        <w:rPr>
          <w:sz w:val="24"/>
          <w:szCs w:val="24"/>
        </w:rPr>
        <w:t xml:space="preserve"> </w:t>
      </w:r>
      <w:r w:rsidR="00E45DD4" w:rsidRPr="00BA19D5">
        <w:rPr>
          <w:sz w:val="24"/>
          <w:szCs w:val="24"/>
        </w:rPr>
        <w:t>г.№</w:t>
      </w:r>
      <w:r w:rsidR="00BA19D5">
        <w:rPr>
          <w:sz w:val="24"/>
          <w:szCs w:val="24"/>
        </w:rPr>
        <w:t xml:space="preserve"> </w:t>
      </w:r>
      <w:r w:rsidR="000C3320">
        <w:rPr>
          <w:sz w:val="24"/>
          <w:szCs w:val="24"/>
        </w:rPr>
        <w:t>70</w:t>
      </w:r>
    </w:p>
    <w:p w14:paraId="53069B69" w14:textId="77777777" w:rsidR="00390D5F" w:rsidRPr="00BA19D5" w:rsidRDefault="00390D5F" w:rsidP="00BA19D5">
      <w:pPr>
        <w:ind w:firstLine="567"/>
        <w:rPr>
          <w:sz w:val="24"/>
          <w:szCs w:val="24"/>
        </w:rPr>
      </w:pPr>
    </w:p>
    <w:p w14:paraId="3F84FBFD" w14:textId="2C5C4500" w:rsidR="00F67992" w:rsidRPr="00BA19D5" w:rsidRDefault="00F67992" w:rsidP="00BA19D5">
      <w:pPr>
        <w:ind w:firstLine="567"/>
        <w:jc w:val="center"/>
        <w:rPr>
          <w:color w:val="000000"/>
          <w:sz w:val="24"/>
          <w:szCs w:val="24"/>
        </w:rPr>
      </w:pPr>
      <w:r w:rsidRPr="00BA19D5">
        <w:rPr>
          <w:color w:val="000000"/>
          <w:sz w:val="24"/>
          <w:szCs w:val="24"/>
        </w:rPr>
        <w:t>Отчет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о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выполнении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Плана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реализации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муниципальной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программы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городского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поселения</w:t>
      </w:r>
      <w:r w:rsidR="00BA19D5">
        <w:rPr>
          <w:color w:val="000000"/>
          <w:sz w:val="24"/>
          <w:szCs w:val="24"/>
        </w:rPr>
        <w:t xml:space="preserve"> </w:t>
      </w:r>
      <w:r w:rsidR="001647AB" w:rsidRPr="00BA19D5">
        <w:rPr>
          <w:color w:val="000000"/>
          <w:sz w:val="24"/>
          <w:szCs w:val="24"/>
        </w:rPr>
        <w:t>-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город</w:t>
      </w:r>
      <w:r w:rsidR="00BA19D5">
        <w:rPr>
          <w:color w:val="000000"/>
          <w:sz w:val="24"/>
          <w:szCs w:val="24"/>
        </w:rPr>
        <w:t xml:space="preserve"> </w:t>
      </w:r>
    </w:p>
    <w:p w14:paraId="6BC3E183" w14:textId="12F8FBFD" w:rsidR="00F67992" w:rsidRPr="00BA19D5" w:rsidRDefault="00F67992" w:rsidP="00BA19D5">
      <w:pPr>
        <w:ind w:firstLine="567"/>
        <w:jc w:val="center"/>
        <w:rPr>
          <w:color w:val="000000"/>
          <w:sz w:val="24"/>
          <w:szCs w:val="24"/>
        </w:rPr>
      </w:pPr>
      <w:r w:rsidRPr="00BA19D5">
        <w:rPr>
          <w:color w:val="000000"/>
          <w:sz w:val="24"/>
          <w:szCs w:val="24"/>
        </w:rPr>
        <w:t>Калач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Калачеевского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муниципального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района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Воронежской</w:t>
      </w:r>
      <w:r w:rsidR="00BA19D5">
        <w:rPr>
          <w:color w:val="000000"/>
          <w:sz w:val="24"/>
          <w:szCs w:val="24"/>
        </w:rPr>
        <w:t xml:space="preserve"> </w:t>
      </w:r>
      <w:r w:rsidRPr="00BA19D5">
        <w:rPr>
          <w:color w:val="000000"/>
          <w:sz w:val="24"/>
          <w:szCs w:val="24"/>
        </w:rPr>
        <w:t>области</w:t>
      </w:r>
    </w:p>
    <w:p w14:paraId="54AF5F2A" w14:textId="77777777" w:rsidR="003426C9" w:rsidRPr="00BA19D5" w:rsidRDefault="003426C9" w:rsidP="00BA19D5">
      <w:pPr>
        <w:ind w:firstLine="567"/>
        <w:jc w:val="center"/>
        <w:rPr>
          <w:color w:val="000000"/>
          <w:sz w:val="24"/>
          <w:szCs w:val="24"/>
        </w:rPr>
      </w:pPr>
    </w:p>
    <w:tbl>
      <w:tblPr>
        <w:tblW w:w="177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28"/>
        <w:gridCol w:w="573"/>
        <w:gridCol w:w="90"/>
        <w:gridCol w:w="933"/>
        <w:gridCol w:w="342"/>
        <w:gridCol w:w="1323"/>
        <w:gridCol w:w="1654"/>
        <w:gridCol w:w="650"/>
        <w:gridCol w:w="626"/>
        <w:gridCol w:w="792"/>
        <w:gridCol w:w="484"/>
        <w:gridCol w:w="1275"/>
        <w:gridCol w:w="1076"/>
        <w:gridCol w:w="200"/>
        <w:gridCol w:w="934"/>
        <w:gridCol w:w="200"/>
        <w:gridCol w:w="1134"/>
        <w:gridCol w:w="478"/>
        <w:gridCol w:w="231"/>
        <w:gridCol w:w="619"/>
        <w:gridCol w:w="142"/>
        <w:gridCol w:w="373"/>
        <w:gridCol w:w="52"/>
        <w:gridCol w:w="798"/>
        <w:gridCol w:w="728"/>
        <w:gridCol w:w="289"/>
      </w:tblGrid>
      <w:tr w:rsidR="002C3F27" w:rsidRPr="00BA19D5" w14:paraId="63ABCA9F" w14:textId="77777777" w:rsidTr="002C3F27">
        <w:trPr>
          <w:gridBefore w:val="2"/>
          <w:wBefore w:w="1803" w:type="dxa"/>
          <w:trHeight w:val="630"/>
          <w:jc w:val="center"/>
        </w:trPr>
        <w:tc>
          <w:tcPr>
            <w:tcW w:w="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C2C5" w14:textId="7DDD6982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№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п/п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EAB7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3E94" w14:textId="48AD0134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Наименование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муниципальной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подпрограммы,</w:t>
            </w:r>
            <w:r w:rsidR="00BA19D5">
              <w:rPr>
                <w:sz w:val="24"/>
                <w:szCs w:val="24"/>
              </w:rPr>
              <w:t xml:space="preserve"> </w:t>
            </w:r>
          </w:p>
          <w:p w14:paraId="3AA89446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основного</w:t>
            </w:r>
          </w:p>
          <w:p w14:paraId="704D1978" w14:textId="6793A935" w:rsidR="00F67992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7992" w:rsidRPr="00BA19D5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="00F67992" w:rsidRPr="00BA19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FAD7" w14:textId="3307F58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Исполнитель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(отдел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культуре,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главный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распорядитель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средств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местного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бюджета),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Ф.И.О.,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должность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F9D3" w14:textId="18DE6CB6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Плановый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срок</w:t>
            </w:r>
          </w:p>
          <w:p w14:paraId="2BB9E6D3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F7F5" w14:textId="39178D38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Фактический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срок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3A89" w14:textId="2723A3C6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Расходы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местного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за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период,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тыс.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руб.</w:t>
            </w:r>
          </w:p>
          <w:p w14:paraId="128204BA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1822" w14:textId="3E8FD386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Результаты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мероприятий</w:t>
            </w:r>
          </w:p>
          <w:p w14:paraId="02368B8D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4405F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62D12" w14:textId="130DCD47" w:rsidR="00F67992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075325CC" w14:textId="77777777" w:rsidTr="002C3F27">
        <w:trPr>
          <w:gridBefore w:val="2"/>
          <w:wBefore w:w="1803" w:type="dxa"/>
          <w:trHeight w:val="2450"/>
          <w:jc w:val="center"/>
        </w:trPr>
        <w:tc>
          <w:tcPr>
            <w:tcW w:w="6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2092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6B4A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BF16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A98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6666" w14:textId="03C74BF0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начала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</w:p>
          <w:p w14:paraId="538A4533" w14:textId="62FE6D74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8FD0" w14:textId="554C116F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окончания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</w:p>
          <w:p w14:paraId="23D31A0C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мероприятия</w:t>
            </w:r>
          </w:p>
          <w:p w14:paraId="749AFF05" w14:textId="4CCD5559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59A6" w14:textId="2514892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начала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</w:p>
          <w:p w14:paraId="351A38CE" w14:textId="3E72D4EB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0848" w14:textId="336CD618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окончания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266F1B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мероприятия</w:t>
            </w:r>
            <w:r w:rsidR="00266F1B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9D01" w14:textId="3B160F52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предусмотрено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решением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Совета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народных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депутатов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бюджете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отчетном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09F5" w14:textId="3F63B5B0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кассовый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план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отчетную</w:t>
            </w:r>
          </w:p>
          <w:p w14:paraId="4E72A045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дату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4D9C" w14:textId="0CF0DFF1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кассовое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исполнение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отчетную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дату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2BA4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27D7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факт</w:t>
            </w: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4749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C8FBD" w14:textId="19A32171" w:rsidR="00F67992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32B917F9" w14:textId="77777777" w:rsidTr="002C3F27">
        <w:trPr>
          <w:gridBefore w:val="2"/>
          <w:wBefore w:w="1803" w:type="dxa"/>
          <w:trHeight w:val="315"/>
          <w:jc w:val="center"/>
        </w:trPr>
        <w:tc>
          <w:tcPr>
            <w:tcW w:w="6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B850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8731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2A21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3131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12B8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0898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6A56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4B26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A57A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2DC3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4FA7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B43F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DB63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13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1A3E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759F" w14:textId="0C5CB8F5" w:rsidR="00F67992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098FBDD5" w14:textId="77777777" w:rsidTr="002C3F27">
        <w:trPr>
          <w:gridBefore w:val="2"/>
          <w:wBefore w:w="1803" w:type="dxa"/>
          <w:trHeight w:val="633"/>
          <w:jc w:val="center"/>
        </w:trPr>
        <w:tc>
          <w:tcPr>
            <w:tcW w:w="6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2AD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EAD0" w14:textId="42EBF4ED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D760" w14:textId="72428EC3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Развитие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туризма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55FE" w14:textId="68ABF8BE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BC21" w14:textId="77777777" w:rsidR="00F67992" w:rsidRPr="00BA19D5" w:rsidRDefault="00F67992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0313" w14:textId="77777777" w:rsidR="00F67992" w:rsidRPr="00BA19D5" w:rsidRDefault="00F67992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B584" w14:textId="77777777" w:rsidR="00F67992" w:rsidRPr="00BA19D5" w:rsidRDefault="00F67992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329E" w14:textId="77777777" w:rsidR="00F67992" w:rsidRPr="00BA19D5" w:rsidRDefault="00F67992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8A93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0591" w14:textId="77777777" w:rsidR="00F67992" w:rsidRPr="00BA19D5" w:rsidRDefault="005B51FE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</w:t>
            </w:r>
            <w:r w:rsidR="00F67992" w:rsidRPr="00BA19D5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4F30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B12A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7218" w14:textId="77777777" w:rsidR="00F67992" w:rsidRPr="00BA19D5" w:rsidRDefault="00F67992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FAC1" w14:textId="77777777" w:rsidR="00F67992" w:rsidRPr="00BA19D5" w:rsidRDefault="00F67992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97A8" w14:textId="4988A5CD" w:rsidR="00F67992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561FC075" w14:textId="77777777" w:rsidTr="002C3F27">
        <w:trPr>
          <w:gridBefore w:val="2"/>
          <w:wBefore w:w="1803" w:type="dxa"/>
          <w:trHeight w:val="686"/>
          <w:jc w:val="center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57E3" w14:textId="77777777" w:rsidR="005B51FE" w:rsidRPr="00BA19D5" w:rsidRDefault="005B51FE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928E" w14:textId="2A126CFA" w:rsidR="005B51FE" w:rsidRPr="00BA19D5" w:rsidRDefault="005B51FE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2B6C" w14:textId="244A3831" w:rsidR="005B51FE" w:rsidRPr="00BA19D5" w:rsidRDefault="005B51FE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Культурно-досуговая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деятельность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народное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C644" w14:textId="74979CCD" w:rsidR="005B51FE" w:rsidRPr="00BA19D5" w:rsidRDefault="005B51FE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1E74" w14:textId="77777777" w:rsidR="005B51FE" w:rsidRPr="00BA19D5" w:rsidRDefault="005B51FE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3CCE" w14:textId="77777777" w:rsidR="005B51FE" w:rsidRPr="00BA19D5" w:rsidRDefault="005B51FE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7DA2" w14:textId="77777777" w:rsidR="005B51FE" w:rsidRPr="00BA19D5" w:rsidRDefault="005B51FE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7EAE" w14:textId="77777777" w:rsidR="005B51FE" w:rsidRPr="00BA19D5" w:rsidRDefault="005B51FE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8FFC" w14:textId="77777777" w:rsidR="005B51FE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87EB" w14:textId="77777777" w:rsidR="005B51FE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2640" w14:textId="77777777" w:rsidR="005B51FE" w:rsidRPr="00BA19D5" w:rsidRDefault="005B51FE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43F5" w14:textId="77777777" w:rsidR="005B51FE" w:rsidRPr="00BA19D5" w:rsidRDefault="00A665CB" w:rsidP="002C3F27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17824,0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FEA0" w14:textId="77777777" w:rsidR="005B51FE" w:rsidRPr="00BA19D5" w:rsidRDefault="005B51FE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AF3D3" w14:textId="77777777" w:rsidR="005B51FE" w:rsidRPr="00BA19D5" w:rsidRDefault="005B51FE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8CC3A" w14:textId="52BC678B" w:rsidR="005B51FE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48BE9F92" w14:textId="77777777" w:rsidTr="002C3F27">
        <w:trPr>
          <w:gridBefore w:val="2"/>
          <w:wBefore w:w="1803" w:type="dxa"/>
          <w:trHeight w:val="412"/>
          <w:jc w:val="center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3E38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AB88" w14:textId="606EE3E4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2.1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5B4C" w14:textId="6CBD9783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Финансовое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обеспечение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«Юбилейный»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32C0" w14:textId="1E55B498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1B5CE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899AC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C1C4B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66E04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8A90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7A93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1F15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65FC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17254,0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49F7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26545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3C80F" w14:textId="1DF088DD" w:rsidR="009D0DB6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787F9D5F" w14:textId="77777777" w:rsidTr="002C3F27">
        <w:trPr>
          <w:gridBefore w:val="2"/>
          <w:wBefore w:w="1803" w:type="dxa"/>
          <w:trHeight w:val="547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7FC0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CF2E" w14:textId="5A64ADFB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1D6CD" w14:textId="6CACCCD2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Расходы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3F2F5C" w:rsidRPr="00BA19D5">
              <w:rPr>
                <w:color w:val="000000"/>
                <w:sz w:val="24"/>
                <w:szCs w:val="24"/>
              </w:rPr>
              <w:t>мероприятия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3F2F5C" w:rsidRPr="00BA19D5">
              <w:rPr>
                <w:color w:val="000000"/>
                <w:sz w:val="24"/>
                <w:szCs w:val="24"/>
              </w:rPr>
              <w:t>по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3F2F5C" w:rsidRPr="00BA19D5">
              <w:rPr>
                <w:color w:val="000000"/>
                <w:sz w:val="24"/>
                <w:szCs w:val="24"/>
              </w:rPr>
              <w:t>развитию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3F2F5C" w:rsidRPr="00BA19D5">
              <w:rPr>
                <w:color w:val="000000"/>
                <w:sz w:val="24"/>
                <w:szCs w:val="24"/>
              </w:rPr>
              <w:t>культуры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3F2F5C"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3F2F5C" w:rsidRPr="00BA19D5">
              <w:rPr>
                <w:color w:val="000000"/>
                <w:sz w:val="24"/>
                <w:szCs w:val="24"/>
              </w:rPr>
              <w:t>туризма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4E10" w14:textId="29BA7BE4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1A29E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842F7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DE715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6D2F0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37E0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5B6E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3046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D8CD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570,0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157A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5BD77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25766" w14:textId="27B3DF55" w:rsidR="009D0DB6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75FAA384" w14:textId="77777777" w:rsidTr="002C3F27">
        <w:trPr>
          <w:gridBefore w:val="2"/>
          <w:wBefore w:w="1803" w:type="dxa"/>
          <w:trHeight w:val="995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43FD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3220" w14:textId="1894F985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5E113" w14:textId="27D5C57A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Создание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без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барьерной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среды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="000F7F29" w:rsidRPr="00BA19D5">
              <w:rPr>
                <w:sz w:val="24"/>
                <w:szCs w:val="24"/>
              </w:rPr>
              <w:t>МБУ</w:t>
            </w:r>
            <w:r w:rsidR="00BA19D5">
              <w:rPr>
                <w:sz w:val="24"/>
                <w:szCs w:val="24"/>
              </w:rPr>
              <w:t xml:space="preserve"> </w:t>
            </w:r>
            <w:r w:rsidR="000F7F29" w:rsidRPr="00BA19D5">
              <w:rPr>
                <w:sz w:val="24"/>
                <w:szCs w:val="24"/>
              </w:rPr>
              <w:t>«ДК</w:t>
            </w:r>
            <w:r w:rsidR="00BA19D5">
              <w:rPr>
                <w:sz w:val="24"/>
                <w:szCs w:val="24"/>
              </w:rPr>
              <w:t xml:space="preserve"> </w:t>
            </w:r>
            <w:r w:rsidR="000F7F29" w:rsidRPr="00BA19D5">
              <w:rPr>
                <w:sz w:val="24"/>
                <w:szCs w:val="24"/>
              </w:rPr>
              <w:t>«Юбилейный»</w:t>
            </w:r>
            <w:r w:rsidR="002C3F27">
              <w:rPr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государственной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программ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"Доступн</w:t>
            </w:r>
            <w:r w:rsidRPr="00BA19D5">
              <w:rPr>
                <w:color w:val="000000"/>
                <w:sz w:val="24"/>
                <w:szCs w:val="24"/>
              </w:rPr>
              <w:lastRenderedPageBreak/>
              <w:t>ая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среда"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5BA9" w14:textId="13C4D835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1405B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EB45C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9E3F9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B83EC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E4FA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288D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B257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9D07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052F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7CEA4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F3900" w14:textId="01EF3027" w:rsidR="009D0DB6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188403B3" w14:textId="77777777" w:rsidTr="002C3F27">
        <w:trPr>
          <w:gridBefore w:val="2"/>
          <w:wBefore w:w="1803" w:type="dxa"/>
          <w:trHeight w:val="585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FC16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98A8" w14:textId="1F198B16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B3581" w14:textId="4EB76A9E" w:rsidR="009D0DB6" w:rsidRPr="00BA19D5" w:rsidRDefault="009D0DB6" w:rsidP="00266F1B">
            <w:pPr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Расходы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обеспечение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развития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укрепления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материально-технической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базы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домов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культуры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населенных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пунктах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числом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жителей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до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50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тысяч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человек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(ДК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им.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72DA" w14:textId="02C2C3B0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D8A1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849D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32A2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4225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88B7" w14:textId="77777777" w:rsidR="009D0DB6" w:rsidRPr="00BA19D5" w:rsidRDefault="00A46AA5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B751" w14:textId="77777777" w:rsidR="009D0DB6" w:rsidRPr="00BA19D5" w:rsidRDefault="00A46AA5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204" w14:textId="77777777" w:rsidR="009D0DB6" w:rsidRPr="00BA19D5" w:rsidRDefault="0029604D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7802" w14:textId="77777777" w:rsidR="009D0DB6" w:rsidRPr="00BA19D5" w:rsidRDefault="00A46AA5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B56D" w14:textId="77777777" w:rsidR="009D0DB6" w:rsidRPr="00BA19D5" w:rsidRDefault="0029604D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1E221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CC30F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</w:tr>
      <w:tr w:rsidR="002C3F27" w:rsidRPr="00BA19D5" w14:paraId="3618D5F8" w14:textId="77777777" w:rsidTr="002C3F27">
        <w:trPr>
          <w:gridBefore w:val="2"/>
          <w:wBefore w:w="1803" w:type="dxa"/>
          <w:trHeight w:val="585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9710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FAA8" w14:textId="3611410C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2.5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E190" w14:textId="1FEB181D" w:rsidR="009D0DB6" w:rsidRPr="00BA19D5" w:rsidRDefault="009D0DB6" w:rsidP="00266F1B">
            <w:pPr>
              <w:ind w:firstLine="0"/>
              <w:rPr>
                <w:color w:val="000000"/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Создание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виртуальных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концертных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залов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рамках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регионального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проекта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"Цифровизация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услуг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формирование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информационного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пространства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сфере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("Цифровая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культура")"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государственной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программы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Воронежской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области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«Развитие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культуры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туризма»"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25AF" w14:textId="2587E8AD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7248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077B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AC90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D09A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77F1" w14:textId="77777777" w:rsidR="009D0DB6" w:rsidRPr="00BA19D5" w:rsidRDefault="00A46AA5" w:rsidP="00266F1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23C7" w14:textId="77777777" w:rsidR="009D0DB6" w:rsidRPr="00BA19D5" w:rsidRDefault="00A46AA5" w:rsidP="00266F1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7139" w14:textId="77777777" w:rsidR="009D0DB6" w:rsidRPr="00BA19D5" w:rsidRDefault="0029604D" w:rsidP="00266F1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48B5" w14:textId="77777777" w:rsidR="009D0DB6" w:rsidRPr="00BA19D5" w:rsidRDefault="00A46AA5" w:rsidP="00266F1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4003" w14:textId="77777777" w:rsidR="009D0DB6" w:rsidRPr="00BA19D5" w:rsidRDefault="0029604D" w:rsidP="00266F1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9A162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114D3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</w:tr>
      <w:tr w:rsidR="002C3F27" w:rsidRPr="00BA19D5" w14:paraId="750BF776" w14:textId="77777777" w:rsidTr="002C3F27">
        <w:trPr>
          <w:gridBefore w:val="2"/>
          <w:wBefore w:w="1803" w:type="dxa"/>
          <w:trHeight w:val="55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538C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1481" w14:textId="1E92F3A4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Подпрограмма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490B" w14:textId="407F410C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Развитие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библиотечного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lastRenderedPageBreak/>
              <w:t>обслуживания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(Организация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библиотечного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обслуживания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населения,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комплектование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обеспечение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сохранности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библиотечных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фондов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библиотек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поселения)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FCF8" w14:textId="47FEE11B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lastRenderedPageBreak/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84FE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01.01.202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E861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9E7E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01.01.202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05AA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31.12.202</w:t>
            </w:r>
            <w:r w:rsidR="00A665CB" w:rsidRPr="00BA1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25F1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190ED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B00A" w14:textId="77777777" w:rsidR="009D0DB6" w:rsidRPr="00BA19D5" w:rsidRDefault="00D46C34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1E3C" w14:textId="77777777" w:rsidR="009D0DB6" w:rsidRPr="00BA19D5" w:rsidRDefault="00E225D1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3E340" w14:textId="77777777" w:rsidR="009D0DB6" w:rsidRPr="00BA19D5" w:rsidRDefault="00D46C34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E70A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94DD6" w14:textId="0215A7EA" w:rsidR="009D0DB6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2E0C9D99" w14:textId="77777777" w:rsidTr="002C3F27">
        <w:trPr>
          <w:gridBefore w:val="2"/>
          <w:wBefore w:w="1803" w:type="dxa"/>
          <w:trHeight w:val="1189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5935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4377" w14:textId="4BF66D0C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Мероприятие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3.1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CD5A" w14:textId="3A7682E8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Расходы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обеспечение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обслуживания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населения,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комплектование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обеспече</w:t>
            </w:r>
            <w:r w:rsidRPr="00BA19D5">
              <w:rPr>
                <w:color w:val="000000"/>
                <w:sz w:val="24"/>
                <w:szCs w:val="24"/>
              </w:rPr>
              <w:lastRenderedPageBreak/>
              <w:t>ние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сохранности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библиотечных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фондов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библиотеки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городского</w:t>
            </w:r>
            <w:r w:rsidR="00BA19D5">
              <w:rPr>
                <w:color w:val="000000"/>
                <w:sz w:val="24"/>
                <w:szCs w:val="24"/>
              </w:rPr>
              <w:t xml:space="preserve"> </w:t>
            </w:r>
            <w:r w:rsidRPr="00BA19D5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B41D" w14:textId="5DB6E66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lastRenderedPageBreak/>
              <w:t>Администрация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городского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поселения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город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47BC6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D4074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EA724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ED371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54D8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9E30" w14:textId="77777777" w:rsidR="009D0DB6" w:rsidRPr="00BA19D5" w:rsidRDefault="00A665CB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685D" w14:textId="77777777" w:rsidR="009D0DB6" w:rsidRPr="00BA19D5" w:rsidRDefault="00D46C34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71DB" w14:textId="77777777" w:rsidR="009D0DB6" w:rsidRPr="00BA19D5" w:rsidRDefault="00E225D1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AFA1" w14:textId="77777777" w:rsidR="009D0DB6" w:rsidRPr="00BA19D5" w:rsidRDefault="00D46C34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68206" w14:textId="77777777" w:rsidR="00C00DB7" w:rsidRPr="00BA19D5" w:rsidRDefault="00C00DB7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70FF9" w14:textId="626CF92A" w:rsidR="009D0DB6" w:rsidRPr="00BA19D5" w:rsidRDefault="00BA19D5" w:rsidP="00266F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F27" w:rsidRPr="00BA19D5" w14:paraId="7677DCC5" w14:textId="77777777" w:rsidTr="002C3F27">
        <w:tblPrEx>
          <w:jc w:val="left"/>
        </w:tblPrEx>
        <w:trPr>
          <w:gridAfter w:val="6"/>
          <w:wAfter w:w="2382" w:type="dxa"/>
          <w:trHeight w:val="255"/>
        </w:trPr>
        <w:tc>
          <w:tcPr>
            <w:tcW w:w="15417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4704" w14:textId="77777777" w:rsidR="002C3F27" w:rsidRPr="00BA19D5" w:rsidRDefault="002C3F27" w:rsidP="00266F1B">
            <w:pPr>
              <w:ind w:firstLine="0"/>
              <w:rPr>
                <w:sz w:val="24"/>
                <w:szCs w:val="24"/>
              </w:rPr>
            </w:pPr>
          </w:p>
          <w:p w14:paraId="45E17CA7" w14:textId="77777777" w:rsidR="002C3F27" w:rsidRPr="00BA19D5" w:rsidRDefault="002C3F27" w:rsidP="00266F1B">
            <w:pPr>
              <w:ind w:firstLine="0"/>
              <w:rPr>
                <w:sz w:val="24"/>
                <w:szCs w:val="24"/>
              </w:rPr>
            </w:pPr>
          </w:p>
        </w:tc>
      </w:tr>
      <w:tr w:rsidR="009D0DB6" w:rsidRPr="00BA19D5" w14:paraId="42881BF2" w14:textId="77777777" w:rsidTr="002C3F27">
        <w:tblPrEx>
          <w:jc w:val="left"/>
        </w:tblPrEx>
        <w:trPr>
          <w:gridAfter w:val="6"/>
          <w:wAfter w:w="2382" w:type="dxa"/>
          <w:trHeight w:val="7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640E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5BE7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9FA3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E74A" w14:textId="5C4ED3F8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наименование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ответственного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исполнителя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3C8C3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DA9A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3FFCB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CAE9" w14:textId="77777777" w:rsidR="009D0DB6" w:rsidRPr="00BA19D5" w:rsidRDefault="009D0DB6" w:rsidP="00266F1B">
            <w:pPr>
              <w:ind w:firstLine="0"/>
              <w:jc w:val="center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Ф.И.О.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4761" w14:textId="77777777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</w:p>
        </w:tc>
      </w:tr>
      <w:tr w:rsidR="002C3F27" w:rsidRPr="00BA19D5" w14:paraId="371EC1F8" w14:textId="77777777" w:rsidTr="002C3F27">
        <w:tblPrEx>
          <w:jc w:val="left"/>
        </w:tblPrEx>
        <w:trPr>
          <w:gridAfter w:val="3"/>
          <w:wAfter w:w="1815" w:type="dxa"/>
          <w:trHeight w:val="255"/>
        </w:trPr>
        <w:tc>
          <w:tcPr>
            <w:tcW w:w="15559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8B81E" w14:textId="77777777" w:rsidR="002C3F27" w:rsidRPr="00BA19D5" w:rsidRDefault="002C3F27" w:rsidP="00266F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C3B60" w14:textId="77777777" w:rsidR="002C3F27" w:rsidRPr="00BA19D5" w:rsidRDefault="002C3F27" w:rsidP="00266F1B">
            <w:pPr>
              <w:ind w:firstLine="0"/>
              <w:rPr>
                <w:sz w:val="24"/>
                <w:szCs w:val="24"/>
              </w:rPr>
            </w:pPr>
          </w:p>
        </w:tc>
      </w:tr>
      <w:tr w:rsidR="009D0DB6" w:rsidRPr="00BA19D5" w14:paraId="4F4B9A65" w14:textId="77777777" w:rsidTr="002C3F27">
        <w:tblPrEx>
          <w:jc w:val="left"/>
        </w:tblPrEx>
        <w:trPr>
          <w:gridAfter w:val="6"/>
          <w:wAfter w:w="2382" w:type="dxa"/>
          <w:trHeight w:val="613"/>
        </w:trPr>
        <w:tc>
          <w:tcPr>
            <w:tcW w:w="15417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26EB0" w14:textId="77777777" w:rsidR="002C3F27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  <w:vertAlign w:val="superscript"/>
              </w:rPr>
              <w:t>1</w:t>
            </w:r>
            <w:r w:rsidRPr="00BA19D5">
              <w:rPr>
                <w:sz w:val="24"/>
                <w:szCs w:val="24"/>
              </w:rPr>
              <w:t>При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наличии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отклонений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плановых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сроков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реализации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мероприятий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фактических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приводится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краткое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описание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проблем,</w:t>
            </w:r>
            <w:r w:rsidR="00BA19D5">
              <w:rPr>
                <w:sz w:val="24"/>
                <w:szCs w:val="24"/>
              </w:rPr>
              <w:t xml:space="preserve"> </w:t>
            </w:r>
          </w:p>
          <w:p w14:paraId="320416BE" w14:textId="0C152613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а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при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отсутствии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отклонений</w:t>
            </w:r>
            <w:r w:rsidR="00BA19D5">
              <w:rPr>
                <w:sz w:val="24"/>
                <w:szCs w:val="24"/>
              </w:rPr>
              <w:t xml:space="preserve"> </w:t>
            </w:r>
          </w:p>
          <w:p w14:paraId="61E95415" w14:textId="5DDF1EA8" w:rsidR="009D0DB6" w:rsidRPr="00BA19D5" w:rsidRDefault="009D0DB6" w:rsidP="00266F1B">
            <w:pPr>
              <w:ind w:firstLine="0"/>
              <w:rPr>
                <w:sz w:val="24"/>
                <w:szCs w:val="24"/>
              </w:rPr>
            </w:pPr>
            <w:r w:rsidRPr="00BA19D5">
              <w:rPr>
                <w:sz w:val="24"/>
                <w:szCs w:val="24"/>
              </w:rPr>
              <w:t>указывается</w:t>
            </w:r>
            <w:r w:rsidR="00BA19D5">
              <w:rPr>
                <w:sz w:val="24"/>
                <w:szCs w:val="24"/>
              </w:rPr>
              <w:t xml:space="preserve"> </w:t>
            </w:r>
            <w:r w:rsidRPr="00BA19D5">
              <w:rPr>
                <w:sz w:val="24"/>
                <w:szCs w:val="24"/>
              </w:rPr>
              <w:t>"нет".</w:t>
            </w:r>
          </w:p>
        </w:tc>
      </w:tr>
    </w:tbl>
    <w:p w14:paraId="226EFCB2" w14:textId="77777777" w:rsidR="00620354" w:rsidRPr="00BA19D5" w:rsidRDefault="00620354" w:rsidP="00BA19D5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</w:p>
    <w:sectPr w:rsidR="00620354" w:rsidRPr="00BA19D5" w:rsidSect="00BA19D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AB59" w14:textId="77777777" w:rsidR="00ED3AD8" w:rsidRDefault="00ED3AD8" w:rsidP="00CA40A2">
      <w:r>
        <w:separator/>
      </w:r>
    </w:p>
  </w:endnote>
  <w:endnote w:type="continuationSeparator" w:id="0">
    <w:p w14:paraId="10089C33" w14:textId="77777777" w:rsidR="00ED3AD8" w:rsidRDefault="00ED3AD8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D325" w14:textId="77777777" w:rsidR="00ED3AD8" w:rsidRDefault="00ED3AD8" w:rsidP="00CA40A2">
      <w:r>
        <w:separator/>
      </w:r>
    </w:p>
  </w:footnote>
  <w:footnote w:type="continuationSeparator" w:id="0">
    <w:p w14:paraId="7A956AD6" w14:textId="77777777" w:rsidR="00ED3AD8" w:rsidRDefault="00ED3AD8" w:rsidP="00CA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5"/>
    <w:rsid w:val="00005802"/>
    <w:rsid w:val="00010C27"/>
    <w:rsid w:val="00021072"/>
    <w:rsid w:val="000463B1"/>
    <w:rsid w:val="00051309"/>
    <w:rsid w:val="00051D9D"/>
    <w:rsid w:val="000535F5"/>
    <w:rsid w:val="00054B4A"/>
    <w:rsid w:val="0006370B"/>
    <w:rsid w:val="000653BA"/>
    <w:rsid w:val="00072637"/>
    <w:rsid w:val="0007411C"/>
    <w:rsid w:val="000771D4"/>
    <w:rsid w:val="000847FF"/>
    <w:rsid w:val="000A2800"/>
    <w:rsid w:val="000C1A8F"/>
    <w:rsid w:val="000C30BD"/>
    <w:rsid w:val="000C3320"/>
    <w:rsid w:val="000C6ED4"/>
    <w:rsid w:val="000E129C"/>
    <w:rsid w:val="000E3532"/>
    <w:rsid w:val="000E5F05"/>
    <w:rsid w:val="000F1522"/>
    <w:rsid w:val="000F7F29"/>
    <w:rsid w:val="00107228"/>
    <w:rsid w:val="00107454"/>
    <w:rsid w:val="001169C0"/>
    <w:rsid w:val="0011722F"/>
    <w:rsid w:val="00122D47"/>
    <w:rsid w:val="00126766"/>
    <w:rsid w:val="001455B5"/>
    <w:rsid w:val="001467F3"/>
    <w:rsid w:val="001519C2"/>
    <w:rsid w:val="001647AB"/>
    <w:rsid w:val="0016508D"/>
    <w:rsid w:val="00185D57"/>
    <w:rsid w:val="001B00B1"/>
    <w:rsid w:val="001B14A3"/>
    <w:rsid w:val="001C0855"/>
    <w:rsid w:val="001D434E"/>
    <w:rsid w:val="001D7B1C"/>
    <w:rsid w:val="001E0166"/>
    <w:rsid w:val="001F4D2A"/>
    <w:rsid w:val="001F5AC0"/>
    <w:rsid w:val="001F795C"/>
    <w:rsid w:val="00200253"/>
    <w:rsid w:val="00205AFA"/>
    <w:rsid w:val="00226302"/>
    <w:rsid w:val="00231043"/>
    <w:rsid w:val="00233A5F"/>
    <w:rsid w:val="00234275"/>
    <w:rsid w:val="00237607"/>
    <w:rsid w:val="00240C89"/>
    <w:rsid w:val="00242FAD"/>
    <w:rsid w:val="00254112"/>
    <w:rsid w:val="00256F9C"/>
    <w:rsid w:val="002659C6"/>
    <w:rsid w:val="00266F1B"/>
    <w:rsid w:val="002703ED"/>
    <w:rsid w:val="00275C65"/>
    <w:rsid w:val="00276455"/>
    <w:rsid w:val="00285B37"/>
    <w:rsid w:val="0029604D"/>
    <w:rsid w:val="002A6F6F"/>
    <w:rsid w:val="002B63D7"/>
    <w:rsid w:val="002C3F27"/>
    <w:rsid w:val="002D5507"/>
    <w:rsid w:val="002E0531"/>
    <w:rsid w:val="002E3B95"/>
    <w:rsid w:val="002F08C4"/>
    <w:rsid w:val="002F2DBA"/>
    <w:rsid w:val="003019FB"/>
    <w:rsid w:val="003022D8"/>
    <w:rsid w:val="00306B8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70DF2"/>
    <w:rsid w:val="00390D5F"/>
    <w:rsid w:val="00392006"/>
    <w:rsid w:val="003A0347"/>
    <w:rsid w:val="003A4638"/>
    <w:rsid w:val="003C2E26"/>
    <w:rsid w:val="003D1F8B"/>
    <w:rsid w:val="003D4E98"/>
    <w:rsid w:val="003D7458"/>
    <w:rsid w:val="003E29C1"/>
    <w:rsid w:val="003F2F5C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27AF8"/>
    <w:rsid w:val="004522C7"/>
    <w:rsid w:val="00453FE2"/>
    <w:rsid w:val="00474F69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20DD"/>
    <w:rsid w:val="004C3A6C"/>
    <w:rsid w:val="004C3FFE"/>
    <w:rsid w:val="004C5D4B"/>
    <w:rsid w:val="004D4B98"/>
    <w:rsid w:val="004E3374"/>
    <w:rsid w:val="004E426E"/>
    <w:rsid w:val="004F6BCE"/>
    <w:rsid w:val="004F6ED4"/>
    <w:rsid w:val="00525799"/>
    <w:rsid w:val="00541A37"/>
    <w:rsid w:val="0054240A"/>
    <w:rsid w:val="00542B08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933BD"/>
    <w:rsid w:val="005A16ED"/>
    <w:rsid w:val="005A194D"/>
    <w:rsid w:val="005A1C0E"/>
    <w:rsid w:val="005A48CE"/>
    <w:rsid w:val="005B3858"/>
    <w:rsid w:val="005B51FE"/>
    <w:rsid w:val="005C58A8"/>
    <w:rsid w:val="005C783B"/>
    <w:rsid w:val="005D6BF1"/>
    <w:rsid w:val="005F32DD"/>
    <w:rsid w:val="005F65C5"/>
    <w:rsid w:val="006105EC"/>
    <w:rsid w:val="00612401"/>
    <w:rsid w:val="00620354"/>
    <w:rsid w:val="00622278"/>
    <w:rsid w:val="006278CF"/>
    <w:rsid w:val="00632C3A"/>
    <w:rsid w:val="00635C66"/>
    <w:rsid w:val="00641A31"/>
    <w:rsid w:val="00643946"/>
    <w:rsid w:val="00646A0E"/>
    <w:rsid w:val="00650120"/>
    <w:rsid w:val="00650DD8"/>
    <w:rsid w:val="00665EAA"/>
    <w:rsid w:val="00677AE1"/>
    <w:rsid w:val="0068183F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75B5"/>
    <w:rsid w:val="007135F9"/>
    <w:rsid w:val="00727FA8"/>
    <w:rsid w:val="00731862"/>
    <w:rsid w:val="00742B81"/>
    <w:rsid w:val="00742D9E"/>
    <w:rsid w:val="0074315A"/>
    <w:rsid w:val="007436DB"/>
    <w:rsid w:val="00755151"/>
    <w:rsid w:val="00756276"/>
    <w:rsid w:val="00767BEE"/>
    <w:rsid w:val="00775B25"/>
    <w:rsid w:val="007B6710"/>
    <w:rsid w:val="007E5C82"/>
    <w:rsid w:val="007E5FE5"/>
    <w:rsid w:val="007E7B7E"/>
    <w:rsid w:val="00802017"/>
    <w:rsid w:val="008070C9"/>
    <w:rsid w:val="00813937"/>
    <w:rsid w:val="00820DEA"/>
    <w:rsid w:val="00822A51"/>
    <w:rsid w:val="00837D1B"/>
    <w:rsid w:val="00843B53"/>
    <w:rsid w:val="00853B5C"/>
    <w:rsid w:val="008651EF"/>
    <w:rsid w:val="00867C97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6FE1"/>
    <w:rsid w:val="00933246"/>
    <w:rsid w:val="00956491"/>
    <w:rsid w:val="00956D55"/>
    <w:rsid w:val="0096030D"/>
    <w:rsid w:val="009656D4"/>
    <w:rsid w:val="009733B4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14D17"/>
    <w:rsid w:val="00A1579A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665CB"/>
    <w:rsid w:val="00A971EB"/>
    <w:rsid w:val="00AA6EB4"/>
    <w:rsid w:val="00AC35F5"/>
    <w:rsid w:val="00AC5777"/>
    <w:rsid w:val="00AC5FA0"/>
    <w:rsid w:val="00AD0E52"/>
    <w:rsid w:val="00AD11F1"/>
    <w:rsid w:val="00AD256F"/>
    <w:rsid w:val="00AE6FDE"/>
    <w:rsid w:val="00AE729C"/>
    <w:rsid w:val="00B130C9"/>
    <w:rsid w:val="00B16F25"/>
    <w:rsid w:val="00B20B89"/>
    <w:rsid w:val="00B20D4B"/>
    <w:rsid w:val="00B21B44"/>
    <w:rsid w:val="00B256E1"/>
    <w:rsid w:val="00B2789C"/>
    <w:rsid w:val="00B42F95"/>
    <w:rsid w:val="00B52EB9"/>
    <w:rsid w:val="00B80607"/>
    <w:rsid w:val="00BA19D5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C00DB7"/>
    <w:rsid w:val="00C1520E"/>
    <w:rsid w:val="00C16707"/>
    <w:rsid w:val="00C2012A"/>
    <w:rsid w:val="00C23FBA"/>
    <w:rsid w:val="00C30948"/>
    <w:rsid w:val="00C416C0"/>
    <w:rsid w:val="00C41859"/>
    <w:rsid w:val="00C44117"/>
    <w:rsid w:val="00C57E2D"/>
    <w:rsid w:val="00C65940"/>
    <w:rsid w:val="00C70542"/>
    <w:rsid w:val="00C7519A"/>
    <w:rsid w:val="00C80FBF"/>
    <w:rsid w:val="00C82889"/>
    <w:rsid w:val="00C86230"/>
    <w:rsid w:val="00C93F6B"/>
    <w:rsid w:val="00C94C28"/>
    <w:rsid w:val="00C95AF0"/>
    <w:rsid w:val="00CA40A2"/>
    <w:rsid w:val="00CA6D17"/>
    <w:rsid w:val="00CC0132"/>
    <w:rsid w:val="00CE0507"/>
    <w:rsid w:val="00CE2243"/>
    <w:rsid w:val="00CE31FF"/>
    <w:rsid w:val="00CF49D2"/>
    <w:rsid w:val="00CF58F0"/>
    <w:rsid w:val="00D11900"/>
    <w:rsid w:val="00D12B47"/>
    <w:rsid w:val="00D1716A"/>
    <w:rsid w:val="00D2165D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C7774"/>
    <w:rsid w:val="00DD0492"/>
    <w:rsid w:val="00DD7D8A"/>
    <w:rsid w:val="00DE4B13"/>
    <w:rsid w:val="00DE6713"/>
    <w:rsid w:val="00E00902"/>
    <w:rsid w:val="00E013B9"/>
    <w:rsid w:val="00E039F4"/>
    <w:rsid w:val="00E0592A"/>
    <w:rsid w:val="00E12020"/>
    <w:rsid w:val="00E149EF"/>
    <w:rsid w:val="00E14DE4"/>
    <w:rsid w:val="00E225D1"/>
    <w:rsid w:val="00E33D39"/>
    <w:rsid w:val="00E36C12"/>
    <w:rsid w:val="00E440B8"/>
    <w:rsid w:val="00E45DD4"/>
    <w:rsid w:val="00E47BC1"/>
    <w:rsid w:val="00E566D5"/>
    <w:rsid w:val="00E82430"/>
    <w:rsid w:val="00E8688E"/>
    <w:rsid w:val="00E868CC"/>
    <w:rsid w:val="00E921D4"/>
    <w:rsid w:val="00EB3B3D"/>
    <w:rsid w:val="00EB3EEE"/>
    <w:rsid w:val="00EB42CE"/>
    <w:rsid w:val="00EC362C"/>
    <w:rsid w:val="00EC56C9"/>
    <w:rsid w:val="00EC7A96"/>
    <w:rsid w:val="00ED3AD8"/>
    <w:rsid w:val="00ED7A7A"/>
    <w:rsid w:val="00EE1A3B"/>
    <w:rsid w:val="00EE4FE3"/>
    <w:rsid w:val="00EE5EC6"/>
    <w:rsid w:val="00EF3329"/>
    <w:rsid w:val="00F056A5"/>
    <w:rsid w:val="00F0792A"/>
    <w:rsid w:val="00F24052"/>
    <w:rsid w:val="00F45724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6A14"/>
    <w:rsid w:val="00FB1420"/>
    <w:rsid w:val="00FB2E0D"/>
    <w:rsid w:val="00FB5C75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C6C2"/>
  <w15:docId w15:val="{5B330BB5-3AC5-49CC-91A9-3903751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56B4-9036-4CD2-9EDB-FBFEC6B2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19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91</cp:revision>
  <cp:lastPrinted>2022-01-19T07:59:00Z</cp:lastPrinted>
  <dcterms:created xsi:type="dcterms:W3CDTF">2020-12-26T01:14:00Z</dcterms:created>
  <dcterms:modified xsi:type="dcterms:W3CDTF">2023-02-28T06:00:00Z</dcterms:modified>
</cp:coreProperties>
</file>