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C8" w:rsidRPr="00E650C8" w:rsidRDefault="00E650C8" w:rsidP="00E650C8">
      <w:pPr>
        <w:spacing w:after="0" w:line="240" w:lineRule="auto"/>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br/>
        <w:t>(В ред. пост. от 14.12.2017 № 628, от 10.12.2019 № 623)</w:t>
      </w:r>
    </w:p>
    <w:tbl>
      <w:tblPr>
        <w:tblW w:w="0" w:type="auto"/>
        <w:tblInd w:w="180" w:type="dxa"/>
        <w:tblCellMar>
          <w:left w:w="0" w:type="dxa"/>
          <w:right w:w="0" w:type="dxa"/>
        </w:tblCellMar>
        <w:tblLook w:val="04A0" w:firstRow="1" w:lastRow="0" w:firstColumn="1" w:lastColumn="0" w:noHBand="0" w:noVBand="1"/>
      </w:tblPr>
      <w:tblGrid>
        <w:gridCol w:w="9072"/>
      </w:tblGrid>
      <w:tr w:rsidR="00E650C8" w:rsidRPr="00E650C8" w:rsidTr="00E650C8">
        <w:trPr>
          <w:trHeight w:val="2481"/>
        </w:trPr>
        <w:tc>
          <w:tcPr>
            <w:tcW w:w="9072" w:type="dxa"/>
            <w:tcMar>
              <w:top w:w="0" w:type="dxa"/>
              <w:left w:w="108" w:type="dxa"/>
              <w:bottom w:w="0" w:type="dxa"/>
              <w:right w:w="108" w:type="dxa"/>
            </w:tcMar>
            <w:hideMark/>
          </w:tcPr>
          <w:p w:rsidR="00E650C8" w:rsidRPr="00E650C8" w:rsidRDefault="00E650C8" w:rsidP="00E650C8">
            <w:pPr>
              <w:spacing w:after="0" w:line="240" w:lineRule="auto"/>
              <w:ind w:firstLine="709"/>
              <w:jc w:val="center"/>
              <w:rPr>
                <w:rFonts w:ascii="Arial" w:eastAsia="Times New Roman" w:hAnsi="Arial" w:cs="Arial"/>
                <w:sz w:val="24"/>
                <w:szCs w:val="24"/>
                <w:lang w:eastAsia="ru-RU"/>
              </w:rPr>
            </w:pPr>
            <w:r w:rsidRPr="00E650C8">
              <w:rPr>
                <w:rFonts w:ascii="Arial" w:eastAsia="Times New Roman" w:hAnsi="Arial" w:cs="Arial"/>
                <w:sz w:val="24"/>
                <w:szCs w:val="24"/>
                <w:lang w:eastAsia="ru-RU"/>
              </w:rPr>
              <w:t>АДМИНИСТРАЦИЯ</w:t>
            </w:r>
          </w:p>
          <w:p w:rsidR="00E650C8" w:rsidRPr="00E650C8" w:rsidRDefault="00E650C8" w:rsidP="00E650C8">
            <w:pPr>
              <w:spacing w:after="0" w:line="240" w:lineRule="auto"/>
              <w:ind w:firstLine="709"/>
              <w:jc w:val="center"/>
              <w:rPr>
                <w:rFonts w:ascii="Arial" w:eastAsia="Times New Roman" w:hAnsi="Arial" w:cs="Arial"/>
                <w:sz w:val="24"/>
                <w:szCs w:val="24"/>
                <w:lang w:eastAsia="ru-RU"/>
              </w:rPr>
            </w:pPr>
            <w:r w:rsidRPr="00E650C8">
              <w:rPr>
                <w:rFonts w:ascii="Arial" w:eastAsia="Times New Roman" w:hAnsi="Arial" w:cs="Arial"/>
                <w:sz w:val="24"/>
                <w:szCs w:val="24"/>
                <w:lang w:eastAsia="ru-RU"/>
              </w:rPr>
              <w:t>ГОРОДСКОГО ПОСЕЛЕНИЯ ГОРОД КАЛАЧ</w:t>
            </w:r>
          </w:p>
          <w:p w:rsidR="00E650C8" w:rsidRPr="00E650C8" w:rsidRDefault="00E650C8" w:rsidP="00E650C8">
            <w:pPr>
              <w:spacing w:after="0" w:line="240" w:lineRule="auto"/>
              <w:ind w:firstLine="709"/>
              <w:jc w:val="center"/>
              <w:rPr>
                <w:rFonts w:ascii="Arial" w:eastAsia="Times New Roman" w:hAnsi="Arial" w:cs="Arial"/>
                <w:sz w:val="24"/>
                <w:szCs w:val="24"/>
                <w:lang w:eastAsia="ru-RU"/>
              </w:rPr>
            </w:pPr>
            <w:r w:rsidRPr="00E650C8">
              <w:rPr>
                <w:rFonts w:ascii="Arial" w:eastAsia="Times New Roman" w:hAnsi="Arial" w:cs="Arial"/>
                <w:sz w:val="24"/>
                <w:szCs w:val="24"/>
                <w:lang w:eastAsia="ru-RU"/>
              </w:rPr>
              <w:t>КАЛАЧЕЕВСКОГО МУНИЦИПАЛЬНОГО РАЙОНА</w:t>
            </w:r>
          </w:p>
          <w:p w:rsidR="00E650C8" w:rsidRPr="00E650C8" w:rsidRDefault="00E650C8" w:rsidP="00E650C8">
            <w:pPr>
              <w:spacing w:after="0" w:line="240" w:lineRule="auto"/>
              <w:ind w:firstLine="709"/>
              <w:jc w:val="center"/>
              <w:rPr>
                <w:rFonts w:ascii="Arial" w:eastAsia="Times New Roman" w:hAnsi="Arial" w:cs="Arial"/>
                <w:sz w:val="24"/>
                <w:szCs w:val="24"/>
                <w:lang w:eastAsia="ru-RU"/>
              </w:rPr>
            </w:pPr>
            <w:r w:rsidRPr="00E650C8">
              <w:rPr>
                <w:rFonts w:ascii="Arial" w:eastAsia="Times New Roman" w:hAnsi="Arial" w:cs="Arial"/>
                <w:sz w:val="24"/>
                <w:szCs w:val="24"/>
                <w:lang w:eastAsia="ru-RU"/>
              </w:rPr>
              <w:t>ВОРОНЕЖСКОЙ ОБЛАСТИ</w:t>
            </w:r>
          </w:p>
          <w:p w:rsidR="00E650C8" w:rsidRPr="00E650C8" w:rsidRDefault="00E650C8" w:rsidP="00E650C8">
            <w:pPr>
              <w:spacing w:after="0" w:line="240" w:lineRule="auto"/>
              <w:ind w:firstLine="709"/>
              <w:jc w:val="center"/>
              <w:rPr>
                <w:rFonts w:ascii="Arial" w:eastAsia="Times New Roman" w:hAnsi="Arial" w:cs="Arial"/>
                <w:sz w:val="24"/>
                <w:szCs w:val="24"/>
                <w:lang w:eastAsia="ru-RU"/>
              </w:rPr>
            </w:pPr>
            <w:r w:rsidRPr="00E650C8">
              <w:rPr>
                <w:rFonts w:ascii="Arial" w:eastAsia="Times New Roman" w:hAnsi="Arial" w:cs="Arial"/>
                <w:sz w:val="24"/>
                <w:szCs w:val="24"/>
                <w:lang w:eastAsia="ru-RU"/>
              </w:rPr>
              <w:t>ПОСТАНОВЛЕНИЕ</w:t>
            </w:r>
          </w:p>
          <w:p w:rsidR="00E650C8" w:rsidRPr="00E650C8" w:rsidRDefault="00E650C8" w:rsidP="00E650C8">
            <w:pPr>
              <w:spacing w:after="0" w:line="240" w:lineRule="auto"/>
              <w:ind w:firstLine="709"/>
              <w:jc w:val="both"/>
              <w:outlineLvl w:val="0"/>
              <w:rPr>
                <w:rFonts w:ascii="Arial" w:eastAsia="Times New Roman" w:hAnsi="Arial" w:cs="Arial"/>
                <w:b/>
                <w:bCs/>
                <w:kern w:val="36"/>
                <w:sz w:val="32"/>
                <w:szCs w:val="32"/>
                <w:lang w:eastAsia="ru-RU"/>
              </w:rPr>
            </w:pPr>
            <w:r w:rsidRPr="00E650C8">
              <w:rPr>
                <w:rFonts w:ascii="Arial" w:eastAsia="Times New Roman" w:hAnsi="Arial" w:cs="Arial"/>
                <w:kern w:val="36"/>
                <w:sz w:val="24"/>
                <w:szCs w:val="24"/>
                <w:lang w:eastAsia="ru-RU"/>
              </w:rPr>
              <w:t>15 июня 2016 г. № 272</w:t>
            </w:r>
          </w:p>
        </w:tc>
      </w:tr>
    </w:tbl>
    <w:p w:rsidR="00E650C8" w:rsidRPr="00E650C8" w:rsidRDefault="00E650C8" w:rsidP="00E650C8">
      <w:pPr>
        <w:spacing w:before="240" w:after="60" w:line="240" w:lineRule="auto"/>
        <w:ind w:firstLine="567"/>
        <w:jc w:val="center"/>
        <w:rPr>
          <w:rFonts w:ascii="Arial" w:eastAsia="Times New Roman" w:hAnsi="Arial" w:cs="Arial"/>
          <w:b/>
          <w:bCs/>
          <w:color w:val="000000"/>
          <w:sz w:val="32"/>
          <w:szCs w:val="32"/>
          <w:lang w:eastAsia="ru-RU"/>
        </w:rPr>
      </w:pPr>
      <w:r w:rsidRPr="00E650C8">
        <w:rPr>
          <w:rFonts w:ascii="Arial" w:eastAsia="Times New Roman" w:hAnsi="Arial" w:cs="Arial"/>
          <w:b/>
          <w:bCs/>
          <w:color w:val="000000"/>
          <w:sz w:val="32"/>
          <w:szCs w:val="32"/>
          <w:lang w:eastAsia="ru-RU"/>
        </w:rPr>
        <w:t> </w:t>
      </w:r>
    </w:p>
    <w:p w:rsidR="00E650C8" w:rsidRPr="00E650C8" w:rsidRDefault="00E650C8" w:rsidP="00E650C8">
      <w:pPr>
        <w:spacing w:before="240" w:after="60" w:line="240" w:lineRule="auto"/>
        <w:ind w:firstLine="567"/>
        <w:jc w:val="center"/>
        <w:rPr>
          <w:rFonts w:ascii="Arial" w:eastAsia="Times New Roman" w:hAnsi="Arial" w:cs="Arial"/>
          <w:b/>
          <w:bCs/>
          <w:color w:val="000000"/>
          <w:sz w:val="32"/>
          <w:szCs w:val="32"/>
          <w:lang w:eastAsia="ru-RU"/>
        </w:rPr>
      </w:pPr>
      <w:r w:rsidRPr="00E650C8">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администрацией городского поселения город Калач Калачевского муниципального района Воронежской области муниципальной услуги </w:t>
      </w:r>
      <w:bookmarkStart w:id="0" w:name="_GoBack"/>
      <w:r w:rsidRPr="00E650C8">
        <w:rPr>
          <w:rFonts w:ascii="Arial" w:eastAsia="Times New Roman" w:hAnsi="Arial" w:cs="Arial"/>
          <w:b/>
          <w:bCs/>
          <w:color w:val="000000"/>
          <w:sz w:val="32"/>
          <w:szCs w:val="32"/>
          <w:lang w:eastAsia="ru-RU"/>
        </w:rPr>
        <w:t>«Принятие решения о создании семейного (родового) захоронения»</w:t>
      </w:r>
      <w:bookmarkEnd w:id="0"/>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местного самоуправления в Российской Федерации, администрация городского поселения город Калач п о с </w:t>
      </w:r>
      <w:proofErr w:type="gramStart"/>
      <w:r w:rsidRPr="00E650C8">
        <w:rPr>
          <w:rFonts w:ascii="Arial" w:eastAsia="Times New Roman" w:hAnsi="Arial" w:cs="Arial"/>
          <w:color w:val="000000"/>
          <w:sz w:val="24"/>
          <w:szCs w:val="24"/>
          <w:lang w:eastAsia="ru-RU"/>
        </w:rPr>
        <w:t>т</w:t>
      </w:r>
      <w:proofErr w:type="gramEnd"/>
      <w:r w:rsidRPr="00E650C8">
        <w:rPr>
          <w:rFonts w:ascii="Arial" w:eastAsia="Times New Roman" w:hAnsi="Arial" w:cs="Arial"/>
          <w:color w:val="000000"/>
          <w:sz w:val="24"/>
          <w:szCs w:val="24"/>
          <w:lang w:eastAsia="ru-RU"/>
        </w:rPr>
        <w:t xml:space="preserve"> а н о в л я е т:</w:t>
      </w:r>
    </w:p>
    <w:p w:rsidR="00E650C8" w:rsidRPr="00E650C8" w:rsidRDefault="00E650C8" w:rsidP="00E650C8">
      <w:pPr>
        <w:spacing w:after="0" w:line="240" w:lineRule="auto"/>
        <w:ind w:firstLine="709"/>
        <w:jc w:val="both"/>
        <w:rPr>
          <w:rFonts w:ascii="Arial" w:eastAsia="Times New Roman" w:hAnsi="Arial" w:cs="Arial"/>
          <w:color w:val="000000"/>
          <w:sz w:val="28"/>
          <w:szCs w:val="28"/>
          <w:lang w:eastAsia="ru-RU"/>
        </w:rPr>
      </w:pPr>
      <w:r w:rsidRPr="00E650C8">
        <w:rPr>
          <w:rFonts w:ascii="Arial" w:eastAsia="Times New Roman" w:hAnsi="Arial" w:cs="Arial"/>
          <w:color w:val="000000"/>
          <w:sz w:val="24"/>
          <w:szCs w:val="24"/>
          <w:lang w:eastAsia="ru-RU"/>
        </w:rPr>
        <w:t xml:space="preserve">1. Утвердить административный регламент по предоставлению администрацией городского поселения город Калач </w:t>
      </w:r>
      <w:proofErr w:type="spellStart"/>
      <w:r w:rsidRPr="00E650C8">
        <w:rPr>
          <w:rFonts w:ascii="Arial" w:eastAsia="Times New Roman" w:hAnsi="Arial" w:cs="Arial"/>
          <w:color w:val="000000"/>
          <w:sz w:val="24"/>
          <w:szCs w:val="24"/>
          <w:lang w:eastAsia="ru-RU"/>
        </w:rPr>
        <w:t>Калачеевского</w:t>
      </w:r>
      <w:proofErr w:type="spellEnd"/>
      <w:r w:rsidRPr="00E650C8">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«Принятие решения о создании семейного (родового) захоронения» согласно приложению.</w:t>
      </w:r>
    </w:p>
    <w:p w:rsidR="00E650C8" w:rsidRPr="00E650C8" w:rsidRDefault="00E650C8" w:rsidP="00E650C8">
      <w:pPr>
        <w:spacing w:after="0" w:line="240" w:lineRule="auto"/>
        <w:ind w:firstLine="709"/>
        <w:jc w:val="both"/>
        <w:rPr>
          <w:rFonts w:ascii="Arial" w:eastAsia="Times New Roman" w:hAnsi="Arial" w:cs="Arial"/>
          <w:color w:val="000000"/>
          <w:sz w:val="28"/>
          <w:szCs w:val="28"/>
          <w:lang w:eastAsia="ru-RU"/>
        </w:rPr>
      </w:pPr>
      <w:r w:rsidRPr="00E650C8">
        <w:rPr>
          <w:rFonts w:ascii="Arial" w:eastAsia="Times New Roman" w:hAnsi="Arial" w:cs="Arial"/>
          <w:color w:val="000000"/>
          <w:sz w:val="24"/>
          <w:szCs w:val="24"/>
          <w:lang w:eastAsia="ru-RU"/>
        </w:rPr>
        <w:t xml:space="preserve">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w:t>
      </w:r>
      <w:proofErr w:type="spellStart"/>
      <w:r w:rsidRPr="00E650C8">
        <w:rPr>
          <w:rFonts w:ascii="Arial" w:eastAsia="Times New Roman" w:hAnsi="Arial" w:cs="Arial"/>
          <w:color w:val="000000"/>
          <w:sz w:val="24"/>
          <w:szCs w:val="24"/>
          <w:lang w:eastAsia="ru-RU"/>
        </w:rPr>
        <w:t>Калачеевского</w:t>
      </w:r>
      <w:proofErr w:type="spellEnd"/>
      <w:r w:rsidRPr="00E650C8">
        <w:rPr>
          <w:rFonts w:ascii="Arial" w:eastAsia="Times New Roman" w:hAnsi="Arial" w:cs="Arial"/>
          <w:color w:val="000000"/>
          <w:sz w:val="24"/>
          <w:szCs w:val="24"/>
          <w:lang w:eastAsia="ru-RU"/>
        </w:rPr>
        <w:t xml:space="preserve"> муниципального района Воронежской области» и в сети Интернет на официальном сайте администрации городского поселения город Калач.</w:t>
      </w:r>
    </w:p>
    <w:p w:rsidR="00E650C8" w:rsidRPr="00E650C8" w:rsidRDefault="00E650C8" w:rsidP="00E650C8">
      <w:pPr>
        <w:spacing w:after="0" w:line="240" w:lineRule="auto"/>
        <w:ind w:firstLine="709"/>
        <w:jc w:val="both"/>
        <w:rPr>
          <w:rFonts w:ascii="Arial" w:eastAsia="Times New Roman" w:hAnsi="Arial" w:cs="Arial"/>
          <w:color w:val="000000"/>
          <w:sz w:val="28"/>
          <w:szCs w:val="28"/>
          <w:lang w:eastAsia="ru-RU"/>
        </w:rPr>
      </w:pPr>
      <w:r w:rsidRPr="00E650C8">
        <w:rPr>
          <w:rFonts w:ascii="Arial" w:eastAsia="Times New Roman" w:hAnsi="Arial" w:cs="Arial"/>
          <w:color w:val="000000"/>
          <w:sz w:val="24"/>
          <w:szCs w:val="24"/>
          <w:lang w:eastAsia="ru-RU"/>
        </w:rPr>
        <w:t>3. Настоящее постановление вступает в силу с момента его опубликования (обнародования).</w:t>
      </w:r>
    </w:p>
    <w:p w:rsidR="00E650C8" w:rsidRPr="00E650C8" w:rsidRDefault="00E650C8" w:rsidP="00E650C8">
      <w:pPr>
        <w:spacing w:after="0" w:line="240" w:lineRule="auto"/>
        <w:ind w:firstLine="709"/>
        <w:jc w:val="both"/>
        <w:rPr>
          <w:rFonts w:ascii="Arial" w:eastAsia="Times New Roman" w:hAnsi="Arial" w:cs="Arial"/>
          <w:color w:val="000000"/>
          <w:sz w:val="28"/>
          <w:szCs w:val="28"/>
          <w:lang w:eastAsia="ru-RU"/>
        </w:rPr>
      </w:pPr>
      <w:r w:rsidRPr="00E650C8">
        <w:rPr>
          <w:rFonts w:ascii="Arial" w:eastAsia="Times New Roman" w:hAnsi="Arial" w:cs="Arial"/>
          <w:color w:val="000000"/>
          <w:sz w:val="24"/>
          <w:szCs w:val="24"/>
          <w:lang w:eastAsia="ru-RU"/>
        </w:rPr>
        <w:t xml:space="preserve">4. Контроль за исполнением настоящего постановления возложить на исполняющего обязанности заместителя главы администрации А.В. </w:t>
      </w:r>
      <w:proofErr w:type="spellStart"/>
      <w:r w:rsidRPr="00E650C8">
        <w:rPr>
          <w:rFonts w:ascii="Arial" w:eastAsia="Times New Roman" w:hAnsi="Arial" w:cs="Arial"/>
          <w:color w:val="000000"/>
          <w:sz w:val="24"/>
          <w:szCs w:val="24"/>
          <w:lang w:eastAsia="ru-RU"/>
        </w:rPr>
        <w:t>Лисова</w:t>
      </w:r>
      <w:proofErr w:type="spellEnd"/>
      <w:r w:rsidRPr="00E650C8">
        <w:rPr>
          <w:rFonts w:ascii="Arial" w:eastAsia="Times New Roman" w:hAnsi="Arial" w:cs="Arial"/>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3171"/>
        <w:gridCol w:w="3028"/>
        <w:gridCol w:w="3156"/>
      </w:tblGrid>
      <w:tr w:rsidR="00E650C8" w:rsidRPr="00E650C8" w:rsidTr="00E650C8">
        <w:tc>
          <w:tcPr>
            <w:tcW w:w="3284" w:type="dxa"/>
            <w:tcMar>
              <w:top w:w="0" w:type="dxa"/>
              <w:left w:w="108" w:type="dxa"/>
              <w:bottom w:w="0" w:type="dxa"/>
              <w:right w:w="108" w:type="dxa"/>
            </w:tcMar>
            <w:hideMark/>
          </w:tcPr>
          <w:p w:rsidR="00E650C8" w:rsidRPr="00E650C8" w:rsidRDefault="00E650C8" w:rsidP="00E650C8">
            <w:pPr>
              <w:spacing w:after="0" w:line="240" w:lineRule="auto"/>
              <w:jc w:val="both"/>
              <w:rPr>
                <w:rFonts w:ascii="Arial" w:eastAsia="Times New Roman" w:hAnsi="Arial" w:cs="Arial"/>
                <w:sz w:val="20"/>
                <w:szCs w:val="20"/>
                <w:lang w:eastAsia="ru-RU"/>
              </w:rPr>
            </w:pPr>
            <w:r w:rsidRPr="00E650C8">
              <w:rPr>
                <w:rFonts w:ascii="Arial" w:eastAsia="Times New Roman" w:hAnsi="Arial" w:cs="Arial"/>
                <w:sz w:val="24"/>
                <w:szCs w:val="24"/>
                <w:lang w:eastAsia="ru-RU"/>
              </w:rPr>
              <w:t>Глава администрации</w:t>
            </w:r>
          </w:p>
          <w:p w:rsidR="00E650C8" w:rsidRPr="00E650C8" w:rsidRDefault="00E650C8" w:rsidP="00E650C8">
            <w:pPr>
              <w:spacing w:after="0" w:line="240" w:lineRule="auto"/>
              <w:jc w:val="both"/>
              <w:rPr>
                <w:rFonts w:ascii="Arial" w:eastAsia="Times New Roman" w:hAnsi="Arial" w:cs="Arial"/>
                <w:sz w:val="24"/>
                <w:szCs w:val="24"/>
                <w:lang w:eastAsia="ru-RU"/>
              </w:rPr>
            </w:pPr>
            <w:r w:rsidRPr="00E650C8">
              <w:rPr>
                <w:rFonts w:ascii="Arial" w:eastAsia="Times New Roman" w:hAnsi="Arial" w:cs="Arial"/>
                <w:sz w:val="24"/>
                <w:szCs w:val="24"/>
                <w:lang w:eastAsia="ru-RU"/>
              </w:rPr>
              <w:t>городского поселения город Калач</w:t>
            </w:r>
          </w:p>
        </w:tc>
        <w:tc>
          <w:tcPr>
            <w:tcW w:w="3285" w:type="dxa"/>
            <w:tcMar>
              <w:top w:w="0" w:type="dxa"/>
              <w:left w:w="108" w:type="dxa"/>
              <w:bottom w:w="0" w:type="dxa"/>
              <w:right w:w="108" w:type="dxa"/>
            </w:tcMar>
            <w:hideMark/>
          </w:tcPr>
          <w:p w:rsidR="00E650C8" w:rsidRPr="00E650C8" w:rsidRDefault="00E650C8" w:rsidP="00E650C8">
            <w:pPr>
              <w:spacing w:after="0" w:line="240" w:lineRule="auto"/>
              <w:jc w:val="both"/>
              <w:rPr>
                <w:rFonts w:ascii="Arial" w:eastAsia="Times New Roman" w:hAnsi="Arial" w:cs="Arial"/>
                <w:sz w:val="24"/>
                <w:szCs w:val="24"/>
                <w:lang w:eastAsia="ru-RU"/>
              </w:rPr>
            </w:pPr>
            <w:r w:rsidRPr="00E650C8">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E650C8" w:rsidRPr="00E650C8" w:rsidRDefault="00E650C8" w:rsidP="00E650C8">
            <w:pPr>
              <w:spacing w:after="0" w:line="240" w:lineRule="auto"/>
              <w:jc w:val="both"/>
              <w:rPr>
                <w:rFonts w:ascii="Arial" w:eastAsia="Times New Roman" w:hAnsi="Arial" w:cs="Arial"/>
                <w:sz w:val="24"/>
                <w:szCs w:val="24"/>
                <w:lang w:eastAsia="ru-RU"/>
              </w:rPr>
            </w:pPr>
            <w:r w:rsidRPr="00E650C8">
              <w:rPr>
                <w:rFonts w:ascii="Arial" w:eastAsia="Times New Roman" w:hAnsi="Arial" w:cs="Arial"/>
                <w:sz w:val="24"/>
                <w:szCs w:val="24"/>
                <w:lang w:eastAsia="ru-RU"/>
              </w:rPr>
              <w:t xml:space="preserve">Т.В. </w:t>
            </w:r>
            <w:proofErr w:type="spellStart"/>
            <w:r w:rsidRPr="00E650C8">
              <w:rPr>
                <w:rFonts w:ascii="Arial" w:eastAsia="Times New Roman" w:hAnsi="Arial" w:cs="Arial"/>
                <w:sz w:val="24"/>
                <w:szCs w:val="24"/>
                <w:lang w:eastAsia="ru-RU"/>
              </w:rPr>
              <w:t>Мирошникова</w:t>
            </w:r>
            <w:proofErr w:type="spellEnd"/>
          </w:p>
        </w:tc>
      </w:tr>
    </w:tbl>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br w:type="textWrapping" w:clear="all"/>
      </w:r>
    </w:p>
    <w:p w:rsidR="00E650C8" w:rsidRPr="00E650C8" w:rsidRDefault="00E650C8" w:rsidP="00E650C8">
      <w:pPr>
        <w:spacing w:after="0" w:line="240" w:lineRule="auto"/>
        <w:ind w:left="5670"/>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Приложение к Постановлению администрации городского поселения город Калач от 15 июня 2016 г. № 272 (ред. пост. от 14.12.2017 № 628, от 10.12.2019 3 </w:t>
      </w:r>
      <w:proofErr w:type="gramStart"/>
      <w:r w:rsidRPr="00E650C8">
        <w:rPr>
          <w:rFonts w:ascii="Arial" w:eastAsia="Times New Roman" w:hAnsi="Arial" w:cs="Arial"/>
          <w:color w:val="000000"/>
          <w:sz w:val="24"/>
          <w:szCs w:val="24"/>
          <w:lang w:eastAsia="ru-RU"/>
        </w:rPr>
        <w:t>623  в</w:t>
      </w:r>
      <w:proofErr w:type="gramEnd"/>
      <w:r w:rsidRPr="00E650C8">
        <w:rPr>
          <w:rFonts w:ascii="Arial" w:eastAsia="Times New Roman" w:hAnsi="Arial" w:cs="Arial"/>
          <w:color w:val="000000"/>
          <w:sz w:val="24"/>
          <w:szCs w:val="24"/>
          <w:lang w:eastAsia="ru-RU"/>
        </w:rPr>
        <w:t xml:space="preserve"> административный регламент внесены изменения)</w:t>
      </w:r>
    </w:p>
    <w:p w:rsidR="00E650C8" w:rsidRPr="00E650C8" w:rsidRDefault="00E650C8" w:rsidP="00E650C8">
      <w:pPr>
        <w:spacing w:after="0" w:line="240" w:lineRule="auto"/>
        <w:ind w:firstLine="709"/>
        <w:jc w:val="center"/>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 </w:t>
      </w:r>
    </w:p>
    <w:p w:rsidR="00E650C8" w:rsidRPr="00E650C8" w:rsidRDefault="00E650C8" w:rsidP="00E650C8">
      <w:pPr>
        <w:spacing w:after="0" w:line="240" w:lineRule="auto"/>
        <w:ind w:firstLine="709"/>
        <w:jc w:val="center"/>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АДМИНИСТРАТИВНЫЙ РЕГЛАМЕНТ</w:t>
      </w:r>
    </w:p>
    <w:p w:rsidR="00E650C8" w:rsidRPr="00E650C8" w:rsidRDefault="00E650C8" w:rsidP="00E650C8">
      <w:pPr>
        <w:spacing w:after="0" w:line="240" w:lineRule="auto"/>
        <w:ind w:firstLine="709"/>
        <w:jc w:val="center"/>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E650C8" w:rsidRPr="00E650C8" w:rsidRDefault="00E650C8" w:rsidP="00E650C8">
      <w:pPr>
        <w:spacing w:after="0" w:line="240" w:lineRule="auto"/>
        <w:ind w:firstLine="709"/>
        <w:jc w:val="center"/>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ВОРОНЕЖСКОЙ ОБЛАСТИ ПО ПРЕДОСТАВЛЕНИЮ МУНИЦИПАЛЬНОЙ УСЛУГИ «ПРИНЯТИЕ РЕШЕНИЯ О СОЗДАНИИ СЕМЕЙНОГО (РОДОВОГО) ЗАХОРОНЕНИЯ»</w:t>
      </w:r>
    </w:p>
    <w:p w:rsidR="00E650C8" w:rsidRPr="00E650C8" w:rsidRDefault="00E650C8" w:rsidP="00E650C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Общие положения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Предмет регулирования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1.2.</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Описание заявителей.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Местонахождение администрации городского поселения город Калач (далее – администрация): г. Калач, пл. Ленина, д. 6.</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График (режим) работы администрации: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понедельник - пятница: с 08.00 до 17.00;</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перерыв: с 12.00 до 13.00.</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www.gorod363.ru.</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Адрес электронной почты администрации: </w:t>
      </w:r>
      <w:r w:rsidRPr="00E650C8">
        <w:rPr>
          <w:rFonts w:ascii="Arial" w:eastAsia="Times New Roman" w:hAnsi="Arial" w:cs="Arial"/>
          <w:color w:val="000000"/>
          <w:sz w:val="24"/>
          <w:szCs w:val="24"/>
          <w:shd w:val="clear" w:color="auto" w:fill="FFFFFF"/>
          <w:lang w:eastAsia="ru-RU"/>
        </w:rPr>
        <w:t>gorod363kalach@yandex.ru</w:t>
      </w:r>
      <w:r w:rsidRPr="00E650C8">
        <w:rPr>
          <w:rFonts w:ascii="Arial" w:eastAsia="Times New Roman" w:hAnsi="Arial" w:cs="Arial"/>
          <w:color w:val="000000"/>
          <w:sz w:val="24"/>
          <w:szCs w:val="24"/>
          <w:lang w:eastAsia="ru-RU"/>
        </w:rPr>
        <w:t>.</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Телефон справочной службы администрации: 8 (47363) 21-3-38.</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Местонахождение многофункционального центра: г. Калач,</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пл. Ленина, д. 5.</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График (режим) работы многофункционального центра </w:t>
      </w:r>
      <w:r w:rsidRPr="00E650C8">
        <w:rPr>
          <w:rFonts w:ascii="Arial" w:eastAsia="Times New Roman" w:hAnsi="Arial" w:cs="Arial"/>
          <w:color w:val="161616"/>
          <w:sz w:val="24"/>
          <w:szCs w:val="24"/>
          <w:shd w:val="clear" w:color="auto" w:fill="FFFFFF"/>
          <w:lang w:eastAsia="ru-RU"/>
        </w:rPr>
        <w:t>филиала АУ «МФЦ» в г. Калач</w:t>
      </w:r>
      <w:r w:rsidRPr="00E650C8">
        <w:rPr>
          <w:rFonts w:ascii="Arial" w:eastAsia="Times New Roman" w:hAnsi="Arial" w:cs="Arial"/>
          <w:color w:val="000000"/>
          <w:sz w:val="24"/>
          <w:szCs w:val="24"/>
          <w:lang w:eastAsia="ru-RU"/>
        </w:rPr>
        <w:t>:</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Понедельник – четверг с 8.00 до 17.00,</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Пятница: с 8.00 до 15.45,</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Перерыв: с 12.00 до 12.45.</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Адрес официального сайта многофункционального центра в сети Интернет: www.mydocuments36.ru.</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Адрес электронной почты многофункционального центра: www.</w:t>
      </w:r>
      <w:r w:rsidRPr="00E650C8">
        <w:rPr>
          <w:rFonts w:ascii="Arial" w:eastAsia="Times New Roman" w:hAnsi="Arial" w:cs="Arial"/>
          <w:color w:val="000000"/>
          <w:sz w:val="24"/>
          <w:szCs w:val="24"/>
          <w:shd w:val="clear" w:color="auto" w:fill="EAEAEA"/>
          <w:lang w:eastAsia="ru-RU"/>
        </w:rPr>
        <w:t>mfc@govvrn.ru</w:t>
      </w:r>
      <w:r w:rsidRPr="00E650C8">
        <w:rPr>
          <w:rFonts w:ascii="Arial" w:eastAsia="Times New Roman" w:hAnsi="Arial" w:cs="Arial"/>
          <w:color w:val="000000"/>
          <w:sz w:val="24"/>
          <w:szCs w:val="24"/>
          <w:lang w:eastAsia="ru-RU"/>
        </w:rPr>
        <w:t>.</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Телефон справочной службы многофункционального центра: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8 (47363) 29-2-92.</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(пункт 1.3.2. раздела 1 </w:t>
      </w:r>
      <w:proofErr w:type="spellStart"/>
      <w:r w:rsidRPr="00E650C8">
        <w:rPr>
          <w:rFonts w:ascii="Arial" w:eastAsia="Times New Roman" w:hAnsi="Arial" w:cs="Arial"/>
          <w:color w:val="000000"/>
          <w:sz w:val="24"/>
          <w:szCs w:val="24"/>
          <w:lang w:eastAsia="ru-RU"/>
        </w:rPr>
        <w:t>излож</w:t>
      </w:r>
      <w:proofErr w:type="spellEnd"/>
      <w:r w:rsidRPr="00E650C8">
        <w:rPr>
          <w:rFonts w:ascii="Arial" w:eastAsia="Times New Roman" w:hAnsi="Arial" w:cs="Arial"/>
          <w:color w:val="000000"/>
          <w:sz w:val="24"/>
          <w:szCs w:val="24"/>
          <w:lang w:eastAsia="ru-RU"/>
        </w:rPr>
        <w:t>. в ред. пост. от 10.12.2019 № 623)</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1.3.2. Сведения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размещаются: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 на официальном сайте администрации в сети Интернет (gorod363.ru);</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на официальном сайте МФЦ (mfc.vrn.ru);</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на официальном стенде администрации;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на информационном стенде МФЦ.</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непосредственно в администрации, многофункциональном центре;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Портале Воронежской области в сети Интернет,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Портала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1.3.5. На официальном сайте городской администрации, на информационных стендах в местах предоставления муниципальной услуги, на Едином портале и Портале Воронежской области в сети Интернет размещается также следующая информация: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текст настоящего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 формы, образцы документов, заявлений.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порядка и сроков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порядка оформления представляемых заявителем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 хода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E650C8" w:rsidRPr="00E650C8" w:rsidRDefault="00E650C8" w:rsidP="00E650C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Стандарт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Наименование муниципальной услуги – «Принятие решения о</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создании семейного (родового) захоронения».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2.2.</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Наименование органа, предоставляющего муниципальную услугу.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2.2.1.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2.2.2.</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создании семейного (родового) захоронения, а также получения информации для проверки сведений, представленных заявителем, осуществляет взаимодействие с МКП «Благоустройство».</w:t>
      </w:r>
    </w:p>
    <w:p w:rsidR="00E650C8" w:rsidRPr="00E650C8" w:rsidRDefault="00E650C8" w:rsidP="00E650C8">
      <w:pPr>
        <w:spacing w:after="0" w:line="240" w:lineRule="auto"/>
        <w:ind w:left="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(ред. пост. от 10.12.2019 № 623 в пункт 2.2.3. раздела 2 внесены изм.)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2.2.3.</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главы администрации городского поселения город Калач от 08 октября 2015 года № 360.</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w:t>
      </w:r>
      <w:r w:rsidRPr="00E650C8">
        <w:rPr>
          <w:rFonts w:ascii="Arial" w:eastAsia="Times New Roman" w:hAnsi="Arial" w:cs="Arial"/>
          <w:color w:val="000000"/>
          <w:sz w:val="24"/>
          <w:szCs w:val="24"/>
          <w:lang w:eastAsia="ru-RU"/>
        </w:rPr>
        <w:lastRenderedPageBreak/>
        <w:t>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2.3. Результат предоставления муниципальной услуги. </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решения об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2.4.</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Срок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2.5.</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Правовые основы для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Предоставление муниципальной услуги «Принятие решения о создании семейного (родового) захоронения» осуществляется в соответствии с:</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Федеральным законом от 06.10.2003 года № 131-ФЗ «Об общих принципах организации местного самоуправления в Российской Федерации» («Российская газета», 2003 год, № 202, 8 октября);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Федеральным законом от 27.07.2010 года № 210-ФЗ «Об организации предоставления государственных и муниципальных услуг» («Российская газета», 2010 год, № 168, 30 июля);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Федеральным законом от 12.01.1996 года № 8-ФЗ «О погребении и похоронном деле» («Российская газета», 1996, № 12, 20 января);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Законом Воронежской области от 29.12.2009 года № 185-ОЗ «О семейных (родовых) захоронениях на территории Воронежской области» («Молодой коммунар», 2010 год, № 2, 12 января);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год, № 148, 02 июля);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 Уставом городского поселения город Калач </w:t>
      </w:r>
      <w:proofErr w:type="spellStart"/>
      <w:r w:rsidRPr="00E650C8">
        <w:rPr>
          <w:rFonts w:ascii="Arial" w:eastAsia="Times New Roman" w:hAnsi="Arial" w:cs="Arial"/>
          <w:color w:val="000000"/>
          <w:sz w:val="24"/>
          <w:szCs w:val="24"/>
          <w:lang w:eastAsia="ru-RU"/>
        </w:rPr>
        <w:t>Калачеевского</w:t>
      </w:r>
      <w:proofErr w:type="spellEnd"/>
      <w:r w:rsidRPr="00E650C8">
        <w:rPr>
          <w:rFonts w:ascii="Arial" w:eastAsia="Times New Roman" w:hAnsi="Arial" w:cs="Arial"/>
          <w:color w:val="000000"/>
          <w:sz w:val="24"/>
          <w:szCs w:val="24"/>
          <w:lang w:eastAsia="ru-RU"/>
        </w:rPr>
        <w:t xml:space="preserve"> муниципального района Воронежской области;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 иными нормативными правовыми актами Российской Федерации, Воронежской области и городского поселения город Калач </w:t>
      </w:r>
      <w:proofErr w:type="spellStart"/>
      <w:r w:rsidRPr="00E650C8">
        <w:rPr>
          <w:rFonts w:ascii="Arial" w:eastAsia="Times New Roman" w:hAnsi="Arial" w:cs="Arial"/>
          <w:color w:val="000000"/>
          <w:sz w:val="24"/>
          <w:szCs w:val="24"/>
          <w:lang w:eastAsia="ru-RU"/>
        </w:rPr>
        <w:t>Калачеевского</w:t>
      </w:r>
      <w:proofErr w:type="spellEnd"/>
      <w:r w:rsidRPr="00E650C8">
        <w:rPr>
          <w:rFonts w:ascii="Arial" w:eastAsia="Times New Roman" w:hAnsi="Arial" w:cs="Arial"/>
          <w:color w:val="000000"/>
          <w:sz w:val="24"/>
          <w:szCs w:val="24"/>
          <w:lang w:eastAsia="ru-RU"/>
        </w:rPr>
        <w:t xml:space="preserve"> </w:t>
      </w:r>
      <w:r w:rsidRPr="00E650C8">
        <w:rPr>
          <w:rFonts w:ascii="Arial" w:eastAsia="Times New Roman" w:hAnsi="Arial" w:cs="Arial"/>
          <w:color w:val="000000"/>
          <w:sz w:val="24"/>
          <w:szCs w:val="24"/>
          <w:lang w:eastAsia="ru-RU"/>
        </w:rPr>
        <w:lastRenderedPageBreak/>
        <w:t>муниципального района Воронежской области, регламентирующими правоотношения в сфере предоставления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2.6.</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650C8" w:rsidRPr="00E650C8" w:rsidRDefault="00E650C8" w:rsidP="00E650C8">
      <w:pPr>
        <w:spacing w:after="0" w:line="240" w:lineRule="auto"/>
        <w:ind w:left="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(ред. пост. от 14.12.2017 № 628 в пункт 2.6.1 внесены изменения)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К заявлению прилагаются следующие документы:</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копия паспорта заявителя (представителя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копии документов, подтверждающих степень родства с лицами, захороненными на данном земельном участке;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копии свидетельств о смерти лиц, захороненных на данном земельном участке.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650C8" w:rsidRPr="00E650C8" w:rsidRDefault="00E650C8" w:rsidP="00E650C8">
      <w:pPr>
        <w:spacing w:after="0" w:line="240" w:lineRule="auto"/>
        <w:ind w:left="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(ред. пост. от 10.12.2019 № 623 в пункт 2.6.2. раздела 2 внесены изм.)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 справка специализированной службы по вопросам похоронного дела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 Данный документ находится в распоряжении администрации).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Запрещается требовать от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 «Об организации предоставления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650C8">
        <w:rPr>
          <w:rFonts w:ascii="Arial" w:eastAsia="Times New Roman" w:hAnsi="Arial" w:cs="Arial"/>
          <w:color w:val="000000"/>
          <w:sz w:val="24"/>
          <w:szCs w:val="24"/>
          <w:lang w:eastAsia="ru-RU"/>
        </w:rPr>
        <w:lastRenderedPageBreak/>
        <w:t>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w:t>
      </w:r>
      <w:proofErr w:type="spellStart"/>
      <w:r w:rsidRPr="00E650C8">
        <w:rPr>
          <w:rFonts w:ascii="Arial" w:eastAsia="Times New Roman" w:hAnsi="Arial" w:cs="Arial"/>
          <w:color w:val="000000"/>
          <w:sz w:val="24"/>
          <w:szCs w:val="24"/>
          <w:lang w:eastAsia="ru-RU"/>
        </w:rPr>
        <w:t>Калачеевского</w:t>
      </w:r>
      <w:proofErr w:type="spellEnd"/>
      <w:r w:rsidRPr="00E650C8">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отсутствие в заявлении подписи заявителя (представителя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2.9.</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отсутствие родственных захоронений на земельном участке, предлагаемом для создания семейного (родового) захоронения.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2.10. Размер платы, взимаемой с заявителя при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Муниципальная услуга предоставляется на безвозмездной основе.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2.12.</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2.13.</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2.13.1.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2.13.2.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Доступ заявителей к парковочным местам является бесплатным.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2.13.3.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2.13.4. Места информирования, предназначенные для ознакомления заявителей с информационными материалами, оборудуются: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стульями и столами для оформления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2.13.5.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получение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Если здание и помещения, в которых предоставляется муниципальная услуга, не приспособлены или не полностью приспособлены для потребностей </w:t>
      </w:r>
      <w:r w:rsidRPr="00E650C8">
        <w:rPr>
          <w:rFonts w:ascii="Arial" w:eastAsia="Times New Roman" w:hAnsi="Arial" w:cs="Arial"/>
          <w:color w:val="000000"/>
          <w:sz w:val="24"/>
          <w:szCs w:val="24"/>
          <w:lang w:eastAsia="ru-RU"/>
        </w:rPr>
        <w:lastRenderedPageBreak/>
        <w:t>инвалидов, орган, предоставляющий муниципальную услугу, обеспечивает предоставление муниципальной услуги по месту жительства инвалида.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2.14.</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Показатели доступности и качества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2.14.1.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Показателями доступности муниципальной услуги являются: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соблюдение графика работы органа, предоставляющего услугу;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Портале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2.14.2.</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Показателями качества муниципальной услуги являются: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соблюдение сроков предоставления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2.15.</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2.15.1.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2.15.2.</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Портале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2.15.3.</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2.15.4.</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650C8" w:rsidRPr="00E650C8" w:rsidRDefault="00E650C8" w:rsidP="00E650C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E650C8">
        <w:rPr>
          <w:rFonts w:ascii="Times New Roman" w:eastAsia="Times New Roman" w:hAnsi="Times New Roman" w:cs="Times New Roman"/>
          <w:color w:val="000000"/>
          <w:sz w:val="14"/>
          <w:szCs w:val="14"/>
          <w:lang w:eastAsia="ru-RU"/>
        </w:rPr>
        <w:t>                   </w:t>
      </w:r>
      <w:proofErr w:type="spellStart"/>
      <w:r w:rsidRPr="00E650C8">
        <w:rPr>
          <w:rFonts w:ascii="Arial" w:eastAsia="Times New Roman" w:hAnsi="Arial" w:cs="Arial"/>
          <w:color w:val="000000"/>
          <w:sz w:val="24"/>
          <w:szCs w:val="24"/>
          <w:lang w:eastAsia="ru-RU"/>
        </w:rPr>
        <w:t>Cостав</w:t>
      </w:r>
      <w:proofErr w:type="spellEnd"/>
      <w:r w:rsidRPr="00E650C8">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Исчерпывающий перечень административных процедур.</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3.1.1.</w:t>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Symbol" w:eastAsia="Times New Roman" w:hAnsi="Symbol" w:cs="Arial"/>
          <w:color w:val="000000"/>
          <w:sz w:val="24"/>
          <w:szCs w:val="24"/>
          <w:lang w:eastAsia="ru-RU"/>
        </w:rPr>
        <w:sym w:font="Symbol" w:char="F02D"/>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прием и регистрация заявления и прилагаемых к нему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Symbol" w:eastAsia="Times New Roman" w:hAnsi="Symbol" w:cs="Arial"/>
          <w:color w:val="000000"/>
          <w:sz w:val="24"/>
          <w:szCs w:val="24"/>
          <w:lang w:eastAsia="ru-RU"/>
        </w:rPr>
        <w:sym w:font="Symbol" w:char="F02D"/>
      </w: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 Прием и регистрация заявления и прилагаемых к нему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w:t>
      </w:r>
      <w:r w:rsidRPr="00E650C8">
        <w:rPr>
          <w:rFonts w:ascii="Arial" w:eastAsia="Times New Roman" w:hAnsi="Arial" w:cs="Arial"/>
          <w:color w:val="000000"/>
          <w:sz w:val="24"/>
          <w:szCs w:val="24"/>
          <w:lang w:eastAsia="ru-RU"/>
        </w:rPr>
        <w:lastRenderedPageBreak/>
        <w:t>и документов, а также перечень наименований файлов, представленных в форме электронных документов, с указанием их объема.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Портале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3.2.11. Максимальный срок исполнения административной процедуры 1 календарный день.</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устанавливает необходимость направления межведомственного запроса;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3) обеспечивает проведение обследования земельного участка с целью </w:t>
      </w:r>
      <w:proofErr w:type="gramStart"/>
      <w:r w:rsidRPr="00E650C8">
        <w:rPr>
          <w:rFonts w:ascii="Arial" w:eastAsia="Times New Roman" w:hAnsi="Arial" w:cs="Arial"/>
          <w:color w:val="000000"/>
          <w:sz w:val="24"/>
          <w:szCs w:val="24"/>
          <w:lang w:eastAsia="ru-RU"/>
        </w:rPr>
        <w:t>установления  возможности</w:t>
      </w:r>
      <w:proofErr w:type="gramEnd"/>
      <w:r w:rsidRPr="00E650C8">
        <w:rPr>
          <w:rFonts w:ascii="Arial" w:eastAsia="Times New Roman" w:hAnsi="Arial" w:cs="Arial"/>
          <w:color w:val="000000"/>
          <w:sz w:val="24"/>
          <w:szCs w:val="24"/>
          <w:lang w:eastAsia="ru-RU"/>
        </w:rPr>
        <w:t xml:space="preserve">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 устанавливает наличие или отсутствие иных оснований для отказа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 МКП «Благоустройство»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3.3.5.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года № 210-ФЗ «Об организации предоставления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4 к настоящему административному регламенту.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3.3.7.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4 к настоящему административному регламенту.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3.3.8.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3.3.9. Максимальный срок исполнения административной процедуры –14 календарных дней.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3.4.1.2. Передает подготовленный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 на подписание главе администрации (поселения).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3.4.3. Максимальный срок исполнения административной процедуры – 12 календарных дней.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bookmarkStart w:id="1" w:name="Par79"/>
      <w:bookmarkEnd w:id="1"/>
      <w:r w:rsidRPr="00E650C8">
        <w:rPr>
          <w:rFonts w:ascii="Arial" w:eastAsia="Times New Roman" w:hAnsi="Arial" w:cs="Arial"/>
          <w:color w:val="000000"/>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3.5.3. Максимальный срок исполнения административной процедуры – 3 календарных дня.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E650C8" w:rsidRPr="00E650C8" w:rsidRDefault="00E650C8" w:rsidP="00E650C8">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E650C8">
        <w:rPr>
          <w:rFonts w:ascii="Times New Roman" w:eastAsia="Times New Roman" w:hAnsi="Times New Roman" w:cs="Times New Roman"/>
          <w:color w:val="000000"/>
          <w:sz w:val="14"/>
          <w:szCs w:val="14"/>
          <w:lang w:eastAsia="ru-RU"/>
        </w:rPr>
        <w:t>                   </w:t>
      </w:r>
      <w:r w:rsidRPr="00E650C8">
        <w:rPr>
          <w:rFonts w:ascii="Arial" w:eastAsia="Times New Roman" w:hAnsi="Arial" w:cs="Arial"/>
          <w:color w:val="000000"/>
          <w:sz w:val="24"/>
          <w:szCs w:val="24"/>
          <w:lang w:eastAsia="ru-RU"/>
        </w:rPr>
        <w:t>Формы контроля за исполнением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(наименование раздела 5 </w:t>
      </w:r>
      <w:proofErr w:type="spellStart"/>
      <w:r w:rsidRPr="00E650C8">
        <w:rPr>
          <w:rFonts w:ascii="Arial" w:eastAsia="Times New Roman" w:hAnsi="Arial" w:cs="Arial"/>
          <w:color w:val="000000"/>
          <w:sz w:val="24"/>
          <w:szCs w:val="24"/>
          <w:lang w:eastAsia="ru-RU"/>
        </w:rPr>
        <w:t>излож</w:t>
      </w:r>
      <w:proofErr w:type="spellEnd"/>
      <w:r w:rsidRPr="00E650C8">
        <w:rPr>
          <w:rFonts w:ascii="Arial" w:eastAsia="Times New Roman" w:hAnsi="Arial" w:cs="Arial"/>
          <w:color w:val="000000"/>
          <w:sz w:val="24"/>
          <w:szCs w:val="24"/>
          <w:lang w:eastAsia="ru-RU"/>
        </w:rPr>
        <w:t>. в ред. пост. от 10.12.2019 № 623)</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5.2. Заявитель может обратиться с жалобой в том числе в следующих случаях:</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нарушение срока предоставления муниципальной услуги;</w:t>
      </w:r>
    </w:p>
    <w:p w:rsidR="00E650C8" w:rsidRPr="00E650C8" w:rsidRDefault="00E650C8" w:rsidP="00E650C8">
      <w:pPr>
        <w:spacing w:after="0" w:line="240" w:lineRule="auto"/>
        <w:ind w:left="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(подпункт 3 пункта 5.2. раздела 5 </w:t>
      </w:r>
      <w:proofErr w:type="spellStart"/>
      <w:r w:rsidRPr="00E650C8">
        <w:rPr>
          <w:rFonts w:ascii="Arial" w:eastAsia="Times New Roman" w:hAnsi="Arial" w:cs="Arial"/>
          <w:color w:val="000000"/>
          <w:sz w:val="24"/>
          <w:szCs w:val="24"/>
          <w:lang w:eastAsia="ru-RU"/>
        </w:rPr>
        <w:t>излож</w:t>
      </w:r>
      <w:proofErr w:type="spellEnd"/>
      <w:r w:rsidRPr="00E650C8">
        <w:rPr>
          <w:rFonts w:ascii="Arial" w:eastAsia="Times New Roman" w:hAnsi="Arial" w:cs="Arial"/>
          <w:color w:val="000000"/>
          <w:sz w:val="24"/>
          <w:szCs w:val="24"/>
          <w:lang w:eastAsia="ru-RU"/>
        </w:rPr>
        <w:t>. в ред. пост. от 10.12.2019 № 623)</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(ред. пост. от 10.12.2019 № 623 пункт 5.2 раздела 5 </w:t>
      </w:r>
      <w:proofErr w:type="spellStart"/>
      <w:r w:rsidRPr="00E650C8">
        <w:rPr>
          <w:rFonts w:ascii="Arial" w:eastAsia="Times New Roman" w:hAnsi="Arial" w:cs="Arial"/>
          <w:color w:val="000000"/>
          <w:sz w:val="24"/>
          <w:szCs w:val="24"/>
          <w:lang w:eastAsia="ru-RU"/>
        </w:rPr>
        <w:t>допол</w:t>
      </w:r>
      <w:proofErr w:type="spellEnd"/>
      <w:r w:rsidRPr="00E650C8">
        <w:rPr>
          <w:rFonts w:ascii="Arial" w:eastAsia="Times New Roman" w:hAnsi="Arial" w:cs="Arial"/>
          <w:color w:val="000000"/>
          <w:sz w:val="24"/>
          <w:szCs w:val="24"/>
          <w:lang w:eastAsia="ru-RU"/>
        </w:rPr>
        <w:t>. подпунктами 8,9,10)</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E650C8">
        <w:rPr>
          <w:rFonts w:ascii="Arial" w:eastAsia="Times New Roman" w:hAnsi="Arial" w:cs="Arial"/>
          <w:color w:val="000000"/>
          <w:sz w:val="24"/>
          <w:szCs w:val="24"/>
          <w:lang w:eastAsia="ru-RU"/>
        </w:rPr>
        <w:lastRenderedPageBreak/>
        <w:t>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5.4. Жалоба подается в письменной форме на бумажном носителе, в электронной форме в администрацию.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Портала Воронежской области в сети Интернет, а также может быть принята при личном приеме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5.6. Жалоба должна содержать:</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5.8. Оснований для приостановления рассмотрения жалобы законодательством Российской Федерации не предусмотрено.</w:t>
      </w:r>
    </w:p>
    <w:p w:rsidR="00E650C8" w:rsidRPr="00E650C8" w:rsidRDefault="00E650C8" w:rsidP="00E650C8">
      <w:pPr>
        <w:spacing w:after="0" w:line="240" w:lineRule="auto"/>
        <w:ind w:left="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(пункт 5.9. раздела 5 </w:t>
      </w:r>
      <w:proofErr w:type="spellStart"/>
      <w:r w:rsidRPr="00E650C8">
        <w:rPr>
          <w:rFonts w:ascii="Arial" w:eastAsia="Times New Roman" w:hAnsi="Arial" w:cs="Arial"/>
          <w:color w:val="000000"/>
          <w:sz w:val="24"/>
          <w:szCs w:val="24"/>
          <w:lang w:eastAsia="ru-RU"/>
        </w:rPr>
        <w:t>излож</w:t>
      </w:r>
      <w:proofErr w:type="spellEnd"/>
      <w:r w:rsidRPr="00E650C8">
        <w:rPr>
          <w:rFonts w:ascii="Arial" w:eastAsia="Times New Roman" w:hAnsi="Arial" w:cs="Arial"/>
          <w:color w:val="000000"/>
          <w:sz w:val="24"/>
          <w:szCs w:val="24"/>
          <w:lang w:eastAsia="ru-RU"/>
        </w:rPr>
        <w:t xml:space="preserve">. ред. пост. от 10.12.2019 № </w:t>
      </w:r>
      <w:proofErr w:type="gramStart"/>
      <w:r w:rsidRPr="00E650C8">
        <w:rPr>
          <w:rFonts w:ascii="Arial" w:eastAsia="Times New Roman" w:hAnsi="Arial" w:cs="Arial"/>
          <w:color w:val="000000"/>
          <w:sz w:val="24"/>
          <w:szCs w:val="24"/>
          <w:lang w:eastAsia="ru-RU"/>
        </w:rPr>
        <w:t>623 )</w:t>
      </w:r>
      <w:proofErr w:type="gramEnd"/>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5.9. По результатам рассмотрения жалобы принимается одно из следующих решений:</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E650C8">
        <w:rPr>
          <w:rFonts w:ascii="Arial" w:eastAsia="Times New Roman" w:hAnsi="Arial" w:cs="Arial"/>
          <w:color w:val="000000"/>
          <w:sz w:val="24"/>
          <w:szCs w:val="24"/>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в удовлетворении жалобы отказывается.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5.10. В удовлетворении жалобы отказывается в следующих случаях:</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3) наличие решения по жалобе, принятого ранее в отношении того же заявителя и по тому же предмету жалобы.</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5.11. Администрация вправе оставить жалобу без ответа в следующих случаях:</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(ред. пост. от 14.12.2017 № 628 пункт 5.11 дополнен абзацами три и четыре)</w:t>
      </w:r>
    </w:p>
    <w:p w:rsidR="00E650C8" w:rsidRPr="00E650C8" w:rsidRDefault="00E650C8" w:rsidP="00E650C8">
      <w:pPr>
        <w:shd w:val="clear" w:color="auto" w:fill="FFFFFF"/>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shd w:val="clear" w:color="auto" w:fill="FFFFFF"/>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shd w:val="clear" w:color="auto" w:fill="FFFFFF"/>
          <w:lang w:eastAsia="ru-RU"/>
        </w:rPr>
        <w:t>В случае, если текст письменного обращения не поддается прочтению, ответ на жалобу не дается,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5.14. Решение по жалобе может быть обжаловано в судебном порядке.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E650C8" w:rsidRPr="00E650C8" w:rsidRDefault="00E650C8" w:rsidP="00E650C8">
      <w:pPr>
        <w:spacing w:after="0" w:line="240" w:lineRule="auto"/>
        <w:ind w:left="5670"/>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br w:type="textWrapping" w:clear="all"/>
        <w:t>Приложение № 1</w:t>
      </w:r>
    </w:p>
    <w:p w:rsidR="00E650C8" w:rsidRPr="00E650C8" w:rsidRDefault="00E650C8" w:rsidP="00E650C8">
      <w:pPr>
        <w:spacing w:after="0" w:line="240" w:lineRule="auto"/>
        <w:ind w:left="5670"/>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к административному регламенту</w:t>
      </w:r>
    </w:p>
    <w:p w:rsidR="00E650C8" w:rsidRPr="00E650C8" w:rsidRDefault="00E650C8" w:rsidP="00E650C8">
      <w:pPr>
        <w:spacing w:after="0" w:line="240" w:lineRule="auto"/>
        <w:ind w:left="5670"/>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«Принятие решения о создании</w:t>
      </w:r>
    </w:p>
    <w:p w:rsidR="00E650C8" w:rsidRPr="00E650C8" w:rsidRDefault="00E650C8" w:rsidP="00E650C8">
      <w:pPr>
        <w:spacing w:after="0" w:line="240" w:lineRule="auto"/>
        <w:ind w:left="5670"/>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семейного (родового) захоронения»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lastRenderedPageBreak/>
        <w:t>В администрацию</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городского поселения город Калач</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от ______________________________</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(Ф.И.О.)</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документ, удостоверяющий личность</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________________________________</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(серия, №, кем и когда выдан)</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проживающего(ей) по адресу: ______</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________________________________</w:t>
      </w:r>
    </w:p>
    <w:p w:rsidR="00E650C8" w:rsidRPr="00E650C8" w:rsidRDefault="00E650C8" w:rsidP="00E650C8">
      <w:pPr>
        <w:spacing w:after="0" w:line="240" w:lineRule="auto"/>
        <w:ind w:firstLine="709"/>
        <w:jc w:val="right"/>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контактный телефон ______________</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center"/>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ЗАЯВЛЕНИЕ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Прошу Вас принять решение о создании семейного (родового) захоронения на _____________________________кладбище городского поселения город Калач размером ______________, в квартале N _________</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На месте создаваемого семейного (родового) захоронения в настоящее время захоронен ________________________________________</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Результат муниципальной услуги прошу:</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направить в форме документа на бумажном носителе посредством почтового отправления адресу: _____________________________________;</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выдать лично в администрации;</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выдать лично в многофункциональном центре</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(нужное подчеркнуть).</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Приложение: на _______ листах.</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"___" __________ 20__ г.  _______________</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(подпись заявителя)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left="5670" w:firstLine="567"/>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br w:type="textWrapping" w:clear="all"/>
      </w:r>
      <w:r w:rsidRPr="00E650C8">
        <w:rPr>
          <w:rFonts w:ascii="Arial" w:eastAsia="Times New Roman" w:hAnsi="Arial" w:cs="Arial"/>
          <w:color w:val="000000"/>
          <w:sz w:val="24"/>
          <w:szCs w:val="24"/>
          <w:lang w:eastAsia="ru-RU"/>
        </w:rPr>
        <w:t>Приложение № 2</w:t>
      </w:r>
    </w:p>
    <w:p w:rsidR="00E650C8" w:rsidRPr="00E650C8" w:rsidRDefault="00E650C8" w:rsidP="00E650C8">
      <w:pPr>
        <w:spacing w:after="0" w:line="240" w:lineRule="auto"/>
        <w:ind w:left="5670" w:firstLine="567"/>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к административному регламенту</w:t>
      </w:r>
    </w:p>
    <w:p w:rsidR="00E650C8" w:rsidRPr="00E650C8" w:rsidRDefault="00E650C8" w:rsidP="00E650C8">
      <w:pPr>
        <w:spacing w:after="0" w:line="240" w:lineRule="auto"/>
        <w:ind w:left="5670" w:firstLine="567"/>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«Принятие решения о создании</w:t>
      </w:r>
    </w:p>
    <w:p w:rsidR="00E650C8" w:rsidRPr="00E650C8" w:rsidRDefault="00E650C8" w:rsidP="00E650C8">
      <w:pPr>
        <w:spacing w:after="0" w:line="240" w:lineRule="auto"/>
        <w:ind w:left="5670" w:firstLine="567"/>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семейного (родового) захоронения»</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center"/>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БЛОК-СХЕМА</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r w:rsidRPr="00E650C8">
        <w:rPr>
          <w:rFonts w:ascii="Arial" w:eastAsia="Times New Roman" w:hAnsi="Arial" w:cs="Arial"/>
          <w:noProof/>
          <w:color w:val="000000"/>
          <w:sz w:val="24"/>
          <w:szCs w:val="24"/>
          <w:lang w:eastAsia="ru-RU"/>
        </w:rPr>
        <mc:AlternateContent>
          <mc:Choice Requires="wps">
            <w:drawing>
              <wp:inline distT="0" distB="0" distL="0" distR="0">
                <wp:extent cx="9525" cy="123825"/>
                <wp:effectExtent l="0" t="0" r="0" b="0"/>
                <wp:docPr id="7" name="Прямоугольник 7"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E3302" id="Прямоугольник 7"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" filled="f" stroked="f">
                <o:lock v:ext="edit" aspectratio="t"/>
                <w10:anchorlock/>
              </v:rect>
            </w:pict>
          </mc:Fallback>
        </mc:AlternateConten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r w:rsidRPr="00E650C8">
        <w:rPr>
          <w:rFonts w:ascii="Arial" w:eastAsia="Times New Roman" w:hAnsi="Arial" w:cs="Arial"/>
          <w:noProof/>
          <w:color w:val="000000"/>
          <w:sz w:val="24"/>
          <w:szCs w:val="24"/>
          <w:lang w:eastAsia="ru-RU"/>
        </w:rPr>
        <mc:AlternateContent>
          <mc:Choice Requires="wps">
            <w:drawing>
              <wp:inline distT="0" distB="0" distL="0" distR="0">
                <wp:extent cx="76200" cy="323850"/>
                <wp:effectExtent l="0" t="0" r="0" b="0"/>
                <wp:docPr id="6" name="Прямоугольник 6"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CAD3B" id="Прямоугольник 6"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" filled="f" stroked="f">
                <o:lock v:ext="edit" aspectratio="t"/>
                <w10:anchorlock/>
              </v:rect>
            </w:pict>
          </mc:Fallback>
        </mc:AlternateContent>
      </w:r>
    </w:p>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9159"/>
      </w:tblGrid>
      <w:tr w:rsidR="00E650C8" w:rsidRPr="00E650C8" w:rsidTr="00E650C8">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50C8" w:rsidRPr="00E650C8" w:rsidRDefault="00E650C8" w:rsidP="00E650C8">
            <w:pPr>
              <w:spacing w:after="0" w:line="240" w:lineRule="auto"/>
              <w:ind w:firstLine="709"/>
              <w:jc w:val="both"/>
              <w:rPr>
                <w:rFonts w:ascii="Courier New" w:eastAsia="Times New Roman" w:hAnsi="Courier New" w:cs="Courier New"/>
                <w:sz w:val="24"/>
                <w:szCs w:val="24"/>
                <w:lang w:eastAsia="ru-RU"/>
              </w:rPr>
            </w:pPr>
            <w:r w:rsidRPr="00E650C8">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650C8" w:rsidRPr="00E650C8" w:rsidRDefault="00E650C8" w:rsidP="00E650C8">
      <w:pPr>
        <w:spacing w:after="0" w:line="240" w:lineRule="auto"/>
        <w:ind w:firstLine="709"/>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r w:rsidRPr="00E650C8">
        <w:rPr>
          <w:rFonts w:ascii="Arial" w:eastAsia="Times New Roman" w:hAnsi="Arial" w:cs="Arial"/>
          <w:noProof/>
          <w:color w:val="000000"/>
          <w:sz w:val="24"/>
          <w:szCs w:val="24"/>
          <w:lang w:eastAsia="ru-RU"/>
        </w:rPr>
        <mc:AlternateContent>
          <mc:Choice Requires="wps">
            <w:drawing>
              <wp:inline distT="0" distB="0" distL="0" distR="0">
                <wp:extent cx="76200" cy="285750"/>
                <wp:effectExtent l="0" t="0" r="0" b="0"/>
                <wp:docPr id="5" name="Прямоугольник 5"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FD1FC" id="Прямоугольник 5"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" filled="f" stroked="f">
                <o:lock v:ext="edit" aspectratio="t"/>
                <w10:anchorlock/>
              </v:rect>
            </w:pict>
          </mc:Fallback>
        </mc:AlternateContent>
      </w:r>
    </w:p>
    <w:tbl>
      <w:tblPr>
        <w:tblW w:w="0" w:type="auto"/>
        <w:tblInd w:w="180" w:type="dxa"/>
        <w:tblCellMar>
          <w:left w:w="0" w:type="dxa"/>
          <w:right w:w="0" w:type="dxa"/>
        </w:tblCellMar>
        <w:tblLook w:val="04A0" w:firstRow="1" w:lastRow="0" w:firstColumn="1" w:lastColumn="0" w:noHBand="0" w:noVBand="1"/>
      </w:tblPr>
      <w:tblGrid>
        <w:gridCol w:w="2802"/>
      </w:tblGrid>
      <w:tr w:rsidR="00E650C8" w:rsidRPr="00E650C8" w:rsidTr="00E650C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50C8" w:rsidRPr="00E650C8" w:rsidRDefault="00E650C8" w:rsidP="00E650C8">
            <w:pPr>
              <w:spacing w:after="0" w:line="240" w:lineRule="auto"/>
              <w:ind w:firstLine="709"/>
              <w:jc w:val="both"/>
              <w:rPr>
                <w:rFonts w:ascii="Courier New" w:eastAsia="Times New Roman" w:hAnsi="Courier New" w:cs="Courier New"/>
                <w:sz w:val="24"/>
                <w:szCs w:val="24"/>
                <w:lang w:eastAsia="ru-RU"/>
              </w:rPr>
            </w:pPr>
            <w:r w:rsidRPr="00E650C8">
              <w:rPr>
                <w:rFonts w:ascii="Arial" w:eastAsia="Times New Roman" w:hAnsi="Arial" w:cs="Arial"/>
                <w:sz w:val="24"/>
                <w:szCs w:val="24"/>
                <w:lang w:eastAsia="ru-RU"/>
              </w:rPr>
              <w:t>Отказ в приеме документов</w:t>
            </w:r>
          </w:p>
        </w:tc>
      </w:tr>
    </w:tbl>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5777"/>
      </w:tblGrid>
      <w:tr w:rsidR="00E650C8" w:rsidRPr="00E650C8" w:rsidTr="00E650C8">
        <w:trPr>
          <w:trHeight w:val="677"/>
        </w:trPr>
        <w:tc>
          <w:tcPr>
            <w:tcW w:w="5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50C8" w:rsidRPr="00E650C8" w:rsidRDefault="00E650C8" w:rsidP="00E650C8">
            <w:pPr>
              <w:spacing w:after="0" w:line="240" w:lineRule="auto"/>
              <w:ind w:firstLine="709"/>
              <w:jc w:val="both"/>
              <w:rPr>
                <w:rFonts w:ascii="Courier New" w:eastAsia="Times New Roman" w:hAnsi="Courier New" w:cs="Courier New"/>
                <w:sz w:val="24"/>
                <w:szCs w:val="24"/>
                <w:lang w:eastAsia="ru-RU"/>
              </w:rPr>
            </w:pPr>
            <w:r w:rsidRPr="00E650C8">
              <w:rPr>
                <w:rFonts w:ascii="Arial" w:eastAsia="Times New Roman" w:hAnsi="Arial" w:cs="Arial"/>
                <w:sz w:val="24"/>
                <w:szCs w:val="24"/>
                <w:lang w:eastAsia="ru-RU"/>
              </w:rPr>
              <w:lastRenderedPageBreak/>
              <w:t>Регистрация заявления с прилагаемыми документами</w:t>
            </w:r>
          </w:p>
        </w:tc>
      </w:tr>
    </w:tbl>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5777"/>
      </w:tblGrid>
      <w:tr w:rsidR="00E650C8" w:rsidRPr="00E650C8" w:rsidTr="00E650C8">
        <w:trPr>
          <w:trHeight w:val="780"/>
        </w:trPr>
        <w:tc>
          <w:tcPr>
            <w:tcW w:w="5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50C8" w:rsidRPr="00E650C8" w:rsidRDefault="00E650C8" w:rsidP="00E650C8">
            <w:pPr>
              <w:spacing w:after="0" w:line="240" w:lineRule="auto"/>
              <w:ind w:firstLine="709"/>
              <w:jc w:val="both"/>
              <w:rPr>
                <w:rFonts w:ascii="Courier New" w:eastAsia="Times New Roman" w:hAnsi="Courier New" w:cs="Courier New"/>
                <w:sz w:val="24"/>
                <w:szCs w:val="24"/>
                <w:lang w:eastAsia="ru-RU"/>
              </w:rPr>
            </w:pPr>
            <w:r w:rsidRPr="00E650C8">
              <w:rPr>
                <w:rFonts w:ascii="Arial" w:eastAsia="Times New Roman" w:hAnsi="Arial" w:cs="Arial"/>
                <w:sz w:val="24"/>
                <w:szCs w:val="24"/>
                <w:lang w:eastAsia="ru-RU"/>
              </w:rPr>
              <w:t>Проверка документов на наличие оснований для отказа в предоставлении муниципальной услуги</w:t>
            </w:r>
          </w:p>
        </w:tc>
      </w:tr>
    </w:tbl>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r w:rsidRPr="00E650C8">
        <w:rPr>
          <w:rFonts w:ascii="Courier New" w:eastAsia="Times New Roman" w:hAnsi="Courier New" w:cs="Courier New"/>
          <w:noProof/>
          <w:color w:val="000000"/>
          <w:sz w:val="24"/>
          <w:szCs w:val="24"/>
          <w:lang w:eastAsia="ru-RU"/>
        </w:rPr>
        <mc:AlternateContent>
          <mc:Choice Requires="wps">
            <w:drawing>
              <wp:inline distT="0" distB="0" distL="0" distR="0">
                <wp:extent cx="76200" cy="295275"/>
                <wp:effectExtent l="0" t="0" r="0" b="0"/>
                <wp:docPr id="4" name="Прямоугольник 4"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E004A" id="Прямоугольник 4"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" filled="f" stroked="f">
                <o:lock v:ext="edit" aspectratio="t"/>
                <w10:anchorlock/>
              </v:rect>
            </w:pict>
          </mc:Fallback>
        </mc:AlternateContent>
      </w:r>
      <w:r w:rsidRPr="00E650C8">
        <w:rPr>
          <w:rFonts w:ascii="Courier New" w:eastAsia="Times New Roman" w:hAnsi="Courier New" w:cs="Courier New"/>
          <w:noProof/>
          <w:color w:val="000000"/>
          <w:sz w:val="24"/>
          <w:szCs w:val="24"/>
          <w:lang w:eastAsia="ru-RU"/>
        </w:rPr>
        <mc:AlternateContent>
          <mc:Choice Requires="wps">
            <w:drawing>
              <wp:inline distT="0" distB="0" distL="0" distR="0">
                <wp:extent cx="76200" cy="295275"/>
                <wp:effectExtent l="0" t="0" r="0" b="0"/>
                <wp:docPr id="3" name="Прямоугольник 3" descr="data:image/png;base64,iVBORw0KGgoAAAANSUhEUgAAAAgAAAAfCAYAAADa3IyoAAAAAXNSR0IArs4c6QAAAARnQU1BAACxjwv8YQUAAAAJcEhZcwAADsMAAA7DAcdvqGQAAAA4SURBVDhPY8AB/kNpnGDoKxj0DgSBUQUQQJ4CkCA6RgHYFMAwHOCVBAGSFWAFRCvACwgqQAIMDAA1MjXLH5wDY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8BB2C" id="Прямоугольник 3" o:spid="_x0000_s1026" alt="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" filled="f" stroked="f">
                <o:lock v:ext="edit" aspectratio="t"/>
                <w10:anchorlock/>
              </v:rect>
            </w:pict>
          </mc:Fallback>
        </mc:AlternateConten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r w:rsidRPr="00E650C8">
        <w:rPr>
          <w:rFonts w:ascii="Courier New" w:eastAsia="Times New Roman" w:hAnsi="Courier New" w:cs="Courier New"/>
          <w:noProof/>
          <w:color w:val="000000"/>
          <w:sz w:val="24"/>
          <w:szCs w:val="24"/>
          <w:lang w:eastAsia="ru-RU"/>
        </w:rPr>
        <mc:AlternateContent>
          <mc:Choice Requires="wps">
            <w:drawing>
              <wp:inline distT="0" distB="0" distL="0" distR="0">
                <wp:extent cx="76200" cy="419100"/>
                <wp:effectExtent l="0" t="0" r="0" b="0"/>
                <wp:docPr id="2" name="Прямоугольник 2" descr="data:image/png;base64,iVBORw0KGgoAAAANSUhEUgAAAAgAAAAsCAYAAABYMvmrAAAAAXNSR0IArs4c6QAAAARnQU1BAACxjwv8YQUAAAAJcEhZcwAADsMAAA7DAcdvqGQAAAA+SURBVDhP7cpBCgAgDAPB/v/TSoyKh7YBzxkogtlIjP2WHJADckAO6C/AZ3VLNpy72hFkAO0IMoB2BBk8IibqoEK+WWZGO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BAEE8" id="Прямоугольник 2" o:spid="_x0000_s1026" alt="data:image/png;base64,iVBORw0KGgoAAAANSUhEUgAAAAgAAAAsCAYAAABYMvmrAAAAAXNSR0IArs4c6QAAAARnQU1BAACxjwv8YQUAAAAJcEhZcwAADsMAAA7DAcdvqGQAAAA+SURBVDhP7cpBCgAgDAPB/v/TSoyKh7YBzxkogtlIjP2WHJADckAO6C/AZ3VLNpy72hFkAO0IMoB2BBk8IibqoEK+WWZGOAAAAABJRU5ErkJggg==" style="width: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" filled="f" stroked="f">
                <o:lock v:ext="edit" aspectratio="t"/>
                <w10:anchorlock/>
              </v:rect>
            </w:pict>
          </mc:Fallback>
        </mc:AlternateContent>
      </w:r>
      <w:r w:rsidRPr="00E650C8">
        <w:rPr>
          <w:rFonts w:ascii="Courier New" w:eastAsia="Times New Roman" w:hAnsi="Courier New" w:cs="Courier New"/>
          <w:noProof/>
          <w:color w:val="000000"/>
          <w:sz w:val="24"/>
          <w:szCs w:val="24"/>
          <w:lang w:eastAsia="ru-RU"/>
        </w:rPr>
        <mc:AlternateContent>
          <mc:Choice Requires="wps">
            <w:drawing>
              <wp:inline distT="0" distB="0" distL="0" distR="0">
                <wp:extent cx="76200" cy="342900"/>
                <wp:effectExtent l="0" t="0" r="0" b="0"/>
                <wp:docPr id="1" name="Прямоугольник 1" descr="data:image/png;base64,iVBORw0KGgoAAAANSUhEUgAAAAgAAAAkCAYAAAC0YXvGAAAAAXNSR0IArs4c6QAAAARnQU1BAACxjwv8YQUAAAAJcEhZcwAADsMAAA7DAcdvqGQAAAA8SURBVDhP7coxCgAgDEPR3P/SSqyKQ5tObnlQBPORGPstOQgOgoPwKeBndUs2nLvkSG1AcqQ2IDnSEwAT5DM7xY/zxk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6E357" id="Прямоугольник 1" o:spid="_x0000_s1026" alt="data:image/png;base64,iVBORw0KGgoAAAANSUhEUgAAAAgAAAAkCAYAAAC0YXvGAAAAAXNSR0IArs4c6QAAAARnQU1BAACxjwv8YQUAAAAJcEhZcwAADsMAAA7DAcdvqGQAAAA8SURBVDhP7coxCgAgDEPR3P/SSqyKQ5tObnlQBPORGPstOQgOgoPwKeBndUs2nLvkSG1AcqQ2IDnSEwAT5DM7xY/zxk8AAAAASUVORK5CYII="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" filled="f" stroked="f">
                <o:lock v:ext="edit" aspectratio="t"/>
                <w10:anchorlock/>
              </v:rect>
            </w:pict>
          </mc:Fallback>
        </mc:AlternateConten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left="5529" w:firstLine="567"/>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br w:type="textWrapping" w:clear="all"/>
      </w:r>
      <w:r w:rsidRPr="00E650C8">
        <w:rPr>
          <w:rFonts w:ascii="Arial" w:eastAsia="Times New Roman" w:hAnsi="Arial" w:cs="Arial"/>
          <w:color w:val="000000"/>
          <w:sz w:val="24"/>
          <w:szCs w:val="24"/>
          <w:lang w:eastAsia="ru-RU"/>
        </w:rPr>
        <w:t>Приложение N 3</w:t>
      </w:r>
    </w:p>
    <w:p w:rsidR="00E650C8" w:rsidRPr="00E650C8" w:rsidRDefault="00E650C8" w:rsidP="00E650C8">
      <w:pPr>
        <w:spacing w:after="0" w:line="240" w:lineRule="auto"/>
        <w:ind w:left="5529" w:firstLine="567"/>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к административному регламенту</w:t>
      </w:r>
    </w:p>
    <w:p w:rsidR="00E650C8" w:rsidRPr="00E650C8" w:rsidRDefault="00E650C8" w:rsidP="00E650C8">
      <w:pPr>
        <w:spacing w:after="0" w:line="240" w:lineRule="auto"/>
        <w:ind w:left="5529" w:firstLine="567"/>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«Принятие решения о создании</w:t>
      </w:r>
    </w:p>
    <w:p w:rsidR="00E650C8" w:rsidRPr="00E650C8" w:rsidRDefault="00E650C8" w:rsidP="00E650C8">
      <w:pPr>
        <w:spacing w:after="0" w:line="240" w:lineRule="auto"/>
        <w:ind w:left="5529" w:firstLine="567"/>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семейного (родового) захоронения»</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center"/>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РАСПИСКА</w:t>
      </w:r>
    </w:p>
    <w:p w:rsidR="00E650C8" w:rsidRPr="00E650C8" w:rsidRDefault="00E650C8" w:rsidP="00E650C8">
      <w:pPr>
        <w:spacing w:after="0" w:line="240" w:lineRule="auto"/>
        <w:ind w:firstLine="709"/>
        <w:jc w:val="center"/>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в получении документов, представленных для принятия решения</w:t>
      </w:r>
    </w:p>
    <w:p w:rsidR="00E650C8" w:rsidRPr="00E650C8" w:rsidRDefault="00E650C8" w:rsidP="00E650C8">
      <w:pPr>
        <w:spacing w:after="0" w:line="240" w:lineRule="auto"/>
        <w:ind w:firstLine="709"/>
        <w:jc w:val="center"/>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о создании семейного (родового) захоронения</w:t>
      </w:r>
    </w:p>
    <w:p w:rsidR="00E650C8" w:rsidRPr="00E650C8" w:rsidRDefault="00E650C8" w:rsidP="00E650C8">
      <w:pPr>
        <w:spacing w:after="0" w:line="240" w:lineRule="auto"/>
        <w:ind w:firstLine="709"/>
        <w:jc w:val="center"/>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lastRenderedPageBreak/>
        <w:t>Настоящим удостоверяется, что заявитель</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(фамилия, имя, отчество)</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представил, а сотрудник администрации городского поселения город Калач___________________________________________________________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получил "________" ______________ ________ документы</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(число) (месяц прописью) (год)</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в количестве ________________________ экземпляров по прилагаемому к</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(прописью)</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заявлению 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  _________ 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xml:space="preserve">(должность </w:t>
      </w:r>
      <w:proofErr w:type="gramStart"/>
      <w:r w:rsidRPr="00E650C8">
        <w:rPr>
          <w:rFonts w:ascii="Arial" w:eastAsia="Times New Roman" w:hAnsi="Arial" w:cs="Arial"/>
          <w:color w:val="000000"/>
          <w:sz w:val="24"/>
          <w:szCs w:val="24"/>
          <w:lang w:eastAsia="ru-RU"/>
        </w:rPr>
        <w:t>специалиста,  (</w:t>
      </w:r>
      <w:proofErr w:type="gramEnd"/>
      <w:r w:rsidRPr="00E650C8">
        <w:rPr>
          <w:rFonts w:ascii="Arial" w:eastAsia="Times New Roman" w:hAnsi="Arial" w:cs="Arial"/>
          <w:color w:val="000000"/>
          <w:sz w:val="24"/>
          <w:szCs w:val="24"/>
          <w:lang w:eastAsia="ru-RU"/>
        </w:rPr>
        <w:t>подпись)  (расшифровка подписи)</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ответственного за прием документов)</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Courier New" w:eastAsia="Times New Roman" w:hAnsi="Courier New" w:cs="Courier New"/>
          <w:color w:val="000000"/>
          <w:sz w:val="24"/>
          <w:szCs w:val="24"/>
          <w:lang w:eastAsia="ru-RU"/>
        </w:rPr>
        <w:br w:type="textWrapping" w:clear="all"/>
      </w:r>
      <w:r w:rsidRPr="00E650C8">
        <w:rPr>
          <w:rFonts w:ascii="Arial" w:eastAsia="Times New Roman" w:hAnsi="Arial" w:cs="Arial"/>
          <w:color w:val="000000"/>
          <w:sz w:val="24"/>
          <w:szCs w:val="24"/>
          <w:lang w:eastAsia="ru-RU"/>
        </w:rPr>
        <w:t>Приложение №4</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к административному регламенту</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«Принятие решения о создании</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семейного (родового) захоронения»</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Кому 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(фамилия, имя, отчество)</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Куда_____________________________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(почтовый индекс и адрес</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заявителя согласно заявлению о выдаче</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решения о создании семейного</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(родового) захоронения)</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УВЕДОМЛЕНИЕ</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об отказе в создании семейного (родового) захоронения</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Администрация городского поселения город Калач, рассмотрев представленные документы о создании семейного (родового) захоронения на _________________________кладбище общей площадью ________</w:t>
      </w:r>
      <w:proofErr w:type="spellStart"/>
      <w:r w:rsidRPr="00E650C8">
        <w:rPr>
          <w:rFonts w:ascii="Arial" w:eastAsia="Times New Roman" w:hAnsi="Arial" w:cs="Arial"/>
          <w:color w:val="000000"/>
          <w:sz w:val="24"/>
          <w:szCs w:val="24"/>
          <w:lang w:eastAsia="ru-RU"/>
        </w:rPr>
        <w:t>кв.м</w:t>
      </w:r>
      <w:proofErr w:type="spellEnd"/>
      <w:r w:rsidRPr="00E650C8">
        <w:rPr>
          <w:rFonts w:ascii="Arial" w:eastAsia="Times New Roman" w:hAnsi="Arial" w:cs="Arial"/>
          <w:color w:val="000000"/>
          <w:sz w:val="24"/>
          <w:szCs w:val="24"/>
          <w:lang w:eastAsia="ru-RU"/>
        </w:rPr>
        <w:t xml:space="preserve">, находящегося по </w:t>
      </w:r>
      <w:proofErr w:type="gramStart"/>
      <w:r w:rsidRPr="00E650C8">
        <w:rPr>
          <w:rFonts w:ascii="Arial" w:eastAsia="Times New Roman" w:hAnsi="Arial" w:cs="Arial"/>
          <w:color w:val="000000"/>
          <w:sz w:val="24"/>
          <w:szCs w:val="24"/>
          <w:lang w:eastAsia="ru-RU"/>
        </w:rPr>
        <w:t>адресу:_</w:t>
      </w:r>
      <w:proofErr w:type="gramEnd"/>
      <w:r w:rsidRPr="00E650C8">
        <w:rPr>
          <w:rFonts w:ascii="Arial" w:eastAsia="Times New Roman" w:hAnsi="Arial" w:cs="Arial"/>
          <w:color w:val="000000"/>
          <w:sz w:val="24"/>
          <w:szCs w:val="24"/>
          <w:lang w:eastAsia="ru-RU"/>
        </w:rPr>
        <w:t>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сообщает Вам, что принято решение отказать в создании семейного (родового) захоронения в связи 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(основание(я), предусмотренное(</w:t>
      </w:r>
      <w:proofErr w:type="spellStart"/>
      <w:r w:rsidRPr="00E650C8">
        <w:rPr>
          <w:rFonts w:ascii="Arial" w:eastAsia="Times New Roman" w:hAnsi="Arial" w:cs="Arial"/>
          <w:color w:val="000000"/>
          <w:sz w:val="24"/>
          <w:szCs w:val="24"/>
          <w:lang w:eastAsia="ru-RU"/>
        </w:rPr>
        <w:t>ые</w:t>
      </w:r>
      <w:proofErr w:type="spellEnd"/>
      <w:r w:rsidRPr="00E650C8">
        <w:rPr>
          <w:rFonts w:ascii="Arial" w:eastAsia="Times New Roman" w:hAnsi="Arial" w:cs="Arial"/>
          <w:color w:val="000000"/>
          <w:sz w:val="24"/>
          <w:szCs w:val="24"/>
          <w:lang w:eastAsia="ru-RU"/>
        </w:rPr>
        <w:t>) действующим законодательством о погребении и похоронном деле) 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lastRenderedPageBreak/>
        <w:t>________________________________________________________________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________________  ___________  _____________________</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xml:space="preserve">(должность </w:t>
      </w:r>
      <w:proofErr w:type="gramStart"/>
      <w:r w:rsidRPr="00E650C8">
        <w:rPr>
          <w:rFonts w:ascii="Arial" w:eastAsia="Times New Roman" w:hAnsi="Arial" w:cs="Arial"/>
          <w:color w:val="000000"/>
          <w:sz w:val="24"/>
          <w:szCs w:val="24"/>
          <w:lang w:eastAsia="ru-RU"/>
        </w:rPr>
        <w:t>лица,  (</w:t>
      </w:r>
      <w:proofErr w:type="gramEnd"/>
      <w:r w:rsidRPr="00E650C8">
        <w:rPr>
          <w:rFonts w:ascii="Arial" w:eastAsia="Times New Roman" w:hAnsi="Arial" w:cs="Arial"/>
          <w:color w:val="000000"/>
          <w:sz w:val="24"/>
          <w:szCs w:val="24"/>
          <w:lang w:eastAsia="ru-RU"/>
        </w:rPr>
        <w:t>подпись)  (расшифровка подписи)</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подписавшего уведомление)</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"____" ____________ 20___ г.</w:t>
      </w:r>
    </w:p>
    <w:p w:rsidR="00E650C8" w:rsidRPr="00E650C8" w:rsidRDefault="00E650C8" w:rsidP="00E650C8">
      <w:pPr>
        <w:spacing w:after="0" w:line="240" w:lineRule="auto"/>
        <w:ind w:firstLine="709"/>
        <w:jc w:val="both"/>
        <w:rPr>
          <w:rFonts w:ascii="Courier New" w:eastAsia="Times New Roman" w:hAnsi="Courier New" w:cs="Courier New"/>
          <w:color w:val="000000"/>
          <w:sz w:val="24"/>
          <w:szCs w:val="24"/>
          <w:lang w:eastAsia="ru-RU"/>
        </w:rPr>
      </w:pPr>
      <w:r w:rsidRPr="00E650C8">
        <w:rPr>
          <w:rFonts w:ascii="Arial" w:eastAsia="Times New Roman" w:hAnsi="Arial" w:cs="Arial"/>
          <w:color w:val="000000"/>
          <w:sz w:val="24"/>
          <w:szCs w:val="24"/>
          <w:lang w:eastAsia="ru-RU"/>
        </w:rPr>
        <w:t>М.П.</w:t>
      </w:r>
    </w:p>
    <w:p w:rsidR="00E650C8" w:rsidRPr="00E650C8" w:rsidRDefault="00E650C8" w:rsidP="00E650C8">
      <w:pPr>
        <w:spacing w:after="0" w:line="240" w:lineRule="auto"/>
        <w:ind w:firstLine="567"/>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E650C8" w:rsidRPr="00E650C8" w:rsidRDefault="00E650C8" w:rsidP="00E650C8">
      <w:pPr>
        <w:spacing w:after="0" w:line="240" w:lineRule="auto"/>
        <w:ind w:right="360" w:firstLine="567"/>
        <w:jc w:val="both"/>
        <w:rPr>
          <w:rFonts w:ascii="Arial" w:eastAsia="Times New Roman" w:hAnsi="Arial" w:cs="Arial"/>
          <w:color w:val="000000"/>
          <w:sz w:val="24"/>
          <w:szCs w:val="24"/>
          <w:lang w:eastAsia="ru-RU"/>
        </w:rPr>
      </w:pPr>
      <w:r w:rsidRPr="00E650C8">
        <w:rPr>
          <w:rFonts w:ascii="Arial" w:eastAsia="Times New Roman" w:hAnsi="Arial" w:cs="Arial"/>
          <w:color w:val="000000"/>
          <w:sz w:val="24"/>
          <w:szCs w:val="24"/>
          <w:lang w:eastAsia="ru-RU"/>
        </w:rPr>
        <w:t> </w:t>
      </w:r>
    </w:p>
    <w:p w:rsidR="00BB70A2" w:rsidRDefault="00BB70A2"/>
    <w:sectPr w:rsidR="00BB7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6990"/>
    <w:multiLevelType w:val="multilevel"/>
    <w:tmpl w:val="20D88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97D83"/>
    <w:multiLevelType w:val="multilevel"/>
    <w:tmpl w:val="D1DE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759F0"/>
    <w:multiLevelType w:val="multilevel"/>
    <w:tmpl w:val="3B9C2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0121FA"/>
    <w:multiLevelType w:val="multilevel"/>
    <w:tmpl w:val="4D3AF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66"/>
    <w:rsid w:val="00065C66"/>
    <w:rsid w:val="00BB70A2"/>
    <w:rsid w:val="00E6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5057-8D42-4B39-AAAB-36440F49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5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0C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E6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E6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8887</Words>
  <Characters>50662</Characters>
  <Application>Microsoft Office Word</Application>
  <DocSecurity>0</DocSecurity>
  <Lines>422</Lines>
  <Paragraphs>118</Paragraphs>
  <ScaleCrop>false</ScaleCrop>
  <Company/>
  <LinksUpToDate>false</LinksUpToDate>
  <CharactersWithSpaces>59431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2021-01-26T09:55:00Z</dcterms:created>
  <dcterms:modified xsi:type="dcterms:W3CDTF">2021-01-26T09:56:00Z</dcterms:modified>
</cp:coreProperties>
</file>