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C2E" w:rsidRPr="00210C2E" w:rsidRDefault="00210C2E" w:rsidP="00210C2E">
      <w:pPr>
        <w:spacing w:after="0" w:line="240" w:lineRule="auto"/>
        <w:ind w:firstLine="567"/>
        <w:jc w:val="both"/>
        <w:rPr>
          <w:rFonts w:ascii="Arial" w:eastAsia="Times New Roman" w:hAnsi="Arial" w:cs="Arial"/>
          <w:color w:val="000000"/>
          <w:sz w:val="24"/>
          <w:szCs w:val="24"/>
          <w:lang w:eastAsia="ru-RU"/>
        </w:rPr>
      </w:pPr>
      <w:r w:rsidRPr="00210C2E">
        <w:rPr>
          <w:rFonts w:ascii="Arial" w:eastAsia="Times New Roman" w:hAnsi="Arial" w:cs="Arial"/>
          <w:color w:val="800000"/>
          <w:sz w:val="20"/>
          <w:szCs w:val="20"/>
          <w:lang w:eastAsia="ru-RU"/>
        </w:rPr>
        <w:br/>
        <w:t> </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АДМИНИСТРАЦИЯ</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ГОРОДСКОГО ПОСЕЛЕНИЯ ГОРОД КАЛАЧ</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КАЛАЧЕЕВСКОГО МУНИЦИПАЛЬНОГО РАЙОНА</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ВОРОНЕЖСКОЙ ОБЛАСТИ</w:t>
      </w:r>
    </w:p>
    <w:p w:rsidR="00210C2E" w:rsidRPr="00210C2E" w:rsidRDefault="00210C2E" w:rsidP="00210C2E">
      <w:pPr>
        <w:spacing w:after="0" w:line="240" w:lineRule="auto"/>
        <w:ind w:firstLine="709"/>
        <w:jc w:val="center"/>
        <w:outlineLvl w:val="0"/>
        <w:rPr>
          <w:rFonts w:ascii="Arial" w:eastAsia="Times New Roman" w:hAnsi="Arial" w:cs="Arial"/>
          <w:b/>
          <w:bCs/>
          <w:color w:val="000000"/>
          <w:kern w:val="36"/>
          <w:sz w:val="32"/>
          <w:szCs w:val="32"/>
          <w:lang w:eastAsia="ru-RU"/>
        </w:rPr>
      </w:pPr>
      <w:r w:rsidRPr="00210C2E">
        <w:rPr>
          <w:rFonts w:ascii="Arial" w:eastAsia="Times New Roman" w:hAnsi="Arial" w:cs="Arial"/>
          <w:color w:val="000000"/>
          <w:kern w:val="36"/>
          <w:sz w:val="24"/>
          <w:szCs w:val="24"/>
          <w:lang w:eastAsia="ru-RU"/>
        </w:rPr>
        <w:t>ПОСТАНОВЛЕНИЕ</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06 июня 2016 года № 241</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ред. пост. от 10.12.2019 № 607)</w:t>
      </w:r>
    </w:p>
    <w:p w:rsidR="00210C2E" w:rsidRPr="00210C2E" w:rsidRDefault="00210C2E" w:rsidP="00210C2E">
      <w:pPr>
        <w:spacing w:before="240" w:after="60" w:line="240" w:lineRule="auto"/>
        <w:ind w:firstLine="567"/>
        <w:jc w:val="center"/>
        <w:rPr>
          <w:rFonts w:ascii="Arial" w:eastAsia="Times New Roman" w:hAnsi="Arial" w:cs="Arial"/>
          <w:b/>
          <w:bCs/>
          <w:color w:val="000000"/>
          <w:sz w:val="32"/>
          <w:szCs w:val="32"/>
          <w:lang w:eastAsia="ru-RU"/>
        </w:rPr>
      </w:pPr>
      <w:r w:rsidRPr="00210C2E">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210C2E">
        <w:rPr>
          <w:rFonts w:ascii="Arial" w:eastAsia="Times New Roman" w:hAnsi="Arial" w:cs="Arial"/>
          <w:b/>
          <w:bCs/>
          <w:color w:val="000000"/>
          <w:sz w:val="32"/>
          <w:szCs w:val="32"/>
          <w:lang w:eastAsia="ru-RU"/>
        </w:rPr>
        <w:t>«Предоставление сведений из реестра муниципального имущества»</w:t>
      </w:r>
    </w:p>
    <w:bookmarkEnd w:id="0"/>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05.09.2011г.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г. № 11, администрация  городского поселения город Калач п о с т а н о в л я е 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сведений из реестра муниципального имущества» согласно приложению.</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210C2E" w:rsidRPr="00210C2E" w:rsidTr="00210C2E">
        <w:tc>
          <w:tcPr>
            <w:tcW w:w="3284" w:type="dxa"/>
            <w:tcMar>
              <w:top w:w="0" w:type="dxa"/>
              <w:left w:w="108" w:type="dxa"/>
              <w:bottom w:w="0" w:type="dxa"/>
              <w:right w:w="108" w:type="dxa"/>
            </w:tcMar>
            <w:hideMark/>
          </w:tcPr>
          <w:p w:rsidR="00210C2E" w:rsidRPr="00210C2E" w:rsidRDefault="00210C2E" w:rsidP="00210C2E">
            <w:pPr>
              <w:spacing w:after="0" w:line="240" w:lineRule="auto"/>
              <w:jc w:val="both"/>
              <w:rPr>
                <w:rFonts w:ascii="Arial" w:eastAsia="Times New Roman" w:hAnsi="Arial" w:cs="Arial"/>
                <w:sz w:val="24"/>
                <w:szCs w:val="24"/>
                <w:lang w:eastAsia="ru-RU"/>
              </w:rPr>
            </w:pPr>
            <w:r w:rsidRPr="00210C2E">
              <w:rPr>
                <w:rFonts w:ascii="Arial" w:eastAsia="Times New Roman" w:hAnsi="Arial" w:cs="Arial"/>
                <w:color w:val="000000"/>
                <w:sz w:val="24"/>
                <w:szCs w:val="24"/>
                <w:lang w:eastAsia="ru-RU"/>
              </w:rPr>
              <w:t>Глава администрации</w:t>
            </w:r>
          </w:p>
          <w:p w:rsidR="00210C2E" w:rsidRPr="00210C2E" w:rsidRDefault="00210C2E" w:rsidP="00210C2E">
            <w:pPr>
              <w:spacing w:after="0" w:line="240" w:lineRule="auto"/>
              <w:jc w:val="both"/>
              <w:rPr>
                <w:rFonts w:ascii="Arial" w:eastAsia="Times New Roman" w:hAnsi="Arial" w:cs="Arial"/>
                <w:sz w:val="24"/>
                <w:szCs w:val="24"/>
                <w:lang w:eastAsia="ru-RU"/>
              </w:rPr>
            </w:pPr>
            <w:r w:rsidRPr="00210C2E">
              <w:rPr>
                <w:rFonts w:ascii="Arial" w:eastAsia="Times New Roman" w:hAnsi="Arial" w:cs="Arial"/>
                <w:color w:val="000000"/>
                <w:sz w:val="24"/>
                <w:szCs w:val="24"/>
                <w:lang w:eastAsia="ru-RU"/>
              </w:rPr>
              <w:t>городского поселения город Калач </w:t>
            </w:r>
          </w:p>
        </w:tc>
        <w:tc>
          <w:tcPr>
            <w:tcW w:w="3285" w:type="dxa"/>
            <w:tcMar>
              <w:top w:w="0" w:type="dxa"/>
              <w:left w:w="108" w:type="dxa"/>
              <w:bottom w:w="0" w:type="dxa"/>
              <w:right w:w="108" w:type="dxa"/>
            </w:tcMar>
            <w:hideMark/>
          </w:tcPr>
          <w:p w:rsidR="00210C2E" w:rsidRPr="00210C2E" w:rsidRDefault="00210C2E" w:rsidP="00210C2E">
            <w:pPr>
              <w:spacing w:after="0" w:line="240" w:lineRule="auto"/>
              <w:jc w:val="both"/>
              <w:rPr>
                <w:rFonts w:ascii="Arial" w:eastAsia="Times New Roman" w:hAnsi="Arial" w:cs="Arial"/>
                <w:sz w:val="24"/>
                <w:szCs w:val="24"/>
                <w:lang w:eastAsia="ru-RU"/>
              </w:rPr>
            </w:pPr>
            <w:r w:rsidRPr="00210C2E">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210C2E" w:rsidRPr="00210C2E" w:rsidRDefault="00210C2E" w:rsidP="00210C2E">
            <w:pPr>
              <w:spacing w:after="0" w:line="240" w:lineRule="auto"/>
              <w:jc w:val="both"/>
              <w:rPr>
                <w:rFonts w:ascii="Arial" w:eastAsia="Times New Roman" w:hAnsi="Arial" w:cs="Arial"/>
                <w:sz w:val="24"/>
                <w:szCs w:val="24"/>
                <w:lang w:eastAsia="ru-RU"/>
              </w:rPr>
            </w:pPr>
            <w:r w:rsidRPr="00210C2E">
              <w:rPr>
                <w:rFonts w:ascii="Arial" w:eastAsia="Times New Roman" w:hAnsi="Arial" w:cs="Arial"/>
                <w:color w:val="000000"/>
                <w:sz w:val="24"/>
                <w:szCs w:val="24"/>
                <w:lang w:eastAsia="ru-RU"/>
              </w:rPr>
              <w:t>Т.В. Мирошникова</w:t>
            </w:r>
          </w:p>
          <w:p w:rsidR="00210C2E" w:rsidRPr="00210C2E" w:rsidRDefault="00210C2E" w:rsidP="00210C2E">
            <w:pPr>
              <w:spacing w:after="0" w:line="240" w:lineRule="auto"/>
              <w:jc w:val="both"/>
              <w:rPr>
                <w:rFonts w:ascii="Arial" w:eastAsia="Times New Roman" w:hAnsi="Arial" w:cs="Arial"/>
                <w:sz w:val="24"/>
                <w:szCs w:val="24"/>
                <w:lang w:eastAsia="ru-RU"/>
              </w:rPr>
            </w:pPr>
            <w:r w:rsidRPr="00210C2E">
              <w:rPr>
                <w:rFonts w:ascii="Arial" w:eastAsia="Times New Roman" w:hAnsi="Arial" w:cs="Arial"/>
                <w:sz w:val="24"/>
                <w:szCs w:val="24"/>
                <w:lang w:eastAsia="ru-RU"/>
              </w:rPr>
              <w:t> </w:t>
            </w:r>
          </w:p>
        </w:tc>
      </w:tr>
    </w:tbl>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left="552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br w:type="textWrapping" w:clear="all"/>
        <w:t>(ред. пост. от 10.12.2019 № 607 в административный регламент внесены изм.)</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АДМИНИСТРАТИВНЫЙ РЕГЛАМЕНТ</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ВОРОНЕЖСКОЙ ОБЛАСТИ</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 ПРЕДОСТАВЛЕНИЮ МУНИЦИПАЛЬНОЙ УСЛУГИ</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«ПРЕДОСТАВЛЕНИЕ СВЕДЕНИЙ ИЗ РЕЕСТРА МУНИЦИПАЛЬНОГО ИМУЩЕСТВА»</w:t>
      </w:r>
    </w:p>
    <w:p w:rsidR="00210C2E" w:rsidRPr="00210C2E" w:rsidRDefault="00210C2E" w:rsidP="00210C2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Общие положения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1.1.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Предмет регулирования административного регламента.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городского поселения город Калач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1.2.</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Описание заявителей</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Заявителями являются физические и юридические лица, заинтересованные в получении сведений из реестра муниципального имущества городского поселения,  либо их законные представители, действующие в силу закона или на основании договора, доверенности (далее - заявитель, заявители).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1.3.</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1.3.1.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поселения (далее – администрация).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Администрация расположена по адресу: г. Калач, пл. Ленина, 6</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(пункт 1.3.2. раздела 1 излож. в ред. пост. от 10.12.2019 № 607)</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1.3.2.</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№1 к настоящему Административному регламенту и размещаются:</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на официальном сайте администрации в сети Интернет (gorod363.ru);</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на официальном сайте МФЦ (mfc.vrn.ru);</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на информационном стенде администрации;</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на информационном стенде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1.3.3.</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непосредственно в администрации,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непосредственно в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1.3.4.</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w:t>
      </w:r>
      <w:r w:rsidRPr="00210C2E">
        <w:rPr>
          <w:rFonts w:ascii="Arial" w:eastAsia="Times New Roman" w:hAnsi="Arial" w:cs="Arial"/>
          <w:color w:val="000000"/>
          <w:sz w:val="24"/>
          <w:szCs w:val="24"/>
          <w:lang w:eastAsia="ru-RU"/>
        </w:rPr>
        <w:lastRenderedPageBreak/>
        <w:t>числе Единого портала государственных и муниципальных услуг (функций) и (или) Портала Воронежской области 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текст настоящего Административного регламента;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формы, образцы заявлений, иных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1.3.5.</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о порядке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о ходе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об отказе в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1.3.6.</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1.3.7.</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10C2E" w:rsidRPr="00210C2E" w:rsidRDefault="00210C2E" w:rsidP="00210C2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Стандарт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Наименование муниципальной услуги – «Предоставление сведений из реестра муниципального имущества».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2.2.</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Наименование органа, представляющего муниципальную услугу.</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2.2.1.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 ред. пост. от 10.12.2019 № 607 в пункт 2.2.2. раздела 2 внесены изм.)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2.2.2.</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от «08»октября 2015 года №360.</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2.3. Результат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2.4.Срок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2.4.1. Срок предоставления муниципальной услуги - 10 календарных дней с момента регистрации поступившего заявления.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Оснований для приостановления сроков предоставления муниципальной услуги законодательством не предусмотрено.</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2.5.</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Правовые основы для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Предоставление муниципальной услуги по предоставлению сведений из реестра муниципального имущества осуществляется в соответствии с:</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Конституцией Российской Федерации («Собрание законодательства РФ», 26.01.2009, № 4, ст. 445; «Российская газета», 25.12.1993, «Парламентская газета», 23-29.01.2009 № 4);</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10C2E" w:rsidRPr="00210C2E" w:rsidRDefault="00210C2E" w:rsidP="00210C2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210C2E" w:rsidRPr="00210C2E" w:rsidRDefault="00210C2E" w:rsidP="00210C2E">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Уставом городского поселения город Калач Воронежской области (www.gorod363.ru);</w:t>
      </w:r>
    </w:p>
    <w:p w:rsidR="00210C2E" w:rsidRPr="00210C2E" w:rsidRDefault="00210C2E" w:rsidP="00210C2E">
      <w:pPr>
        <w:shd w:val="clear" w:color="auto" w:fill="FFFFFF"/>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 иными нормативными правовыми актами Российской Федерации, Воронежской области и городского поселения город Калач Воронежской области, регламентирующими правоотношения в сфере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2.6.</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Форма заявления приведена в приложении № 2 к настоящему Административному регламенту.</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Заявление на бумажном носителе представляется: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посредством почтового отправления;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xml:space="preserve">К заявлению в форме электронного документа прилагается копия документа, удостоверяющего личность представителя заявителя, если заявление </w:t>
      </w:r>
      <w:r w:rsidRPr="00210C2E">
        <w:rPr>
          <w:rFonts w:ascii="Arial" w:eastAsia="Times New Roman" w:hAnsi="Arial" w:cs="Arial"/>
          <w:color w:val="000000"/>
          <w:sz w:val="24"/>
          <w:szCs w:val="24"/>
          <w:lang w:eastAsia="ru-RU"/>
        </w:rPr>
        <w:lastRenderedPageBreak/>
        <w:t>представляется представителем заявителя в виде электронного образа такого документа.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 ред. пост. от 10.12.2019 № 607 в пункт 2.6.2. раздела 2 внесены изм.)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Перечень таких документов отсутствует.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Запрещается требовать от заявителя: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Калач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2.7</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Перечень оснований для отказа в приеме документов, необходимых для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2.7.1. Исчерпывающий перечень оснований для отказа в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 отсутствует.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2.8</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Муниципальная услуга предоставляется на безвозмездной основе.</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2.9</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2.10</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2.11.1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Доступ заявителей к парковочным местам является бесплатным.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2.11.4 Места информирования, предназначенные для ознакомления заявителей с информационными материалами, оборудуются: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стульями и столами для оформления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режим работы органов, предоставляющих муниципальную услугу;</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образцы оформления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2.12</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Показатели доступности и качества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2.12.1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Показателями доступности муниципальной услуги являются: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соблюдение графика работы органа предоставляющего услугу;</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возможность получения муниципальной услуги в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2.12.2. Показателями качества муниципальной услуги являются: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соблюдение сроков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2.13.</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2.14.1.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2.14.2.</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 ред. пост. от 10.12.2019 № 607 в пункт 2.14.3. раздела 2 внесены изм.)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2.14.3.</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(www.gorod363.ru), на Едином портале государственных и муниципальных услуг (функций) (www.gosuslugi.ru) и Портале Воронежской области 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2.14.4.</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 Cостав, последовательность и сроки выполнения административных процедур, требования к порядку их выполнения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Исчерпывающий перечень административных процедур.</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3.1.1.</w:t>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прием и регистрация заявления;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Symbol" w:eastAsia="Times New Roman" w:hAnsi="Symbol" w:cs="Arial"/>
          <w:color w:val="000000"/>
          <w:sz w:val="24"/>
          <w:szCs w:val="24"/>
          <w:lang w:eastAsia="ru-RU"/>
        </w:rPr>
        <w:lastRenderedPageBreak/>
        <w:sym w:font="Symbol" w:char="F02D"/>
      </w:r>
      <w:r w:rsidRPr="00210C2E">
        <w:rPr>
          <w:rFonts w:ascii="Times New Roman" w:eastAsia="Times New Roman" w:hAnsi="Times New Roman" w:cs="Times New Roman"/>
          <w:color w:val="000000"/>
          <w:sz w:val="14"/>
          <w:szCs w:val="14"/>
          <w:lang w:eastAsia="ru-RU"/>
        </w:rPr>
        <w:t>                    </w:t>
      </w:r>
      <w:r w:rsidRPr="00210C2E">
        <w:rPr>
          <w:rFonts w:ascii="Arial" w:eastAsia="Times New Roman" w:hAnsi="Arial" w:cs="Arial"/>
          <w:color w:val="000000"/>
          <w:sz w:val="24"/>
          <w:szCs w:val="24"/>
          <w:lang w:eastAsia="ru-RU"/>
        </w:rPr>
        <w:t>рассмотрение заявления и предоставление сведений из реестра муниципального имущества.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3.2. Прием и регистрация заявления и прилагаемых к нему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3.2.2. 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проверяет соответствие заявления установленным требованиям;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регистрирует заявление.</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3.2.7. Максимальный срок исполнения административной процедуры - в течение 1-го календарного дня.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3.3. Рассмотрение заявления и предоставление сведений из реестра муниципального имущества: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в форме документа на бумажном носителе посредством почтового отправления по указанному в заявлении почтовому адресу.</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Максимальный срок исполнения административной процедуры - не более 9 календарных дней.</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4. Формы контроля за исполнением административного регламента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 лицом администрации городского</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поселения город Калач, ответственным за организацию работы по предоставлению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10C2E" w:rsidRPr="00210C2E" w:rsidRDefault="00210C2E" w:rsidP="00210C2E">
      <w:pPr>
        <w:spacing w:after="0" w:line="240" w:lineRule="auto"/>
        <w:ind w:firstLine="709"/>
        <w:jc w:val="both"/>
        <w:rPr>
          <w:rFonts w:ascii="Arial" w:eastAsia="Times New Roman" w:hAnsi="Arial" w:cs="Arial"/>
          <w:b/>
          <w:bCs/>
          <w:color w:val="000000"/>
          <w:sz w:val="24"/>
          <w:szCs w:val="24"/>
          <w:lang w:eastAsia="ru-RU"/>
        </w:rPr>
      </w:pPr>
      <w:r w:rsidRPr="00210C2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sidRPr="00210C2E">
        <w:rPr>
          <w:rFonts w:ascii="Arial" w:eastAsia="Times New Roman" w:hAnsi="Arial" w:cs="Arial"/>
          <w:color w:val="000000"/>
          <w:sz w:val="24"/>
          <w:szCs w:val="24"/>
          <w:lang w:eastAsia="ru-RU"/>
        </w:rPr>
        <w:lastRenderedPageBreak/>
        <w:t>вопросы, связанные с исполнением отдельных административных процедур (тематические проверки).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10C2E" w:rsidRPr="00210C2E" w:rsidRDefault="00210C2E" w:rsidP="00210C2E">
      <w:pPr>
        <w:spacing w:after="0" w:line="240" w:lineRule="auto"/>
        <w:ind w:left="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раздел 5 излож. в ред. пост. от 10.12.2019 № 607)</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5.4. Жалоба должна содержать:</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 сведения об обжалуемых решениях и действиях (бездействии) администрации, должностного лица либо муниципального служащего;</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5.12. По результатам рассмотрения жалобы принимается одно из следующих решений:</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 в удовлетворении жалобы отказывается.</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br w:type="textWrapping" w:clear="all"/>
      </w:r>
    </w:p>
    <w:p w:rsidR="00210C2E" w:rsidRPr="00210C2E" w:rsidRDefault="00210C2E" w:rsidP="00210C2E">
      <w:pPr>
        <w:spacing w:after="0" w:line="240" w:lineRule="auto"/>
        <w:ind w:left="5103"/>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Приложение № 1 к административному регламенту администрации городского поселения город Калач Калачеевского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 в ред. пост. от 10.12.2019 № 607 в прилож.1 внесены изм.)</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1. Место нахождения администрации городского поселения город Калач Воронежской области: г. Калач, пл. Ленина, 6</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График работы администрации городского поселения город Калач Воронежской области:</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понедельник - пятница: с 08.00 до 17.00;</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перерыв: с 12.00 до 13.00.</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Официальный сайт администрации городского поселения город Калач Воронежской области  в сети Интернет: www.gorod363.ru.</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Адрес электронной почты администрации городского поселения город Калач Воронежской области: kalachg.kalach@govvrn.ru.</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2. Телефоны для справок: 8 (47363) 21-3-38.</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3.1. Место нахождения АУ «МФЦ»: 394026, г. Воронеж,</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ул. Дружинников, 3б (Коминтерновский район).</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Телефон для справок АУ «МФЦ»: (473) 226-99-99.</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Официальный сайт АУ «МФЦ» в сети Интернет: mfc.vrn.ru..</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Адрес электронной почты АУ «МФЦ»: odno-okno@mail.ru..</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График работы АУ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Понедельник- четверг: с 08.00 до 17.00;</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Пятница: с 08.00 до 15.45;</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Перерыв: с 12.00 до 12.45.</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3.2. Место нахождения филиала АУ «МФЦ» в муниципальном районе:</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397600, г. Калач,  пл. Ленина, 5.</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Телефон для справок филиала АУ «МФЦ» 8(47363) 29-2-92.</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Официальный сайт филиала АУ «МФЦ» в сети Интернет: mydocuments36.ru.</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Адрес электронной почты филиала АУ «МФЦ»: mfc@govvrn.ru.</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График работы филиала АУ «МФЦ»:</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Понедельник- четверг: с 08.00 до 17.00;</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Пятница: с 08.00 до 15.45;</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Перерыв: с 12.00 до 12.45.</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Выходные дни: воскресенье, понедельник</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br w:type="textWrapping" w:clear="all"/>
      </w:r>
    </w:p>
    <w:p w:rsidR="00210C2E" w:rsidRPr="00210C2E" w:rsidRDefault="00210C2E" w:rsidP="00210C2E">
      <w:pPr>
        <w:spacing w:after="0" w:line="240" w:lineRule="auto"/>
        <w:ind w:left="552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Приложение № 2</w:t>
      </w:r>
    </w:p>
    <w:p w:rsidR="00210C2E" w:rsidRPr="00210C2E" w:rsidRDefault="00210C2E" w:rsidP="00210C2E">
      <w:pPr>
        <w:spacing w:after="0" w:line="240" w:lineRule="auto"/>
        <w:ind w:left="552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к административному регламенту</w:t>
      </w:r>
    </w:p>
    <w:p w:rsidR="00210C2E" w:rsidRPr="00210C2E" w:rsidRDefault="00210C2E" w:rsidP="00210C2E">
      <w:pPr>
        <w:spacing w:after="0" w:line="240" w:lineRule="auto"/>
        <w:ind w:left="552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администрации городского поселения город Калач</w:t>
      </w:r>
    </w:p>
    <w:p w:rsidR="00210C2E" w:rsidRPr="00210C2E" w:rsidRDefault="00210C2E" w:rsidP="00210C2E">
      <w:pPr>
        <w:spacing w:after="0" w:line="240" w:lineRule="auto"/>
        <w:ind w:left="552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Калачеевского муниципального района Воронежской области</w:t>
      </w:r>
    </w:p>
    <w:p w:rsidR="00210C2E" w:rsidRPr="00210C2E" w:rsidRDefault="00210C2E" w:rsidP="00210C2E">
      <w:pPr>
        <w:spacing w:after="0" w:line="240" w:lineRule="auto"/>
        <w:ind w:left="552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 предоставлению муниципальной услуги</w:t>
      </w:r>
    </w:p>
    <w:p w:rsidR="00210C2E" w:rsidRPr="00210C2E" w:rsidRDefault="00210C2E" w:rsidP="00210C2E">
      <w:pPr>
        <w:spacing w:after="0" w:line="240" w:lineRule="auto"/>
        <w:ind w:left="552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«Предоставление сведений из реестра муниципального имущества»</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 администрацию</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городского поселения город Калач</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_____________________________________</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_____________________________________</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_____________________________________</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(Ф.И.О., паспортные данные, адрес</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места жительства заявителя)</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_____________________________________</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(наименование, место нахождения юридического</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лица, Ф.И.О. руководителя)</w:t>
      </w:r>
    </w:p>
    <w:p w:rsidR="00210C2E" w:rsidRPr="00210C2E" w:rsidRDefault="00210C2E" w:rsidP="00210C2E">
      <w:pPr>
        <w:spacing w:after="0" w:line="240" w:lineRule="auto"/>
        <w:ind w:firstLine="709"/>
        <w:jc w:val="right"/>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контактный телефон __________________</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Заявление</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о предоставлении сведений из реестра</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муниципального имущества</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Прошу предоставить сведения о наличии либо отсутствии в реестре муниципального имущества</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___________________________________________________________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(наименование объекта)</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___________________________________________________________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(место нахождения объекта)</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___________________________________________________________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(характеристики, идентифицирующие объект)</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О принятом решении прошу информировать меня</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___________________________________________________________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(указывается способ информирования)</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«____» _______ 20__ г.  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(подпись заявителя)</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br w:type="textWrapping" w:clear="all"/>
        <w:t>Приложение № 3</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к административному регламенту</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администрации городского поселения город Калач муниципального района Воронежской области</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 предоставлению муниципальной услуги</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«Предоставление сведений из реестра муниципального имущества»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БЛОК-СХЕМА</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Courier New" w:eastAsia="Times New Roman" w:hAnsi="Courier New" w:cs="Courier New"/>
          <w:color w:val="000000"/>
          <w:sz w:val="24"/>
          <w:szCs w:val="24"/>
          <w:lang w:eastAsia="ru-RU"/>
        </w:rPr>
        <w:t> </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Courier New" w:eastAsia="Times New Roman" w:hAnsi="Courier New" w:cs="Courier New"/>
          <w:color w:val="000000"/>
          <w:sz w:val="24"/>
          <w:szCs w:val="24"/>
          <w:lang w:eastAsia="ru-RU"/>
        </w:rPr>
        <w:t> </w:t>
      </w:r>
      <w:r w:rsidRPr="00210C2E">
        <w:rPr>
          <w:rFonts w:ascii="Courier New" w:eastAsia="Times New Roman" w:hAnsi="Courier New" w:cs="Courier New"/>
          <w:noProof/>
          <w:color w:val="000000"/>
          <w:sz w:val="24"/>
          <w:szCs w:val="24"/>
          <w:lang w:eastAsia="ru-RU"/>
        </w:rPr>
        <mc:AlternateContent>
          <mc:Choice Requires="wps">
            <w:drawing>
              <wp:inline distT="0" distB="0" distL="0" distR="0" wp14:anchorId="4FB5BDA1" wp14:editId="5692E8B9">
                <wp:extent cx="76200" cy="209550"/>
                <wp:effectExtent l="0" t="0" r="0" b="0"/>
                <wp:docPr id="10" name="AutoShape 6" descr="data:image/png;base64,iVBORw0KGgoAAAANSUhEUgAAAAgAAAAWCAYAAAD9091gAAAAAXNSR0IArs4c6QAAAARnQU1BAACxjwv8YQUAAAAJcEhZcwAADsMAAA7DAcdvqGQAAAA2SURBVChTY8AC/kNpnGBUAQQMWgUgQVwYDLBJwDAc4JUEAYIKQACvJAgQVAACeCVBAEkBAwMA7n4t08J61I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3411C" id="AutoShape 6" o:spid="_x0000_s1026" alt="data:image/png;base64,iVBORw0KGgoAAAANSUhEUgAAAAgAAAAWCAYAAAD9091gAAAAAXNSR0IArs4c6QAAAARnQU1BAACxjwv8YQUAAAAJcEhZcwAADsMAAA7DAcdvqGQAAAA2SURBVChTY8AC/kNpnGBUAQQMWgUgQVwYDLBJwDAc4JUEAYIKQACvJAgQVAACeCVBAEkBAwMA7n4t08J61IQAAAAASUVORK5CYII=" style="width: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" filled="f" stroked="f">
                <o:lock v:ext="edit" aspectratio="t"/>
                <w10:anchorlock/>
              </v:rect>
            </w:pict>
          </mc:Fallback>
        </mc:AlternateConten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 </w:t>
      </w:r>
    </w:p>
    <w:tbl>
      <w:tblPr>
        <w:tblW w:w="0" w:type="auto"/>
        <w:tblInd w:w="154" w:type="dxa"/>
        <w:tblCellMar>
          <w:left w:w="0" w:type="dxa"/>
          <w:right w:w="0" w:type="dxa"/>
        </w:tblCellMar>
        <w:tblLook w:val="04A0" w:firstRow="1" w:lastRow="0" w:firstColumn="1" w:lastColumn="0" w:noHBand="0" w:noVBand="1"/>
      </w:tblPr>
      <w:tblGrid>
        <w:gridCol w:w="8575"/>
      </w:tblGrid>
      <w:tr w:rsidR="00210C2E" w:rsidRPr="00210C2E" w:rsidTr="00210C2E">
        <w:trPr>
          <w:trHeight w:val="535"/>
        </w:trPr>
        <w:tc>
          <w:tcPr>
            <w:tcW w:w="85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C2E" w:rsidRPr="00210C2E" w:rsidRDefault="00210C2E" w:rsidP="00210C2E">
            <w:pPr>
              <w:spacing w:after="0" w:line="240" w:lineRule="auto"/>
              <w:ind w:firstLine="709"/>
              <w:jc w:val="both"/>
              <w:rPr>
                <w:rFonts w:ascii="Courier New" w:eastAsia="Times New Roman" w:hAnsi="Courier New" w:cs="Courier New"/>
                <w:sz w:val="24"/>
                <w:szCs w:val="24"/>
                <w:lang w:eastAsia="ru-RU"/>
              </w:rPr>
            </w:pPr>
            <w:r w:rsidRPr="00210C2E">
              <w:rPr>
                <w:rFonts w:ascii="Arial" w:eastAsia="Times New Roman" w:hAnsi="Arial" w:cs="Arial"/>
                <w:sz w:val="24"/>
                <w:szCs w:val="24"/>
                <w:lang w:eastAsia="ru-RU"/>
              </w:rPr>
              <w:t>Обращение с заявлением заявителя лично либо направление заявления посредством почтовой связи или в электронной форме</w:t>
            </w:r>
          </w:p>
          <w:p w:rsidR="00210C2E" w:rsidRPr="00210C2E" w:rsidRDefault="00210C2E" w:rsidP="00210C2E">
            <w:pPr>
              <w:spacing w:after="0" w:line="240" w:lineRule="auto"/>
              <w:ind w:firstLine="709"/>
              <w:jc w:val="both"/>
              <w:rPr>
                <w:rFonts w:ascii="Courier New" w:eastAsia="Times New Roman" w:hAnsi="Courier New" w:cs="Courier New"/>
                <w:sz w:val="24"/>
                <w:szCs w:val="24"/>
                <w:lang w:eastAsia="ru-RU"/>
              </w:rPr>
            </w:pPr>
            <w:r w:rsidRPr="00210C2E">
              <w:rPr>
                <w:rFonts w:ascii="Arial" w:eastAsia="Times New Roman" w:hAnsi="Arial" w:cs="Arial"/>
                <w:sz w:val="24"/>
                <w:szCs w:val="24"/>
                <w:lang w:eastAsia="ru-RU"/>
              </w:rPr>
              <w:t> </w:t>
            </w:r>
          </w:p>
        </w:tc>
      </w:tr>
    </w:tbl>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Courier New" w:eastAsia="Times New Roman" w:hAnsi="Courier New" w:cs="Courier New"/>
          <w:color w:val="000000"/>
          <w:sz w:val="24"/>
          <w:szCs w:val="24"/>
          <w:lang w:eastAsia="ru-RU"/>
        </w:rPr>
        <w:t> </w:t>
      </w:r>
      <w:r w:rsidRPr="00210C2E">
        <w:rPr>
          <w:rFonts w:ascii="Courier New" w:eastAsia="Times New Roman" w:hAnsi="Courier New" w:cs="Courier New"/>
          <w:noProof/>
          <w:color w:val="000000"/>
          <w:sz w:val="24"/>
          <w:szCs w:val="24"/>
          <w:lang w:eastAsia="ru-RU"/>
        </w:rPr>
        <mc:AlternateContent>
          <mc:Choice Requires="wps">
            <w:drawing>
              <wp:inline distT="0" distB="0" distL="0" distR="0" wp14:anchorId="0A38AA86" wp14:editId="7BFA57D4">
                <wp:extent cx="76200" cy="361950"/>
                <wp:effectExtent l="0" t="0" r="0" b="0"/>
                <wp:docPr id="9" name="AutoShape 7" descr="data:image/png;base64,iVBORw0KGgoAAAANSUhEUgAAAAgAAAAmCAYAAAD5qdrNAAAAAXNSR0IArs4c6QAAAARnQU1BAACxjwv8YQUAAAAJcEhZcwAADsMAAA7DAcdvqGQAAAA4SURBVDhPY0AD/6E0TkAHBSAwGNwxqgACRhVAwNBVABLEhcEAmwQMwwFeSRggSQFOQJQCYgEDAwB2YjrGJkY8H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35472" id="AutoShape 7" o:spid="_x0000_s1026" alt="data:image/png;base64,iVBORw0KGgoAAAANSUhEUgAAAAgAAAAmCAYAAAD5qdrNAAAAAXNSR0IArs4c6QAAAARnQU1BAACxjwv8YQUAAAAJcEhZcwAADsMAAA7DAcdvqGQAAAA4SURBVDhPY0AD/6E0TkAHBSAwGNwxqgACRhVAwNBVABLEhcEAmwQMwwFeSRggSQFOQJQCYgEDAwB2YjrGJkY8HAAAAABJRU5ErkJggg==" style="width: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" filled="f" stroked="f">
                <o:lock v:ext="edit" aspectratio="t"/>
                <w10:anchorlock/>
              </v:rect>
            </w:pict>
          </mc:Fallback>
        </mc:AlternateConten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 </w:t>
      </w:r>
    </w:p>
    <w:tbl>
      <w:tblPr>
        <w:tblW w:w="0" w:type="auto"/>
        <w:tblInd w:w="143" w:type="dxa"/>
        <w:tblCellMar>
          <w:left w:w="0" w:type="dxa"/>
          <w:right w:w="0" w:type="dxa"/>
        </w:tblCellMar>
        <w:tblLook w:val="04A0" w:firstRow="1" w:lastRow="0" w:firstColumn="1" w:lastColumn="0" w:noHBand="0" w:noVBand="1"/>
      </w:tblPr>
      <w:tblGrid>
        <w:gridCol w:w="8695"/>
      </w:tblGrid>
      <w:tr w:rsidR="00210C2E" w:rsidRPr="00210C2E" w:rsidTr="00210C2E">
        <w:trPr>
          <w:trHeight w:val="357"/>
        </w:trPr>
        <w:tc>
          <w:tcPr>
            <w:tcW w:w="8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C2E" w:rsidRPr="00210C2E" w:rsidRDefault="00210C2E" w:rsidP="00210C2E">
            <w:pPr>
              <w:spacing w:after="0" w:line="240" w:lineRule="auto"/>
              <w:ind w:firstLine="709"/>
              <w:jc w:val="both"/>
              <w:rPr>
                <w:rFonts w:ascii="Courier New" w:eastAsia="Times New Roman" w:hAnsi="Courier New" w:cs="Courier New"/>
                <w:sz w:val="24"/>
                <w:szCs w:val="24"/>
                <w:lang w:eastAsia="ru-RU"/>
              </w:rPr>
            </w:pPr>
            <w:r w:rsidRPr="00210C2E">
              <w:rPr>
                <w:rFonts w:ascii="Arial" w:eastAsia="Times New Roman" w:hAnsi="Arial" w:cs="Arial"/>
                <w:sz w:val="24"/>
                <w:szCs w:val="24"/>
                <w:lang w:eastAsia="ru-RU"/>
              </w:rPr>
              <w:t>Прием и регистрация заявления│</w:t>
            </w:r>
          </w:p>
        </w:tc>
      </w:tr>
    </w:tbl>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Courier New" w:eastAsia="Times New Roman" w:hAnsi="Courier New" w:cs="Courier New"/>
          <w:noProof/>
          <w:color w:val="000000"/>
          <w:sz w:val="24"/>
          <w:szCs w:val="24"/>
          <w:lang w:eastAsia="ru-RU"/>
        </w:rPr>
        <mc:AlternateContent>
          <mc:Choice Requires="wps">
            <w:drawing>
              <wp:inline distT="0" distB="0" distL="0" distR="0" wp14:anchorId="3AF292C6" wp14:editId="057E15A8">
                <wp:extent cx="76200" cy="323850"/>
                <wp:effectExtent l="0" t="0" r="0" b="0"/>
                <wp:docPr id="8" name="AutoShape 8" descr="data:image/png;base64,iVBORw0KGgoAAAANSUhEUgAAAAgAAAAiCAYAAABiOJjbAAAAAXNSR0IArs4c6QAAAARnQU1BAACxjwv8YQUAAAAJcEhZcwAADsMAAA7DAcdvqGQAAAA7SURBVDhP7crRCQAgDEPB7L+0EmvFjzRdoAdFMA/Cum9pgjBBmCDIgJ/VHWrIe+xIbUB2pDYgO9IXABvtaTnH57H3p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C5B77" id="AutoShape 8" o:spid="_x0000_s1026" alt="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" filled="f" stroked="f">
                <o:lock v:ext="edit" aspectratio="t"/>
                <w10:anchorlock/>
              </v:rect>
            </w:pict>
          </mc:Fallback>
        </mc:AlternateContent>
      </w:r>
      <w:r w:rsidRPr="00210C2E">
        <w:rPr>
          <w:rFonts w:ascii="Courier New" w:eastAsia="Times New Roman" w:hAnsi="Courier New" w:cs="Courier New"/>
          <w:noProof/>
          <w:color w:val="000000"/>
          <w:sz w:val="24"/>
          <w:szCs w:val="24"/>
          <w:lang w:eastAsia="ru-RU"/>
        </w:rPr>
        <mc:AlternateContent>
          <mc:Choice Requires="wps">
            <w:drawing>
              <wp:inline distT="0" distB="0" distL="0" distR="0" wp14:anchorId="06F58356" wp14:editId="2DDEED2B">
                <wp:extent cx="76200" cy="361950"/>
                <wp:effectExtent l="0" t="0" r="0" b="0"/>
                <wp:docPr id="7" name="AutoShape 9" descr="data:image/png;base64,iVBORw0KGgoAAAANSUhEUgAAAAgAAAAmCAYAAAD5qdrNAAAAAXNSR0IArs4c6QAAAARnQU1BAACxjwv8YQUAAAAJcEhZcwAADsMAAA7DAcdvqGQAAAA8SURBVDhP7coxCgAgDEPR3P/SSqyKQ5uuDnlQBPORGPstOQgOgoPwbcDP6pZsOHfJkdqA5EhtQHKkJwAmXog9w8pxzD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2EE872" id="AutoShape 9" o:spid="_x0000_s1026" alt="data:image/png;base64,iVBORw0KGgoAAAANSUhEUgAAAAgAAAAmCAYAAAD5qdrNAAAAAXNSR0IArs4c6QAAAARnQU1BAACxjwv8YQUAAAAJcEhZcwAADsMAAA7DAcdvqGQAAAA8SURBVDhP7coxCgAgDEPR3P/SSqyKQ5uuDnlQBPORGPstOQgOgoPwbcDP6pZsOHfJkdqA5EhtQHKkJwAmXog9w8pxzDUAAAAASUVORK5CYII=" style="width: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" filled="f" stroked="f">
                <o:lock v:ext="edit" aspectratio="t"/>
                <w10:anchorlock/>
              </v:rect>
            </w:pict>
          </mc:Fallback>
        </mc:AlternateContent>
      </w:r>
      <w:r w:rsidRPr="00210C2E">
        <w:rPr>
          <w:rFonts w:ascii="Arial" w:eastAsia="Times New Roman" w:hAnsi="Arial" w:cs="Arial"/>
          <w:color w:val="000000"/>
          <w:sz w:val="24"/>
          <w:szCs w:val="24"/>
          <w:lang w:eastAsia="ru-RU"/>
        </w:rPr>
        <w:t>│</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 </w:t>
      </w:r>
    </w:p>
    <w:tbl>
      <w:tblPr>
        <w:tblW w:w="0" w:type="auto"/>
        <w:tblInd w:w="154" w:type="dxa"/>
        <w:tblCellMar>
          <w:left w:w="0" w:type="dxa"/>
          <w:right w:w="0" w:type="dxa"/>
        </w:tblCellMar>
        <w:tblLook w:val="04A0" w:firstRow="1" w:lastRow="0" w:firstColumn="1" w:lastColumn="0" w:noHBand="0" w:noVBand="1"/>
      </w:tblPr>
      <w:tblGrid>
        <w:gridCol w:w="3022"/>
      </w:tblGrid>
      <w:tr w:rsidR="00210C2E" w:rsidRPr="00210C2E" w:rsidTr="00210C2E">
        <w:trPr>
          <w:trHeight w:val="535"/>
        </w:trPr>
        <w:tc>
          <w:tcPr>
            <w:tcW w:w="3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C2E" w:rsidRPr="00210C2E" w:rsidRDefault="00210C2E" w:rsidP="00210C2E">
            <w:pPr>
              <w:spacing w:after="0" w:line="240" w:lineRule="auto"/>
              <w:ind w:firstLine="709"/>
              <w:jc w:val="both"/>
              <w:rPr>
                <w:rFonts w:ascii="Courier New" w:eastAsia="Times New Roman" w:hAnsi="Courier New" w:cs="Courier New"/>
                <w:sz w:val="24"/>
                <w:szCs w:val="24"/>
                <w:lang w:eastAsia="ru-RU"/>
              </w:rPr>
            </w:pPr>
            <w:r w:rsidRPr="00210C2E">
              <w:rPr>
                <w:rFonts w:ascii="Arial" w:eastAsia="Times New Roman" w:hAnsi="Arial" w:cs="Arial"/>
                <w:sz w:val="24"/>
                <w:szCs w:val="24"/>
                <w:lang w:eastAsia="ru-RU"/>
              </w:rPr>
              <w:t>Рассмотрение заявления</w:t>
            </w:r>
          </w:p>
          <w:p w:rsidR="00210C2E" w:rsidRPr="00210C2E" w:rsidRDefault="00210C2E" w:rsidP="00210C2E">
            <w:pPr>
              <w:spacing w:after="0" w:line="240" w:lineRule="auto"/>
              <w:ind w:firstLine="709"/>
              <w:jc w:val="both"/>
              <w:rPr>
                <w:rFonts w:ascii="Courier New" w:eastAsia="Times New Roman" w:hAnsi="Courier New" w:cs="Courier New"/>
                <w:sz w:val="24"/>
                <w:szCs w:val="24"/>
                <w:lang w:eastAsia="ru-RU"/>
              </w:rPr>
            </w:pPr>
            <w:r w:rsidRPr="00210C2E">
              <w:rPr>
                <w:rFonts w:ascii="Arial" w:eastAsia="Times New Roman" w:hAnsi="Arial" w:cs="Arial"/>
                <w:sz w:val="24"/>
                <w:szCs w:val="24"/>
                <w:lang w:eastAsia="ru-RU"/>
              </w:rPr>
              <w:t> </w:t>
            </w:r>
          </w:p>
        </w:tc>
      </w:tr>
    </w:tbl>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Courier New" w:eastAsia="Times New Roman" w:hAnsi="Courier New" w:cs="Courier New"/>
          <w:color w:val="000000"/>
          <w:sz w:val="24"/>
          <w:szCs w:val="24"/>
          <w:lang w:eastAsia="ru-RU"/>
        </w:rPr>
        <w:t> </w:t>
      </w:r>
      <w:r w:rsidRPr="00210C2E">
        <w:rPr>
          <w:rFonts w:ascii="Courier New" w:eastAsia="Times New Roman" w:hAnsi="Courier New" w:cs="Courier New"/>
          <w:noProof/>
          <w:color w:val="000000"/>
          <w:sz w:val="24"/>
          <w:szCs w:val="24"/>
          <w:lang w:eastAsia="ru-RU"/>
        </w:rPr>
        <mc:AlternateContent>
          <mc:Choice Requires="wps">
            <w:drawing>
              <wp:inline distT="0" distB="0" distL="0" distR="0" wp14:anchorId="13BC1FB6" wp14:editId="05CAFBA4">
                <wp:extent cx="76200" cy="323850"/>
                <wp:effectExtent l="0" t="0" r="0" b="0"/>
                <wp:docPr id="6" name="AutoShape 10"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C51B33" id="AutoShape 10"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" filled="f" stroked="f">
                <o:lock v:ext="edit" aspectratio="t"/>
                <w10:anchorlock/>
              </v:rect>
            </w:pict>
          </mc:Fallback>
        </mc:AlternateContent>
      </w:r>
    </w:p>
    <w:tbl>
      <w:tblPr>
        <w:tblW w:w="0" w:type="auto"/>
        <w:tblInd w:w="180" w:type="dxa"/>
        <w:tblCellMar>
          <w:left w:w="0" w:type="dxa"/>
          <w:right w:w="0" w:type="dxa"/>
        </w:tblCellMar>
        <w:tblLook w:val="04A0" w:firstRow="1" w:lastRow="0" w:firstColumn="1" w:lastColumn="0" w:noHBand="0" w:noVBand="1"/>
      </w:tblPr>
      <w:tblGrid>
        <w:gridCol w:w="3404"/>
      </w:tblGrid>
      <w:tr w:rsidR="00210C2E" w:rsidRPr="00210C2E" w:rsidTr="00210C2E">
        <w:trPr>
          <w:trHeight w:val="557"/>
        </w:trPr>
        <w:tc>
          <w:tcPr>
            <w:tcW w:w="34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C2E" w:rsidRPr="00210C2E" w:rsidRDefault="00210C2E" w:rsidP="00210C2E">
            <w:pPr>
              <w:spacing w:after="0" w:line="240" w:lineRule="auto"/>
              <w:ind w:firstLine="709"/>
              <w:jc w:val="both"/>
              <w:rPr>
                <w:rFonts w:ascii="Courier New" w:eastAsia="Times New Roman" w:hAnsi="Courier New" w:cs="Courier New"/>
                <w:sz w:val="24"/>
                <w:szCs w:val="24"/>
                <w:lang w:eastAsia="ru-RU"/>
              </w:rPr>
            </w:pPr>
            <w:r w:rsidRPr="00210C2E">
              <w:rPr>
                <w:rFonts w:ascii="Arial" w:eastAsia="Times New Roman" w:hAnsi="Arial" w:cs="Arial"/>
                <w:sz w:val="24"/>
                <w:szCs w:val="24"/>
                <w:lang w:eastAsia="ru-RU"/>
              </w:rPr>
              <w:t>Отказ в приеме и регистрации заявления</w:t>
            </w:r>
          </w:p>
        </w:tc>
      </w:tr>
    </w:tbl>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3"/>
        <w:gridCol w:w="992"/>
        <w:gridCol w:w="2430"/>
      </w:tblGrid>
      <w:tr w:rsidR="00210C2E" w:rsidRPr="00210C2E" w:rsidTr="00210C2E">
        <w:trPr>
          <w:trHeight w:val="1320"/>
        </w:trPr>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C2E" w:rsidRPr="00210C2E" w:rsidRDefault="00210C2E" w:rsidP="00210C2E">
            <w:pPr>
              <w:spacing w:after="0" w:line="240" w:lineRule="auto"/>
              <w:ind w:firstLine="709"/>
              <w:jc w:val="both"/>
              <w:rPr>
                <w:rFonts w:ascii="Arial" w:eastAsia="Times New Roman" w:hAnsi="Arial" w:cs="Arial"/>
                <w:sz w:val="24"/>
                <w:szCs w:val="24"/>
                <w:lang w:eastAsia="ru-RU"/>
              </w:rPr>
            </w:pPr>
            <w:r w:rsidRPr="00210C2E">
              <w:rPr>
                <w:rFonts w:ascii="Arial" w:eastAsia="Times New Roman" w:hAnsi="Arial" w:cs="Arial"/>
                <w:sz w:val="24"/>
                <w:szCs w:val="24"/>
                <w:lang w:eastAsia="ru-RU"/>
              </w:rPr>
              <w:t>Предоставление</w:t>
            </w:r>
          </w:p>
          <w:p w:rsidR="00210C2E" w:rsidRPr="00210C2E" w:rsidRDefault="00210C2E" w:rsidP="00210C2E">
            <w:pPr>
              <w:spacing w:after="0" w:line="240" w:lineRule="auto"/>
              <w:ind w:firstLine="709"/>
              <w:jc w:val="both"/>
              <w:rPr>
                <w:rFonts w:ascii="Arial" w:eastAsia="Times New Roman" w:hAnsi="Arial" w:cs="Arial"/>
                <w:sz w:val="24"/>
                <w:szCs w:val="24"/>
                <w:lang w:eastAsia="ru-RU"/>
              </w:rPr>
            </w:pPr>
            <w:r w:rsidRPr="00210C2E">
              <w:rPr>
                <w:rFonts w:ascii="Arial" w:eastAsia="Times New Roman" w:hAnsi="Arial" w:cs="Arial"/>
                <w:sz w:val="24"/>
                <w:szCs w:val="24"/>
                <w:lang w:eastAsia="ru-RU"/>
              </w:rPr>
              <w:t>выписки из реестра муниципального имущества</w:t>
            </w:r>
          </w:p>
        </w:tc>
        <w:tc>
          <w:tcPr>
            <w:tcW w:w="535" w:type="dxa"/>
            <w:tcBorders>
              <w:left w:val="single" w:sz="6" w:space="0" w:color="000000"/>
              <w:right w:val="single" w:sz="6" w:space="0" w:color="000000"/>
            </w:tcBorders>
            <w:tcMar>
              <w:top w:w="0" w:type="dxa"/>
              <w:left w:w="108" w:type="dxa"/>
              <w:bottom w:w="0" w:type="dxa"/>
              <w:right w:w="108" w:type="dxa"/>
            </w:tcMar>
            <w:hideMark/>
          </w:tcPr>
          <w:p w:rsidR="00210C2E" w:rsidRPr="00210C2E" w:rsidRDefault="00210C2E" w:rsidP="00210C2E">
            <w:pPr>
              <w:spacing w:after="0" w:line="240" w:lineRule="auto"/>
              <w:ind w:firstLine="709"/>
              <w:jc w:val="both"/>
              <w:rPr>
                <w:rFonts w:ascii="Arial" w:eastAsia="Times New Roman" w:hAnsi="Arial" w:cs="Arial"/>
                <w:sz w:val="24"/>
                <w:szCs w:val="24"/>
                <w:lang w:eastAsia="ru-RU"/>
              </w:rPr>
            </w:pPr>
            <w:r w:rsidRPr="00210C2E">
              <w:rPr>
                <w:rFonts w:ascii="Arial" w:eastAsia="Times New Roman" w:hAnsi="Arial" w:cs="Arial"/>
                <w:sz w:val="24"/>
                <w:szCs w:val="24"/>
                <w:lang w:eastAsia="ru-RU"/>
              </w:rPr>
              <w:t> </w:t>
            </w:r>
          </w:p>
        </w:tc>
        <w:tc>
          <w:tcPr>
            <w:tcW w:w="1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C2E" w:rsidRPr="00210C2E" w:rsidRDefault="00210C2E" w:rsidP="00210C2E">
            <w:pPr>
              <w:spacing w:after="0" w:line="240" w:lineRule="auto"/>
              <w:ind w:firstLine="709"/>
              <w:jc w:val="both"/>
              <w:rPr>
                <w:rFonts w:ascii="Arial" w:eastAsia="Times New Roman" w:hAnsi="Arial" w:cs="Arial"/>
                <w:sz w:val="24"/>
                <w:szCs w:val="24"/>
                <w:lang w:eastAsia="ru-RU"/>
              </w:rPr>
            </w:pPr>
            <w:r w:rsidRPr="00210C2E">
              <w:rPr>
                <w:rFonts w:ascii="Arial" w:eastAsia="Times New Roman" w:hAnsi="Arial" w:cs="Arial"/>
                <w:sz w:val="24"/>
                <w:szCs w:val="24"/>
                <w:lang w:eastAsia="ru-RU"/>
              </w:rPr>
              <w:t>Направление сообщения об отсутствии объекта в реестре муниципального имущества</w:t>
            </w:r>
          </w:p>
        </w:tc>
      </w:tr>
    </w:tbl>
    <w:p w:rsidR="00210C2E" w:rsidRPr="00210C2E" w:rsidRDefault="00210C2E" w:rsidP="00210C2E">
      <w:pPr>
        <w:spacing w:after="0" w:line="240" w:lineRule="auto"/>
        <w:rPr>
          <w:rFonts w:ascii="Times New Roman" w:eastAsia="Times New Roman" w:hAnsi="Times New Roman" w:cs="Times New Roman"/>
          <w:vanish/>
          <w:sz w:val="24"/>
          <w:szCs w:val="24"/>
          <w:lang w:eastAsia="ru-RU"/>
        </w:rPr>
      </w:pPr>
    </w:p>
    <w:tbl>
      <w:tblPr>
        <w:tblW w:w="0" w:type="auto"/>
        <w:tblInd w:w="180" w:type="dxa"/>
        <w:tblCellMar>
          <w:left w:w="0" w:type="dxa"/>
          <w:right w:w="0" w:type="dxa"/>
        </w:tblCellMar>
        <w:tblLook w:val="04A0" w:firstRow="1" w:lastRow="0" w:firstColumn="1" w:lastColumn="0" w:noHBand="0" w:noVBand="1"/>
      </w:tblPr>
      <w:tblGrid>
        <w:gridCol w:w="3119"/>
      </w:tblGrid>
      <w:tr w:rsidR="00210C2E" w:rsidRPr="00210C2E" w:rsidTr="00210C2E">
        <w:trPr>
          <w:trHeight w:val="1331"/>
        </w:trPr>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0C2E" w:rsidRPr="00210C2E" w:rsidRDefault="00210C2E" w:rsidP="00210C2E">
            <w:pPr>
              <w:spacing w:after="0" w:line="240" w:lineRule="auto"/>
              <w:ind w:firstLine="709"/>
              <w:jc w:val="both"/>
              <w:rPr>
                <w:rFonts w:ascii="Arial" w:eastAsia="Times New Roman" w:hAnsi="Arial" w:cs="Arial"/>
                <w:sz w:val="24"/>
                <w:szCs w:val="24"/>
                <w:lang w:eastAsia="ru-RU"/>
              </w:rPr>
            </w:pPr>
            <w:r w:rsidRPr="00210C2E">
              <w:rPr>
                <w:rFonts w:ascii="Arial" w:eastAsia="Times New Roman" w:hAnsi="Arial" w:cs="Arial"/>
                <w:sz w:val="24"/>
                <w:szCs w:val="24"/>
                <w:lang w:eastAsia="ru-RU"/>
              </w:rPr>
              <w:t>Заявление</w:t>
            </w:r>
          </w:p>
          <w:p w:rsidR="00210C2E" w:rsidRPr="00210C2E" w:rsidRDefault="00210C2E" w:rsidP="00210C2E">
            <w:pPr>
              <w:spacing w:after="0" w:line="240" w:lineRule="auto"/>
              <w:ind w:firstLine="709"/>
              <w:jc w:val="both"/>
              <w:rPr>
                <w:rFonts w:ascii="Arial" w:eastAsia="Times New Roman" w:hAnsi="Arial" w:cs="Arial"/>
                <w:sz w:val="24"/>
                <w:szCs w:val="24"/>
                <w:lang w:eastAsia="ru-RU"/>
              </w:rPr>
            </w:pPr>
            <w:r w:rsidRPr="00210C2E">
              <w:rPr>
                <w:rFonts w:ascii="Arial" w:eastAsia="Times New Roman" w:hAnsi="Arial" w:cs="Arial"/>
                <w:sz w:val="24"/>
                <w:szCs w:val="24"/>
                <w:lang w:eastAsia="ru-RU"/>
              </w:rPr>
              <w:t>не соответствует предъявляемым требованиям</w:t>
            </w:r>
          </w:p>
        </w:tc>
      </w:tr>
    </w:tbl>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br w:type="textWrapping" w:clear="all"/>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lastRenderedPageBreak/>
        <w:t>Приложение № 4</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административному регламенту</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администрации городского поселения город Калач</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Калачеевского муниципального района Воронежской области</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 предоставлению муниципальной услуги</w:t>
      </w:r>
    </w:p>
    <w:p w:rsidR="00210C2E" w:rsidRPr="00210C2E" w:rsidRDefault="00210C2E" w:rsidP="00210C2E">
      <w:pPr>
        <w:spacing w:after="0" w:line="240" w:lineRule="auto"/>
        <w:ind w:left="5670"/>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«Предоставление сведений из реестра муниципального имущества»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ВЫПИСКА ИЗ РЕЕСТРА</w:t>
      </w:r>
    </w:p>
    <w:p w:rsidR="00210C2E" w:rsidRPr="00210C2E" w:rsidRDefault="00210C2E" w:rsidP="00210C2E">
      <w:pPr>
        <w:spacing w:after="0" w:line="240" w:lineRule="auto"/>
        <w:ind w:firstLine="709"/>
        <w:jc w:val="center"/>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МУНИЦИПАЛЬНОГО ИМУЩЕСТВА</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 ____________ «___»  _________ 20___ г.</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Объект права: 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Адрес: ____________________________________________________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Субъект права:______________________________________________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Вид права: _________________________________________________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Балансодержатель: 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Краткая характеристика объекта: 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Площадь: ___________________________________________________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Документы-основания: ________________________________________</w:t>
      </w:r>
    </w:p>
    <w:p w:rsidR="00210C2E" w:rsidRPr="00210C2E" w:rsidRDefault="00210C2E" w:rsidP="00210C2E">
      <w:pPr>
        <w:spacing w:after="0" w:line="240" w:lineRule="auto"/>
        <w:ind w:firstLine="709"/>
        <w:jc w:val="both"/>
        <w:rPr>
          <w:rFonts w:ascii="Courier New" w:eastAsia="Times New Roman" w:hAnsi="Courier New" w:cs="Courier New"/>
          <w:color w:val="000000"/>
          <w:sz w:val="24"/>
          <w:szCs w:val="24"/>
          <w:lang w:eastAsia="ru-RU"/>
        </w:rPr>
      </w:pPr>
      <w:r w:rsidRPr="00210C2E">
        <w:rPr>
          <w:rFonts w:ascii="Arial" w:eastAsia="Times New Roman" w:hAnsi="Arial" w:cs="Arial"/>
          <w:color w:val="000000"/>
          <w:sz w:val="24"/>
          <w:szCs w:val="24"/>
          <w:lang w:eastAsia="ru-RU"/>
        </w:rPr>
        <w:t>Существующие ограничения (обременения) права: ________________</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Подпись уполномоченного должностного лица</w:t>
      </w:r>
    </w:p>
    <w:p w:rsidR="00210C2E" w:rsidRPr="00210C2E" w:rsidRDefault="00210C2E" w:rsidP="00210C2E">
      <w:pPr>
        <w:spacing w:after="0" w:line="240" w:lineRule="auto"/>
        <w:ind w:firstLine="709"/>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__________________________________________</w:t>
      </w:r>
    </w:p>
    <w:p w:rsidR="00210C2E" w:rsidRPr="00210C2E" w:rsidRDefault="00210C2E" w:rsidP="00210C2E">
      <w:pPr>
        <w:spacing w:after="0" w:line="240" w:lineRule="auto"/>
        <w:ind w:firstLine="567"/>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210C2E" w:rsidRPr="00210C2E" w:rsidRDefault="00210C2E" w:rsidP="00210C2E">
      <w:pPr>
        <w:spacing w:after="0" w:line="240" w:lineRule="auto"/>
        <w:ind w:right="360" w:firstLine="567"/>
        <w:jc w:val="both"/>
        <w:rPr>
          <w:rFonts w:ascii="Arial" w:eastAsia="Times New Roman" w:hAnsi="Arial" w:cs="Arial"/>
          <w:color w:val="000000"/>
          <w:sz w:val="24"/>
          <w:szCs w:val="24"/>
          <w:lang w:eastAsia="ru-RU"/>
        </w:rPr>
      </w:pPr>
      <w:r w:rsidRPr="00210C2E">
        <w:rPr>
          <w:rFonts w:ascii="Arial" w:eastAsia="Times New Roman" w:hAnsi="Arial" w:cs="Arial"/>
          <w:color w:val="000000"/>
          <w:sz w:val="24"/>
          <w:szCs w:val="24"/>
          <w:lang w:eastAsia="ru-RU"/>
        </w:rPr>
        <w:t> </w:t>
      </w:r>
    </w:p>
    <w:p w:rsidR="00C2766E" w:rsidRDefault="00C2766E"/>
    <w:sectPr w:rsidR="00C27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61FA9"/>
    <w:multiLevelType w:val="multilevel"/>
    <w:tmpl w:val="92A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51EE1"/>
    <w:multiLevelType w:val="multilevel"/>
    <w:tmpl w:val="8EF4C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836C91"/>
    <w:multiLevelType w:val="multilevel"/>
    <w:tmpl w:val="6CE62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64"/>
    <w:rsid w:val="00210C2E"/>
    <w:rsid w:val="00760E64"/>
    <w:rsid w:val="00C2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BA08-3563-43E6-8546-D4331F5C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7185</Words>
  <Characters>40959</Characters>
  <Application>Microsoft Office Word</Application>
  <DocSecurity>0</DocSecurity>
  <Lines>341</Lines>
  <Paragraphs>96</Paragraphs>
  <ScaleCrop>false</ScaleCrop>
  <Company/>
  <LinksUpToDate>false</LinksUpToDate>
  <CharactersWithSpaces>48048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2021-01-26T07:57:00Z</dcterms:created>
  <dcterms:modified xsi:type="dcterms:W3CDTF">2021-01-26T07:57:00Z</dcterms:modified>
</cp:coreProperties>
</file>