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A3565" w14:textId="4BD0EA3B" w:rsidR="00F85FA2" w:rsidRPr="00495EF6" w:rsidRDefault="00000000" w:rsidP="008005DD">
      <w:pPr>
        <w:widowControl w:val="0"/>
        <w:tabs>
          <w:tab w:val="left" w:pos="6521"/>
        </w:tabs>
        <w:suppressAutoHyphens/>
        <w:autoSpaceDE w:val="0"/>
        <w:rPr>
          <w:rFonts w:ascii="Arial" w:hAnsi="Arial" w:cs="Arial"/>
        </w:rPr>
      </w:pPr>
      <w:r w:rsidRPr="00495EF6">
        <w:rPr>
          <w:rFonts w:ascii="Arial" w:hAnsi="Arial" w:cs="Arial"/>
        </w:rPr>
        <w:pict w14:anchorId="5D9382F3">
          <v:shapetype id="_x0000_t202" coordsize="21600,21600" o:spt="202" path="m,l,21600r21600,l21600,xe">
            <v:stroke joinstyle="miter"/>
            <v:path gradientshapeok="t" o:connecttype="rect"/>
          </v:shapetype>
          <v:shape id="_x0000_s1026" type="#_x0000_t202" style="position:absolute;margin-left:420pt;margin-top:-9pt;width:1in;height:27pt;z-index:251658240" strokecolor="white">
            <v:textbox>
              <w:txbxContent>
                <w:p w14:paraId="1AF759E1" w14:textId="77777777" w:rsidR="00F85FA2" w:rsidRDefault="00F85FA2" w:rsidP="00F85FA2">
                  <w:pPr>
                    <w:pStyle w:val="5"/>
                  </w:pPr>
                </w:p>
              </w:txbxContent>
            </v:textbox>
          </v:shape>
        </w:pict>
      </w:r>
      <w:r w:rsidR="00F85FA2" w:rsidRPr="00495EF6">
        <w:rPr>
          <w:rFonts w:ascii="Arial" w:hAnsi="Arial" w:cs="Arial"/>
        </w:rPr>
        <w:t xml:space="preserve">                                                                  </w:t>
      </w:r>
      <w:r w:rsidR="00495EF6" w:rsidRPr="00495EF6">
        <w:rPr>
          <w:rFonts w:ascii="Arial" w:hAnsi="Arial" w:cs="Arial"/>
          <w:noProof/>
        </w:rPr>
        <w:drawing>
          <wp:inline distT="0" distB="0" distL="0" distR="0" wp14:anchorId="28B6A9FC" wp14:editId="02A3E624">
            <wp:extent cx="49530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95300" cy="609600"/>
                    </a:xfrm>
                    <a:prstGeom prst="rect">
                      <a:avLst/>
                    </a:prstGeom>
                    <a:noFill/>
                    <a:ln w="9525">
                      <a:noFill/>
                      <a:miter lim="800000"/>
                      <a:headEnd/>
                      <a:tailEnd/>
                    </a:ln>
                  </pic:spPr>
                </pic:pic>
              </a:graphicData>
            </a:graphic>
          </wp:inline>
        </w:drawing>
      </w:r>
      <w:r w:rsidR="00F85FA2" w:rsidRPr="00495EF6">
        <w:rPr>
          <w:rFonts w:ascii="Arial" w:hAnsi="Arial" w:cs="Arial"/>
        </w:rPr>
        <w:t xml:space="preserve">                                                </w:t>
      </w:r>
      <w:r w:rsidR="008005DD" w:rsidRPr="00495EF6">
        <w:rPr>
          <w:rFonts w:ascii="Arial" w:hAnsi="Arial" w:cs="Arial"/>
        </w:rPr>
        <w:t xml:space="preserve">                          </w:t>
      </w:r>
      <w:r w:rsidR="007F05EF" w:rsidRPr="00495EF6">
        <w:rPr>
          <w:rFonts w:ascii="Arial" w:hAnsi="Arial" w:cs="Arial"/>
        </w:rPr>
        <w:t xml:space="preserve">     </w:t>
      </w:r>
      <w:r w:rsidR="000C76C4" w:rsidRPr="00495EF6">
        <w:rPr>
          <w:rFonts w:ascii="Arial" w:hAnsi="Arial" w:cs="Arial"/>
        </w:rPr>
        <w:t xml:space="preserve">        </w:t>
      </w:r>
    </w:p>
    <w:p w14:paraId="53EF5488" w14:textId="77777777" w:rsidR="000B3568" w:rsidRPr="00495EF6" w:rsidRDefault="000B3568" w:rsidP="00F85FA2">
      <w:pPr>
        <w:widowControl w:val="0"/>
        <w:suppressAutoHyphens/>
        <w:autoSpaceDE w:val="0"/>
        <w:rPr>
          <w:rFonts w:ascii="Arial" w:hAnsi="Arial" w:cs="Arial"/>
        </w:rPr>
      </w:pPr>
    </w:p>
    <w:p w14:paraId="1F8AD461" w14:textId="00F00167" w:rsidR="00F85FA2" w:rsidRPr="00495EF6" w:rsidRDefault="00F85FA2" w:rsidP="00F85FA2">
      <w:pPr>
        <w:pStyle w:val="2"/>
        <w:tabs>
          <w:tab w:val="clear" w:pos="360"/>
          <w:tab w:val="left" w:pos="708"/>
        </w:tabs>
        <w:rPr>
          <w:rFonts w:ascii="Arial" w:hAnsi="Arial" w:cs="Arial"/>
          <w:b w:val="0"/>
          <w:sz w:val="24"/>
          <w:szCs w:val="24"/>
        </w:rPr>
      </w:pPr>
      <w:r w:rsidRPr="00495EF6">
        <w:rPr>
          <w:rFonts w:ascii="Arial" w:hAnsi="Arial" w:cs="Arial"/>
          <w:b w:val="0"/>
          <w:sz w:val="24"/>
          <w:szCs w:val="24"/>
        </w:rPr>
        <w:t>АДМ</w:t>
      </w:r>
      <w:r w:rsidR="000C1E10" w:rsidRPr="00495EF6">
        <w:rPr>
          <w:rFonts w:ascii="Arial" w:hAnsi="Arial" w:cs="Arial"/>
          <w:b w:val="0"/>
          <w:sz w:val="24"/>
          <w:szCs w:val="24"/>
        </w:rPr>
        <w:t>ИНИСТРАЦИЯ ГОРОДСКОГО ПОСЕЛЕНИЯ</w:t>
      </w:r>
      <w:r w:rsidR="00D25AB6" w:rsidRPr="00495EF6">
        <w:rPr>
          <w:rFonts w:ascii="Arial" w:hAnsi="Arial" w:cs="Arial"/>
          <w:b w:val="0"/>
          <w:sz w:val="24"/>
          <w:szCs w:val="24"/>
        </w:rPr>
        <w:t xml:space="preserve"> - </w:t>
      </w:r>
      <w:r w:rsidRPr="00495EF6">
        <w:rPr>
          <w:rFonts w:ascii="Arial" w:hAnsi="Arial" w:cs="Arial"/>
          <w:b w:val="0"/>
          <w:sz w:val="24"/>
          <w:szCs w:val="24"/>
        </w:rPr>
        <w:t>ГОРОД КАЛАЧ</w:t>
      </w:r>
    </w:p>
    <w:p w14:paraId="2C024117" w14:textId="77777777" w:rsidR="00F85FA2" w:rsidRPr="00495EF6" w:rsidRDefault="00F85FA2" w:rsidP="00F85FA2">
      <w:pPr>
        <w:pStyle w:val="2"/>
        <w:tabs>
          <w:tab w:val="clear" w:pos="360"/>
          <w:tab w:val="left" w:pos="708"/>
        </w:tabs>
        <w:rPr>
          <w:rFonts w:ascii="Arial" w:hAnsi="Arial" w:cs="Arial"/>
          <w:b w:val="0"/>
          <w:sz w:val="24"/>
          <w:szCs w:val="24"/>
        </w:rPr>
      </w:pPr>
      <w:r w:rsidRPr="00495EF6">
        <w:rPr>
          <w:rFonts w:ascii="Arial" w:hAnsi="Arial" w:cs="Arial"/>
          <w:b w:val="0"/>
          <w:sz w:val="24"/>
          <w:szCs w:val="24"/>
        </w:rPr>
        <w:t>КАЛАЧЕЕВСКОГО МУНИЦИПАЛЬНОГО РАЙОНА</w:t>
      </w:r>
    </w:p>
    <w:p w14:paraId="6D87DD81" w14:textId="77777777" w:rsidR="00F85FA2" w:rsidRPr="00495EF6" w:rsidRDefault="00F85FA2" w:rsidP="00F85FA2">
      <w:pPr>
        <w:pStyle w:val="3"/>
        <w:tabs>
          <w:tab w:val="clear" w:pos="360"/>
          <w:tab w:val="left" w:pos="708"/>
        </w:tabs>
        <w:rPr>
          <w:rFonts w:ascii="Arial" w:hAnsi="Arial" w:cs="Arial"/>
          <w:b w:val="0"/>
          <w:szCs w:val="24"/>
        </w:rPr>
      </w:pPr>
      <w:r w:rsidRPr="00495EF6">
        <w:rPr>
          <w:rFonts w:ascii="Arial" w:hAnsi="Arial" w:cs="Arial"/>
          <w:b w:val="0"/>
          <w:szCs w:val="24"/>
        </w:rPr>
        <w:t>ВОРОНЕЖСКОЙ ОБЛАСТИ</w:t>
      </w:r>
    </w:p>
    <w:p w14:paraId="10498904" w14:textId="77777777" w:rsidR="00331067" w:rsidRPr="00495EF6" w:rsidRDefault="00331067" w:rsidP="00331067">
      <w:pPr>
        <w:rPr>
          <w:rFonts w:ascii="Arial" w:hAnsi="Arial" w:cs="Arial"/>
          <w:lang w:eastAsia="ar-SA"/>
        </w:rPr>
      </w:pPr>
    </w:p>
    <w:p w14:paraId="701A0856" w14:textId="77777777" w:rsidR="00F85FA2" w:rsidRPr="00495EF6" w:rsidRDefault="00F85FA2" w:rsidP="00F85FA2">
      <w:pPr>
        <w:pStyle w:val="4"/>
        <w:tabs>
          <w:tab w:val="clear" w:pos="360"/>
          <w:tab w:val="left" w:pos="708"/>
        </w:tabs>
        <w:rPr>
          <w:rFonts w:ascii="Arial" w:hAnsi="Arial" w:cs="Arial"/>
          <w:bCs w:val="0"/>
          <w:sz w:val="24"/>
          <w:szCs w:val="24"/>
        </w:rPr>
      </w:pPr>
      <w:r w:rsidRPr="00495EF6">
        <w:rPr>
          <w:rFonts w:ascii="Arial" w:hAnsi="Arial" w:cs="Arial"/>
          <w:bCs w:val="0"/>
          <w:sz w:val="24"/>
          <w:szCs w:val="24"/>
        </w:rPr>
        <w:t>ПОСТАНОВЛЕНИЕ</w:t>
      </w:r>
    </w:p>
    <w:p w14:paraId="31BEB9B0" w14:textId="77777777" w:rsidR="000B3568" w:rsidRPr="00495EF6" w:rsidRDefault="000B3568" w:rsidP="000B3568">
      <w:pPr>
        <w:rPr>
          <w:rFonts w:ascii="Arial" w:hAnsi="Arial" w:cs="Arial"/>
          <w:lang w:eastAsia="ar-SA"/>
        </w:rPr>
      </w:pPr>
    </w:p>
    <w:p w14:paraId="379E6E31" w14:textId="21F6E6A4" w:rsidR="00214BB7" w:rsidRPr="00495EF6" w:rsidRDefault="00F85FA2" w:rsidP="00F85FA2">
      <w:pPr>
        <w:widowControl w:val="0"/>
        <w:suppressAutoHyphens/>
        <w:autoSpaceDE w:val="0"/>
        <w:rPr>
          <w:rFonts w:ascii="Arial" w:hAnsi="Arial" w:cs="Arial"/>
        </w:rPr>
      </w:pPr>
      <w:r w:rsidRPr="00495EF6">
        <w:rPr>
          <w:rFonts w:ascii="Arial" w:hAnsi="Arial" w:cs="Arial"/>
        </w:rPr>
        <w:t xml:space="preserve">от    " </w:t>
      </w:r>
      <w:r w:rsidR="00613E96" w:rsidRPr="00495EF6">
        <w:rPr>
          <w:rFonts w:ascii="Arial" w:hAnsi="Arial" w:cs="Arial"/>
          <w:u w:val="single"/>
        </w:rPr>
        <w:t xml:space="preserve">10 </w:t>
      </w:r>
      <w:r w:rsidRPr="00495EF6">
        <w:rPr>
          <w:rFonts w:ascii="Arial" w:hAnsi="Arial" w:cs="Arial"/>
        </w:rPr>
        <w:t xml:space="preserve">" </w:t>
      </w:r>
      <w:r w:rsidR="00613E96" w:rsidRPr="00495EF6">
        <w:rPr>
          <w:rFonts w:ascii="Arial" w:hAnsi="Arial" w:cs="Arial"/>
        </w:rPr>
        <w:t xml:space="preserve">апреля </w:t>
      </w:r>
      <w:r w:rsidR="00D25AB6" w:rsidRPr="00495EF6">
        <w:rPr>
          <w:rFonts w:ascii="Arial" w:hAnsi="Arial" w:cs="Arial"/>
        </w:rPr>
        <w:t>2023</w:t>
      </w:r>
      <w:r w:rsidRPr="00495EF6">
        <w:rPr>
          <w:rFonts w:ascii="Arial" w:hAnsi="Arial" w:cs="Arial"/>
        </w:rPr>
        <w:t xml:space="preserve"> г.  </w:t>
      </w:r>
      <w:r w:rsidR="00214BB7" w:rsidRPr="00495EF6">
        <w:rPr>
          <w:rFonts w:ascii="Arial" w:hAnsi="Arial" w:cs="Arial"/>
        </w:rPr>
        <w:t xml:space="preserve">                                                                                         </w:t>
      </w:r>
      <w:r w:rsidRPr="00495EF6">
        <w:rPr>
          <w:rFonts w:ascii="Arial" w:hAnsi="Arial" w:cs="Arial"/>
        </w:rPr>
        <w:t xml:space="preserve">№ </w:t>
      </w:r>
      <w:r w:rsidR="00613E96" w:rsidRPr="00495EF6">
        <w:rPr>
          <w:rFonts w:ascii="Arial" w:hAnsi="Arial" w:cs="Arial"/>
        </w:rPr>
        <w:t>143</w:t>
      </w:r>
      <w:r w:rsidR="00D944F0" w:rsidRPr="00495EF6">
        <w:rPr>
          <w:rFonts w:ascii="Arial" w:hAnsi="Arial" w:cs="Arial"/>
          <w:lang w:eastAsia="ar-SA"/>
        </w:rPr>
        <w:t xml:space="preserve">                    </w:t>
      </w:r>
    </w:p>
    <w:p w14:paraId="2DB92B0A" w14:textId="65ACF777" w:rsidR="00830826" w:rsidRPr="00495EF6" w:rsidRDefault="00D944F0" w:rsidP="00F85FA2">
      <w:pPr>
        <w:widowControl w:val="0"/>
        <w:suppressAutoHyphens/>
        <w:autoSpaceDE w:val="0"/>
        <w:rPr>
          <w:rFonts w:ascii="Arial" w:hAnsi="Arial" w:cs="Arial"/>
        </w:rPr>
      </w:pPr>
      <w:r w:rsidRPr="00495EF6">
        <w:rPr>
          <w:rFonts w:ascii="Arial" w:hAnsi="Arial" w:cs="Arial"/>
          <w:lang w:eastAsia="ar-SA"/>
        </w:rPr>
        <w:t xml:space="preserve"> г. Калач</w:t>
      </w:r>
    </w:p>
    <w:p w14:paraId="33B4D8B4" w14:textId="6E5CE8FC" w:rsidR="00830826" w:rsidRPr="00495EF6" w:rsidRDefault="00830826" w:rsidP="00495EF6">
      <w:pPr>
        <w:tabs>
          <w:tab w:val="left" w:pos="2880"/>
          <w:tab w:val="left" w:pos="3780"/>
        </w:tabs>
        <w:ind w:right="-1"/>
        <w:jc w:val="center"/>
        <w:rPr>
          <w:rFonts w:ascii="Arial" w:hAnsi="Arial" w:cs="Arial"/>
          <w:b/>
          <w:bCs/>
          <w:sz w:val="32"/>
          <w:szCs w:val="32"/>
        </w:rPr>
      </w:pPr>
      <w:r w:rsidRPr="00495EF6">
        <w:rPr>
          <w:rFonts w:ascii="Arial" w:hAnsi="Arial" w:cs="Arial"/>
          <w:b/>
          <w:bCs/>
          <w:sz w:val="32"/>
          <w:szCs w:val="32"/>
        </w:rPr>
        <w:t>О внесении изменений в постановление ад</w:t>
      </w:r>
      <w:r w:rsidR="00F05091" w:rsidRPr="00495EF6">
        <w:rPr>
          <w:rFonts w:ascii="Arial" w:hAnsi="Arial" w:cs="Arial"/>
          <w:b/>
          <w:bCs/>
          <w:sz w:val="32"/>
          <w:szCs w:val="32"/>
        </w:rPr>
        <w:t>министрации городского поселения</w:t>
      </w:r>
      <w:r w:rsidR="00AF6503" w:rsidRPr="00495EF6">
        <w:rPr>
          <w:rFonts w:ascii="Arial" w:hAnsi="Arial" w:cs="Arial"/>
          <w:b/>
          <w:bCs/>
          <w:sz w:val="32"/>
          <w:szCs w:val="32"/>
        </w:rPr>
        <w:t xml:space="preserve"> -</w:t>
      </w:r>
      <w:r w:rsidR="00F05091" w:rsidRPr="00495EF6">
        <w:rPr>
          <w:rFonts w:ascii="Arial" w:hAnsi="Arial" w:cs="Arial"/>
          <w:b/>
          <w:bCs/>
          <w:sz w:val="32"/>
          <w:szCs w:val="32"/>
        </w:rPr>
        <w:t xml:space="preserve"> </w:t>
      </w:r>
      <w:r w:rsidRPr="00495EF6">
        <w:rPr>
          <w:rFonts w:ascii="Arial" w:hAnsi="Arial" w:cs="Arial"/>
          <w:b/>
          <w:bCs/>
          <w:sz w:val="32"/>
          <w:szCs w:val="32"/>
        </w:rPr>
        <w:t>город Калач Калачеевского муниципального района Воронежской области от 18.03.2013 № 55 «Об утверждении административного регламента по предоставлению администрацией городского поселения</w:t>
      </w:r>
      <w:r w:rsidR="00B20F80" w:rsidRPr="00495EF6">
        <w:rPr>
          <w:rFonts w:ascii="Arial" w:hAnsi="Arial" w:cs="Arial"/>
          <w:b/>
          <w:bCs/>
          <w:sz w:val="32"/>
          <w:szCs w:val="32"/>
        </w:rPr>
        <w:t xml:space="preserve"> </w:t>
      </w:r>
      <w:r w:rsidRPr="00495EF6">
        <w:rPr>
          <w:rFonts w:ascii="Arial" w:hAnsi="Arial" w:cs="Arial"/>
          <w:b/>
          <w:bCs/>
          <w:sz w:val="32"/>
          <w:szCs w:val="32"/>
        </w:rPr>
        <w:t>город Калач Калачеевского муниципального района Воронежской област</w:t>
      </w:r>
      <w:r w:rsidR="00214BB7" w:rsidRPr="00495EF6">
        <w:rPr>
          <w:rFonts w:ascii="Arial" w:hAnsi="Arial" w:cs="Arial"/>
          <w:b/>
          <w:bCs/>
          <w:sz w:val="32"/>
          <w:szCs w:val="32"/>
        </w:rPr>
        <w:t>и</w:t>
      </w:r>
      <w:r w:rsidRPr="00495EF6">
        <w:rPr>
          <w:rFonts w:ascii="Arial" w:hAnsi="Arial" w:cs="Arial"/>
          <w:b/>
          <w:bCs/>
          <w:sz w:val="32"/>
          <w:szCs w:val="32"/>
        </w:rPr>
        <w:t xml:space="preserve">  муниципальной услуги «Прием заявлений и выдача документов о согласовании переустройства и (или) </w:t>
      </w:r>
      <w:r w:rsidR="008005DD" w:rsidRPr="00495EF6">
        <w:rPr>
          <w:rFonts w:ascii="Arial" w:hAnsi="Arial" w:cs="Arial"/>
          <w:b/>
          <w:bCs/>
          <w:sz w:val="32"/>
          <w:szCs w:val="32"/>
        </w:rPr>
        <w:t xml:space="preserve">перепланировки жилого </w:t>
      </w:r>
      <w:r w:rsidRPr="00495EF6">
        <w:rPr>
          <w:rFonts w:ascii="Arial" w:hAnsi="Arial" w:cs="Arial"/>
          <w:b/>
          <w:bCs/>
          <w:sz w:val="32"/>
          <w:szCs w:val="32"/>
        </w:rPr>
        <w:t>помещения»</w:t>
      </w:r>
      <w:r w:rsidR="008005DD" w:rsidRPr="00495EF6">
        <w:rPr>
          <w:rFonts w:ascii="Arial" w:hAnsi="Arial" w:cs="Arial"/>
          <w:b/>
          <w:bCs/>
          <w:sz w:val="32"/>
          <w:szCs w:val="32"/>
        </w:rPr>
        <w:t xml:space="preserve"> </w:t>
      </w:r>
      <w:r w:rsidRPr="00495EF6">
        <w:rPr>
          <w:rFonts w:ascii="Arial" w:hAnsi="Arial" w:cs="Arial"/>
          <w:b/>
          <w:bCs/>
          <w:sz w:val="32"/>
          <w:szCs w:val="32"/>
        </w:rPr>
        <w:t>(в редакции</w:t>
      </w:r>
      <w:r w:rsidR="008005DD" w:rsidRPr="00495EF6">
        <w:rPr>
          <w:rFonts w:ascii="Arial" w:hAnsi="Arial" w:cs="Arial"/>
          <w:b/>
          <w:bCs/>
          <w:sz w:val="32"/>
          <w:szCs w:val="32"/>
        </w:rPr>
        <w:t xml:space="preserve">  </w:t>
      </w:r>
      <w:r w:rsidRPr="00495EF6">
        <w:rPr>
          <w:rFonts w:ascii="Arial" w:hAnsi="Arial" w:cs="Arial"/>
          <w:b/>
          <w:bCs/>
          <w:sz w:val="32"/>
          <w:szCs w:val="32"/>
        </w:rPr>
        <w:t xml:space="preserve"> постановления</w:t>
      </w:r>
      <w:r w:rsidR="008005DD" w:rsidRPr="00495EF6">
        <w:rPr>
          <w:rFonts w:ascii="Arial" w:hAnsi="Arial" w:cs="Arial"/>
          <w:b/>
          <w:bCs/>
          <w:sz w:val="32"/>
          <w:szCs w:val="32"/>
        </w:rPr>
        <w:t xml:space="preserve"> </w:t>
      </w:r>
      <w:r w:rsidRPr="00495EF6">
        <w:rPr>
          <w:rFonts w:ascii="Arial" w:hAnsi="Arial" w:cs="Arial"/>
          <w:b/>
          <w:bCs/>
          <w:sz w:val="32"/>
          <w:szCs w:val="32"/>
        </w:rPr>
        <w:t>от 09</w:t>
      </w:r>
      <w:r w:rsidR="00D25AB6" w:rsidRPr="00495EF6">
        <w:rPr>
          <w:rFonts w:ascii="Arial" w:hAnsi="Arial" w:cs="Arial"/>
          <w:b/>
          <w:bCs/>
          <w:sz w:val="32"/>
          <w:szCs w:val="32"/>
        </w:rPr>
        <w:t>.06.</w:t>
      </w:r>
      <w:r w:rsidRPr="00495EF6">
        <w:rPr>
          <w:rFonts w:ascii="Arial" w:hAnsi="Arial" w:cs="Arial"/>
          <w:b/>
          <w:bCs/>
          <w:sz w:val="32"/>
          <w:szCs w:val="32"/>
        </w:rPr>
        <w:t>2016 № 267</w:t>
      </w:r>
      <w:r w:rsidR="00D25AB6" w:rsidRPr="00495EF6">
        <w:rPr>
          <w:rFonts w:ascii="Arial" w:hAnsi="Arial" w:cs="Arial"/>
          <w:b/>
          <w:bCs/>
          <w:sz w:val="32"/>
          <w:szCs w:val="32"/>
        </w:rPr>
        <w:t>, от 19.12.2022 № 531</w:t>
      </w:r>
      <w:r w:rsidRPr="00495EF6">
        <w:rPr>
          <w:rFonts w:ascii="Arial" w:hAnsi="Arial" w:cs="Arial"/>
          <w:b/>
          <w:bCs/>
          <w:sz w:val="32"/>
          <w:szCs w:val="32"/>
        </w:rPr>
        <w:t>)</w:t>
      </w:r>
    </w:p>
    <w:p w14:paraId="3BEA4277" w14:textId="77777777" w:rsidR="008005DD" w:rsidRPr="00495EF6" w:rsidRDefault="008005DD" w:rsidP="006C753C">
      <w:pPr>
        <w:tabs>
          <w:tab w:val="left" w:pos="2880"/>
          <w:tab w:val="left" w:pos="3780"/>
          <w:tab w:val="left" w:pos="7513"/>
        </w:tabs>
        <w:ind w:right="2409"/>
        <w:jc w:val="both"/>
        <w:rPr>
          <w:rFonts w:ascii="Arial" w:hAnsi="Arial" w:cs="Arial"/>
        </w:rPr>
      </w:pPr>
    </w:p>
    <w:p w14:paraId="2504973D" w14:textId="77777777" w:rsidR="00B20F80" w:rsidRPr="00495EF6" w:rsidRDefault="006F6865" w:rsidP="003E1ACA">
      <w:pPr>
        <w:tabs>
          <w:tab w:val="left" w:pos="2880"/>
          <w:tab w:val="left" w:pos="3780"/>
        </w:tabs>
        <w:ind w:firstLine="709"/>
        <w:jc w:val="both"/>
        <w:rPr>
          <w:rFonts w:ascii="Arial" w:hAnsi="Arial" w:cs="Arial"/>
        </w:rPr>
      </w:pPr>
      <w:r w:rsidRPr="00495EF6">
        <w:rPr>
          <w:rFonts w:ascii="Arial" w:hAnsi="Arial" w:cs="Arial"/>
        </w:rPr>
        <w:t>В целях приведения нормативных</w:t>
      </w:r>
      <w:r w:rsidR="00D25AB6" w:rsidRPr="00495EF6">
        <w:rPr>
          <w:rFonts w:ascii="Arial" w:hAnsi="Arial" w:cs="Arial"/>
        </w:rPr>
        <w:t xml:space="preserve"> правовых актов городского поселения - город Калач Калачеевского муниципального района Воронежской области </w:t>
      </w:r>
      <w:r w:rsidR="00B20F80" w:rsidRPr="00495EF6">
        <w:rPr>
          <w:rFonts w:ascii="Arial" w:hAnsi="Arial" w:cs="Arial"/>
        </w:rPr>
        <w:t>в соответствие с действующим законодательством</w:t>
      </w:r>
      <w:r w:rsidR="00EC59A1" w:rsidRPr="00495EF6">
        <w:rPr>
          <w:rFonts w:ascii="Arial" w:hAnsi="Arial" w:cs="Arial"/>
        </w:rPr>
        <w:t xml:space="preserve"> РФ,</w:t>
      </w:r>
      <w:r w:rsidR="00B20F80" w:rsidRPr="00495EF6">
        <w:rPr>
          <w:rFonts w:ascii="Arial" w:hAnsi="Arial" w:cs="Arial"/>
        </w:rPr>
        <w:t xml:space="preserve"> </w:t>
      </w:r>
      <w:r w:rsidR="00EC59A1" w:rsidRPr="00495EF6">
        <w:rPr>
          <w:rFonts w:ascii="Arial" w:hAnsi="Arial" w:cs="Arial"/>
        </w:rPr>
        <w:t>администрация</w:t>
      </w:r>
      <w:r w:rsidR="00B20F80" w:rsidRPr="00495EF6">
        <w:rPr>
          <w:rFonts w:ascii="Arial" w:hAnsi="Arial" w:cs="Arial"/>
        </w:rPr>
        <w:t xml:space="preserve"> городского поселения - город Калач Калачеевского муниципального района Воронежской области</w:t>
      </w:r>
    </w:p>
    <w:p w14:paraId="3C2AC7FE" w14:textId="7A67E669" w:rsidR="00AC5A91" w:rsidRPr="00495EF6" w:rsidRDefault="00F85FA2" w:rsidP="00223D1F">
      <w:pPr>
        <w:widowControl w:val="0"/>
        <w:suppressAutoHyphens/>
        <w:autoSpaceDE w:val="0"/>
        <w:ind w:firstLine="709"/>
        <w:jc w:val="both"/>
        <w:rPr>
          <w:rFonts w:ascii="Arial" w:hAnsi="Arial" w:cs="Arial"/>
        </w:rPr>
      </w:pPr>
      <w:r w:rsidRPr="00495EF6">
        <w:rPr>
          <w:rFonts w:ascii="Arial" w:hAnsi="Arial" w:cs="Arial"/>
        </w:rPr>
        <w:t xml:space="preserve">                                       п о с т а н о в л я е т:</w:t>
      </w:r>
    </w:p>
    <w:p w14:paraId="50472407" w14:textId="77777777" w:rsidR="00830826" w:rsidRPr="00495EF6" w:rsidRDefault="008005DD" w:rsidP="008005DD">
      <w:pPr>
        <w:pStyle w:val="a7"/>
        <w:widowControl w:val="0"/>
        <w:numPr>
          <w:ilvl w:val="0"/>
          <w:numId w:val="2"/>
        </w:numPr>
        <w:shd w:val="clear" w:color="auto" w:fill="FFFFFF"/>
        <w:suppressAutoHyphens/>
        <w:autoSpaceDE w:val="0"/>
        <w:ind w:left="0" w:firstLine="709"/>
        <w:jc w:val="both"/>
        <w:rPr>
          <w:rFonts w:ascii="Arial" w:hAnsi="Arial" w:cs="Arial"/>
        </w:rPr>
      </w:pPr>
      <w:r w:rsidRPr="00495EF6">
        <w:rPr>
          <w:rFonts w:ascii="Arial" w:hAnsi="Arial" w:cs="Arial"/>
        </w:rPr>
        <w:t xml:space="preserve">Внести </w:t>
      </w:r>
      <w:r w:rsidR="00830826" w:rsidRPr="00495EF6">
        <w:rPr>
          <w:rFonts w:ascii="Arial" w:hAnsi="Arial" w:cs="Arial"/>
        </w:rPr>
        <w:t>в постановление администрации городского поселения</w:t>
      </w:r>
      <w:r w:rsidR="00B20F80" w:rsidRPr="00495EF6">
        <w:rPr>
          <w:rFonts w:ascii="Arial" w:hAnsi="Arial" w:cs="Arial"/>
        </w:rPr>
        <w:t xml:space="preserve"> -  город </w:t>
      </w:r>
      <w:r w:rsidR="00830826" w:rsidRPr="00495EF6">
        <w:rPr>
          <w:rFonts w:ascii="Arial" w:hAnsi="Arial" w:cs="Arial"/>
        </w:rPr>
        <w:t xml:space="preserve">Калач Калачеевского муниципального района Воронежской области от 18.03.2013 № 55 «Об утверждении административного регламента по </w:t>
      </w:r>
      <w:r w:rsidR="00B20F80" w:rsidRPr="00495EF6">
        <w:rPr>
          <w:rFonts w:ascii="Arial" w:hAnsi="Arial" w:cs="Arial"/>
        </w:rPr>
        <w:t xml:space="preserve">предоставлению </w:t>
      </w:r>
      <w:r w:rsidR="00830826" w:rsidRPr="00495EF6">
        <w:rPr>
          <w:rFonts w:ascii="Arial" w:hAnsi="Arial" w:cs="Arial"/>
        </w:rPr>
        <w:t xml:space="preserve">администрацией городского поселения город Калач Калачеевского муниципального района Воронежской область  </w:t>
      </w:r>
      <w:r w:rsidR="00E94CBC" w:rsidRPr="00495EF6">
        <w:rPr>
          <w:rFonts w:ascii="Arial" w:hAnsi="Arial" w:cs="Arial"/>
        </w:rPr>
        <w:t>муниципальной услуги «Прием заявлений и выдача документов о согласовании переустройства и (или) перепланировки жилого помещения» (в редакции постановления от 09.06.2016 № 267</w:t>
      </w:r>
      <w:r w:rsidR="00B20F80" w:rsidRPr="00495EF6">
        <w:rPr>
          <w:rFonts w:ascii="Arial" w:hAnsi="Arial" w:cs="Arial"/>
        </w:rPr>
        <w:t>,</w:t>
      </w:r>
      <w:r w:rsidR="00271617" w:rsidRPr="00495EF6">
        <w:rPr>
          <w:rFonts w:ascii="Arial" w:hAnsi="Arial" w:cs="Arial"/>
        </w:rPr>
        <w:t xml:space="preserve"> от 19.12.2022 № 531</w:t>
      </w:r>
      <w:r w:rsidR="00E94CBC" w:rsidRPr="00495EF6">
        <w:rPr>
          <w:rFonts w:ascii="Arial" w:hAnsi="Arial" w:cs="Arial"/>
        </w:rPr>
        <w:t>) следующие изменения:</w:t>
      </w:r>
    </w:p>
    <w:p w14:paraId="543E08B1" w14:textId="77777777" w:rsidR="00271617" w:rsidRPr="00495EF6" w:rsidRDefault="00271617" w:rsidP="00FE797F">
      <w:pPr>
        <w:pStyle w:val="a7"/>
        <w:widowControl w:val="0"/>
        <w:numPr>
          <w:ilvl w:val="1"/>
          <w:numId w:val="2"/>
        </w:numPr>
        <w:shd w:val="clear" w:color="auto" w:fill="FFFFFF"/>
        <w:suppressAutoHyphens/>
        <w:autoSpaceDE w:val="0"/>
        <w:jc w:val="both"/>
        <w:rPr>
          <w:rFonts w:ascii="Arial" w:hAnsi="Arial" w:cs="Arial"/>
        </w:rPr>
      </w:pPr>
      <w:r w:rsidRPr="00495EF6">
        <w:rPr>
          <w:rFonts w:ascii="Arial" w:hAnsi="Arial" w:cs="Arial"/>
        </w:rPr>
        <w:t xml:space="preserve">В наименовании постановления слова «жилого помещения» заменить </w:t>
      </w:r>
      <w:r w:rsidR="00FE797F" w:rsidRPr="00495EF6">
        <w:rPr>
          <w:rFonts w:ascii="Arial" w:hAnsi="Arial" w:cs="Arial"/>
        </w:rPr>
        <w:t>с</w:t>
      </w:r>
      <w:r w:rsidRPr="00495EF6">
        <w:rPr>
          <w:rFonts w:ascii="Arial" w:hAnsi="Arial" w:cs="Arial"/>
        </w:rPr>
        <w:t>ловами «помещения в многоквартирном доме»;</w:t>
      </w:r>
    </w:p>
    <w:p w14:paraId="6AE05A92" w14:textId="77777777" w:rsidR="00FE797F" w:rsidRPr="00495EF6" w:rsidRDefault="00FE797F" w:rsidP="00FE797F">
      <w:pPr>
        <w:pStyle w:val="a7"/>
        <w:widowControl w:val="0"/>
        <w:numPr>
          <w:ilvl w:val="1"/>
          <w:numId w:val="2"/>
        </w:numPr>
        <w:shd w:val="clear" w:color="auto" w:fill="FFFFFF"/>
        <w:suppressAutoHyphens/>
        <w:autoSpaceDE w:val="0"/>
        <w:jc w:val="both"/>
        <w:rPr>
          <w:rFonts w:ascii="Arial" w:hAnsi="Arial" w:cs="Arial"/>
        </w:rPr>
      </w:pPr>
      <w:r w:rsidRPr="00495EF6">
        <w:rPr>
          <w:rFonts w:ascii="Arial" w:hAnsi="Arial" w:cs="Arial"/>
        </w:rPr>
        <w:t>В пункте первом постановления слова «жилого помещения» заменить словами «помещения в многоквартирном доме»;</w:t>
      </w:r>
    </w:p>
    <w:p w14:paraId="3BFF7EF0" w14:textId="77777777" w:rsidR="00FE797F" w:rsidRPr="00495EF6" w:rsidRDefault="00FE797F" w:rsidP="00FE797F">
      <w:pPr>
        <w:pStyle w:val="a7"/>
        <w:widowControl w:val="0"/>
        <w:numPr>
          <w:ilvl w:val="1"/>
          <w:numId w:val="2"/>
        </w:numPr>
        <w:shd w:val="clear" w:color="auto" w:fill="FFFFFF"/>
        <w:suppressAutoHyphens/>
        <w:autoSpaceDE w:val="0"/>
        <w:jc w:val="both"/>
        <w:rPr>
          <w:rFonts w:ascii="Arial" w:hAnsi="Arial" w:cs="Arial"/>
        </w:rPr>
      </w:pPr>
      <w:r w:rsidRPr="00495EF6">
        <w:rPr>
          <w:rFonts w:ascii="Arial" w:hAnsi="Arial" w:cs="Arial"/>
        </w:rPr>
        <w:t>В административный регламент</w:t>
      </w:r>
      <w:r w:rsidR="00451ADA" w:rsidRPr="00495EF6">
        <w:rPr>
          <w:rFonts w:ascii="Arial" w:hAnsi="Arial" w:cs="Arial"/>
        </w:rPr>
        <w:t xml:space="preserve"> </w:t>
      </w:r>
      <w:r w:rsidRPr="00495EF6">
        <w:rPr>
          <w:rFonts w:ascii="Arial" w:hAnsi="Arial" w:cs="Arial"/>
        </w:rPr>
        <w:t>по предоставлению муниципальной услуги «Прием заявлений и выдача документов о согласовании переустройства и (или) перепланировки жилого помещения» - далее административный регламент:</w:t>
      </w:r>
    </w:p>
    <w:p w14:paraId="53B5863E" w14:textId="77777777" w:rsidR="00271617" w:rsidRPr="00495EF6" w:rsidRDefault="00FE797F" w:rsidP="009E3188">
      <w:pPr>
        <w:pStyle w:val="a7"/>
        <w:widowControl w:val="0"/>
        <w:numPr>
          <w:ilvl w:val="2"/>
          <w:numId w:val="2"/>
        </w:numPr>
        <w:shd w:val="clear" w:color="auto" w:fill="FFFFFF"/>
        <w:tabs>
          <w:tab w:val="left" w:pos="0"/>
        </w:tabs>
        <w:suppressAutoHyphens/>
        <w:autoSpaceDE w:val="0"/>
        <w:jc w:val="both"/>
        <w:rPr>
          <w:rFonts w:ascii="Arial" w:hAnsi="Arial" w:cs="Arial"/>
        </w:rPr>
      </w:pPr>
      <w:r w:rsidRPr="00495EF6">
        <w:rPr>
          <w:rFonts w:ascii="Arial" w:hAnsi="Arial" w:cs="Arial"/>
        </w:rPr>
        <w:lastRenderedPageBreak/>
        <w:t>по тексту слова</w:t>
      </w:r>
      <w:r w:rsidR="003D7099" w:rsidRPr="00495EF6">
        <w:rPr>
          <w:rFonts w:ascii="Arial" w:hAnsi="Arial" w:cs="Arial"/>
        </w:rPr>
        <w:t xml:space="preserve"> «жилое помещение» в соответствующих числе и падеже        заменить словами «помещение в многоквартирном доме»</w:t>
      </w:r>
      <w:r w:rsidR="009E3188" w:rsidRPr="00495EF6">
        <w:rPr>
          <w:rFonts w:ascii="Arial" w:hAnsi="Arial" w:cs="Arial"/>
        </w:rPr>
        <w:t xml:space="preserve"> соответствующих числе и падеже;</w:t>
      </w:r>
    </w:p>
    <w:p w14:paraId="75EBD62E" w14:textId="7EFF4134" w:rsidR="00872B03" w:rsidRPr="00495EF6" w:rsidRDefault="00872B03" w:rsidP="009E3188">
      <w:pPr>
        <w:pStyle w:val="a7"/>
        <w:widowControl w:val="0"/>
        <w:numPr>
          <w:ilvl w:val="2"/>
          <w:numId w:val="2"/>
        </w:numPr>
        <w:shd w:val="clear" w:color="auto" w:fill="FFFFFF"/>
        <w:tabs>
          <w:tab w:val="left" w:pos="0"/>
        </w:tabs>
        <w:suppressAutoHyphens/>
        <w:autoSpaceDE w:val="0"/>
        <w:jc w:val="both"/>
        <w:rPr>
          <w:rFonts w:ascii="Arial" w:hAnsi="Arial" w:cs="Arial"/>
        </w:rPr>
      </w:pPr>
      <w:r w:rsidRPr="00495EF6">
        <w:rPr>
          <w:rFonts w:ascii="Arial" w:hAnsi="Arial" w:cs="Arial"/>
        </w:rPr>
        <w:t>по тексту слова «городского поселения город Калач» в соответствующих числе и падеже заменить словами «городского поселения - город Калач»</w:t>
      </w:r>
      <w:r w:rsidR="00CA34AD" w:rsidRPr="00495EF6">
        <w:rPr>
          <w:rFonts w:ascii="Arial" w:hAnsi="Arial" w:cs="Arial"/>
        </w:rPr>
        <w:t>.</w:t>
      </w:r>
      <w:r w:rsidRPr="00495EF6">
        <w:rPr>
          <w:rFonts w:ascii="Arial" w:hAnsi="Arial" w:cs="Arial"/>
        </w:rPr>
        <w:t xml:space="preserve">    </w:t>
      </w:r>
    </w:p>
    <w:p w14:paraId="7384A4DC" w14:textId="77777777" w:rsidR="009E3188" w:rsidRPr="00495EF6" w:rsidRDefault="009E3188" w:rsidP="00277011">
      <w:pPr>
        <w:pStyle w:val="a7"/>
        <w:widowControl w:val="0"/>
        <w:numPr>
          <w:ilvl w:val="1"/>
          <w:numId w:val="2"/>
        </w:numPr>
        <w:shd w:val="clear" w:color="auto" w:fill="FFFFFF"/>
        <w:tabs>
          <w:tab w:val="left" w:pos="0"/>
        </w:tabs>
        <w:suppressAutoHyphens/>
        <w:autoSpaceDE w:val="0"/>
        <w:jc w:val="both"/>
        <w:rPr>
          <w:rFonts w:ascii="Arial" w:hAnsi="Arial" w:cs="Arial"/>
        </w:rPr>
      </w:pPr>
      <w:r w:rsidRPr="00495EF6">
        <w:rPr>
          <w:rFonts w:ascii="Arial" w:hAnsi="Arial" w:cs="Arial"/>
        </w:rPr>
        <w:t>В приложение №</w:t>
      </w:r>
      <w:r w:rsidR="00277011" w:rsidRPr="00495EF6">
        <w:rPr>
          <w:rFonts w:ascii="Arial" w:hAnsi="Arial" w:cs="Arial"/>
        </w:rPr>
        <w:t xml:space="preserve"> </w:t>
      </w:r>
      <w:r w:rsidRPr="00495EF6">
        <w:rPr>
          <w:rFonts w:ascii="Arial" w:hAnsi="Arial" w:cs="Arial"/>
        </w:rPr>
        <w:t>1</w:t>
      </w:r>
      <w:r w:rsidR="00CA34AD" w:rsidRPr="00495EF6">
        <w:rPr>
          <w:rFonts w:ascii="Arial" w:hAnsi="Arial" w:cs="Arial"/>
        </w:rPr>
        <w:t>- № 4</w:t>
      </w:r>
      <w:r w:rsidR="00277011" w:rsidRPr="00495EF6">
        <w:rPr>
          <w:rFonts w:ascii="Arial" w:hAnsi="Arial" w:cs="Arial"/>
        </w:rPr>
        <w:t xml:space="preserve"> к административному регламенту:</w:t>
      </w:r>
    </w:p>
    <w:p w14:paraId="42B57964" w14:textId="77777777" w:rsidR="00277011" w:rsidRPr="00495EF6" w:rsidRDefault="00277011" w:rsidP="00277011">
      <w:pPr>
        <w:pStyle w:val="a7"/>
        <w:widowControl w:val="0"/>
        <w:shd w:val="clear" w:color="auto" w:fill="FFFFFF"/>
        <w:tabs>
          <w:tab w:val="left" w:pos="0"/>
        </w:tabs>
        <w:suppressAutoHyphens/>
        <w:autoSpaceDE w:val="0"/>
        <w:jc w:val="both"/>
        <w:rPr>
          <w:rFonts w:ascii="Arial" w:hAnsi="Arial" w:cs="Arial"/>
        </w:rPr>
      </w:pPr>
      <w:r w:rsidRPr="00495EF6">
        <w:rPr>
          <w:rFonts w:ascii="Arial" w:hAnsi="Arial" w:cs="Arial"/>
        </w:rPr>
        <w:t>слова «жилое помещение» в соответствующих числе и падеже        заменить словами «помещение в многоквартирном доме» соответствующих числе и падеже.</w:t>
      </w:r>
    </w:p>
    <w:p w14:paraId="46FED9B4" w14:textId="77777777" w:rsidR="00CA34AD" w:rsidRPr="00495EF6" w:rsidRDefault="00CA34AD" w:rsidP="00CA34AD">
      <w:pPr>
        <w:pStyle w:val="a7"/>
        <w:widowControl w:val="0"/>
        <w:numPr>
          <w:ilvl w:val="2"/>
          <w:numId w:val="2"/>
        </w:numPr>
        <w:shd w:val="clear" w:color="auto" w:fill="FFFFFF"/>
        <w:tabs>
          <w:tab w:val="left" w:pos="0"/>
        </w:tabs>
        <w:suppressAutoHyphens/>
        <w:autoSpaceDE w:val="0"/>
        <w:jc w:val="both"/>
        <w:rPr>
          <w:rFonts w:ascii="Arial" w:hAnsi="Arial" w:cs="Arial"/>
        </w:rPr>
      </w:pPr>
      <w:r w:rsidRPr="00495EF6">
        <w:rPr>
          <w:rFonts w:ascii="Arial" w:hAnsi="Arial" w:cs="Arial"/>
        </w:rPr>
        <w:t>В приложение № 1- № 4 к административному регламенту:</w:t>
      </w:r>
    </w:p>
    <w:p w14:paraId="39F2A934" w14:textId="1272879D" w:rsidR="00CA34AD" w:rsidRPr="00495EF6" w:rsidRDefault="00CA34AD" w:rsidP="00CA34AD">
      <w:pPr>
        <w:pStyle w:val="a7"/>
        <w:widowControl w:val="0"/>
        <w:shd w:val="clear" w:color="auto" w:fill="FFFFFF"/>
        <w:tabs>
          <w:tab w:val="left" w:pos="0"/>
        </w:tabs>
        <w:suppressAutoHyphens/>
        <w:autoSpaceDE w:val="0"/>
        <w:jc w:val="both"/>
        <w:rPr>
          <w:rFonts w:ascii="Arial" w:hAnsi="Arial" w:cs="Arial"/>
        </w:rPr>
      </w:pPr>
      <w:r w:rsidRPr="00495EF6">
        <w:rPr>
          <w:rFonts w:ascii="Arial" w:hAnsi="Arial" w:cs="Arial"/>
        </w:rPr>
        <w:t>по тексту слова «городского поселения город Калач» в соответствующих числе и падеже заменить словами «городского поселения - город Калач»</w:t>
      </w:r>
      <w:r w:rsidR="00F05091" w:rsidRPr="00495EF6">
        <w:rPr>
          <w:rFonts w:ascii="Arial" w:hAnsi="Arial" w:cs="Arial"/>
        </w:rPr>
        <w:t>.</w:t>
      </w:r>
      <w:r w:rsidRPr="00495EF6">
        <w:rPr>
          <w:rFonts w:ascii="Arial" w:hAnsi="Arial" w:cs="Arial"/>
        </w:rPr>
        <w:t xml:space="preserve">  </w:t>
      </w:r>
    </w:p>
    <w:p w14:paraId="2D520F6D" w14:textId="1D56AEEB" w:rsidR="000C4623" w:rsidRPr="00495EF6" w:rsidRDefault="000C4623" w:rsidP="000C4623">
      <w:pPr>
        <w:widowControl w:val="0"/>
        <w:suppressAutoHyphens/>
        <w:autoSpaceDE w:val="0"/>
        <w:ind w:firstLine="709"/>
        <w:jc w:val="both"/>
        <w:rPr>
          <w:rFonts w:ascii="Arial" w:hAnsi="Arial" w:cs="Arial"/>
          <w:lang w:eastAsia="ar-SA"/>
        </w:rPr>
      </w:pPr>
      <w:r w:rsidRPr="00495EF6">
        <w:rPr>
          <w:rFonts w:ascii="Arial" w:hAnsi="Arial" w:cs="Arial"/>
        </w:rPr>
        <w:t>2.</w:t>
      </w:r>
      <w:r w:rsidR="00872B03" w:rsidRPr="00495EF6">
        <w:rPr>
          <w:rFonts w:ascii="Arial" w:hAnsi="Arial" w:cs="Arial"/>
        </w:rPr>
        <w:t xml:space="preserve"> </w:t>
      </w:r>
      <w:r w:rsidRPr="00495EF6">
        <w:rPr>
          <w:rFonts w:ascii="Arial" w:hAnsi="Arial" w:cs="Arial"/>
        </w:rPr>
        <w:t>Опубликовать настоящее постановление в официальном периодическом печатном издании «Вестник муниципальных правовых актов городского поселения</w:t>
      </w:r>
      <w:r w:rsidR="00256EE8" w:rsidRPr="00495EF6">
        <w:rPr>
          <w:rFonts w:ascii="Arial" w:hAnsi="Arial" w:cs="Arial"/>
        </w:rPr>
        <w:t xml:space="preserve"> -</w:t>
      </w:r>
      <w:r w:rsidRPr="00495EF6">
        <w:rPr>
          <w:rFonts w:ascii="Arial" w:hAnsi="Arial" w:cs="Arial"/>
        </w:rPr>
        <w:t xml:space="preserve"> город Калач Калачеевского муниципаль</w:t>
      </w:r>
      <w:r w:rsidR="00256EE8" w:rsidRPr="00495EF6">
        <w:rPr>
          <w:rFonts w:ascii="Arial" w:hAnsi="Arial" w:cs="Arial"/>
        </w:rPr>
        <w:t xml:space="preserve">ного района Воронежской области» и </w:t>
      </w:r>
      <w:r w:rsidR="003A43AD" w:rsidRPr="00495EF6">
        <w:rPr>
          <w:rFonts w:ascii="Arial" w:hAnsi="Arial" w:cs="Arial"/>
        </w:rPr>
        <w:t xml:space="preserve">в сети Интернет </w:t>
      </w:r>
      <w:r w:rsidR="00691D1B" w:rsidRPr="00495EF6">
        <w:rPr>
          <w:rFonts w:ascii="Arial" w:hAnsi="Arial" w:cs="Arial"/>
        </w:rPr>
        <w:t>на официа</w:t>
      </w:r>
      <w:r w:rsidRPr="00495EF6">
        <w:rPr>
          <w:rFonts w:ascii="Arial" w:hAnsi="Arial" w:cs="Arial"/>
        </w:rPr>
        <w:t>льном сайте администрации городского поселения</w:t>
      </w:r>
      <w:r w:rsidR="00256EE8" w:rsidRPr="00495EF6">
        <w:rPr>
          <w:rFonts w:ascii="Arial" w:hAnsi="Arial" w:cs="Arial"/>
        </w:rPr>
        <w:t xml:space="preserve"> - </w:t>
      </w:r>
      <w:r w:rsidRPr="00495EF6">
        <w:rPr>
          <w:rFonts w:ascii="Arial" w:hAnsi="Arial" w:cs="Arial"/>
        </w:rPr>
        <w:t>город Калач Калачеевского муниципаль</w:t>
      </w:r>
      <w:r w:rsidR="00691D1B" w:rsidRPr="00495EF6">
        <w:rPr>
          <w:rFonts w:ascii="Arial" w:hAnsi="Arial" w:cs="Arial"/>
        </w:rPr>
        <w:t>ного района Воронежской области</w:t>
      </w:r>
      <w:r w:rsidR="00256EE8" w:rsidRPr="00495EF6">
        <w:rPr>
          <w:rFonts w:ascii="Arial" w:hAnsi="Arial" w:cs="Arial"/>
        </w:rPr>
        <w:t>.</w:t>
      </w:r>
    </w:p>
    <w:p w14:paraId="402692C7" w14:textId="77777777" w:rsidR="000C4623" w:rsidRPr="00495EF6" w:rsidRDefault="000C4623" w:rsidP="000C4623">
      <w:pPr>
        <w:widowControl w:val="0"/>
        <w:suppressAutoHyphens/>
        <w:autoSpaceDE w:val="0"/>
        <w:ind w:firstLine="709"/>
        <w:jc w:val="both"/>
        <w:rPr>
          <w:rFonts w:ascii="Arial" w:hAnsi="Arial" w:cs="Arial"/>
        </w:rPr>
      </w:pPr>
      <w:r w:rsidRPr="00495EF6">
        <w:rPr>
          <w:rFonts w:ascii="Arial" w:hAnsi="Arial" w:cs="Arial"/>
        </w:rPr>
        <w:t>3. Контроль за исполнением настоящего постановления оставляю за собой.</w:t>
      </w:r>
    </w:p>
    <w:p w14:paraId="22D9AF64" w14:textId="77777777" w:rsidR="00E43AC3" w:rsidRPr="00495EF6" w:rsidRDefault="00E43AC3" w:rsidP="000C4623">
      <w:pPr>
        <w:widowControl w:val="0"/>
        <w:suppressAutoHyphens/>
        <w:autoSpaceDE w:val="0"/>
        <w:ind w:firstLine="709"/>
        <w:jc w:val="both"/>
        <w:rPr>
          <w:rFonts w:ascii="Arial" w:hAnsi="Arial" w:cs="Arial"/>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4"/>
        <w:gridCol w:w="3235"/>
        <w:gridCol w:w="3305"/>
      </w:tblGrid>
      <w:tr w:rsidR="00495EF6" w14:paraId="69B633D0" w14:textId="77777777" w:rsidTr="00495EF6">
        <w:tc>
          <w:tcPr>
            <w:tcW w:w="3379" w:type="dxa"/>
          </w:tcPr>
          <w:p w14:paraId="36C78860" w14:textId="77777777" w:rsidR="00495EF6" w:rsidRPr="00495EF6" w:rsidRDefault="00495EF6" w:rsidP="00495EF6">
            <w:pPr>
              <w:pStyle w:val="1"/>
              <w:rPr>
                <w:rFonts w:ascii="Arial" w:hAnsi="Arial" w:cs="Arial"/>
                <w:b w:val="0"/>
                <w:sz w:val="24"/>
                <w:szCs w:val="24"/>
              </w:rPr>
            </w:pPr>
            <w:r w:rsidRPr="00495EF6">
              <w:rPr>
                <w:rFonts w:ascii="Arial" w:hAnsi="Arial" w:cs="Arial"/>
                <w:b w:val="0"/>
                <w:sz w:val="24"/>
                <w:szCs w:val="24"/>
              </w:rPr>
              <w:t>Глава администрации городского</w:t>
            </w:r>
          </w:p>
          <w:p w14:paraId="3DFCECCD" w14:textId="77777777" w:rsidR="00495EF6" w:rsidRPr="00495EF6" w:rsidRDefault="00495EF6" w:rsidP="00495EF6">
            <w:pPr>
              <w:pStyle w:val="1"/>
              <w:rPr>
                <w:rFonts w:ascii="Arial" w:hAnsi="Arial" w:cs="Arial"/>
                <w:b w:val="0"/>
                <w:sz w:val="24"/>
                <w:szCs w:val="24"/>
              </w:rPr>
            </w:pPr>
            <w:r w:rsidRPr="00495EF6">
              <w:rPr>
                <w:rFonts w:ascii="Arial" w:hAnsi="Arial" w:cs="Arial"/>
                <w:b w:val="0"/>
                <w:sz w:val="24"/>
                <w:szCs w:val="24"/>
              </w:rPr>
              <w:t xml:space="preserve">поселения - город Калач                                                              </w:t>
            </w:r>
          </w:p>
          <w:p w14:paraId="1E2A97FF" w14:textId="77777777" w:rsidR="00495EF6" w:rsidRDefault="00495EF6" w:rsidP="000C4623">
            <w:pPr>
              <w:widowControl w:val="0"/>
              <w:suppressAutoHyphens/>
              <w:autoSpaceDE w:val="0"/>
              <w:jc w:val="both"/>
              <w:rPr>
                <w:rFonts w:ascii="Arial" w:hAnsi="Arial" w:cs="Arial"/>
              </w:rPr>
            </w:pPr>
          </w:p>
        </w:tc>
        <w:tc>
          <w:tcPr>
            <w:tcW w:w="3379" w:type="dxa"/>
          </w:tcPr>
          <w:p w14:paraId="6315C7BC" w14:textId="77777777" w:rsidR="00495EF6" w:rsidRDefault="00495EF6" w:rsidP="000C4623">
            <w:pPr>
              <w:widowControl w:val="0"/>
              <w:suppressAutoHyphens/>
              <w:autoSpaceDE w:val="0"/>
              <w:jc w:val="both"/>
              <w:rPr>
                <w:rFonts w:ascii="Arial" w:hAnsi="Arial" w:cs="Arial"/>
              </w:rPr>
            </w:pPr>
          </w:p>
        </w:tc>
        <w:tc>
          <w:tcPr>
            <w:tcW w:w="3380" w:type="dxa"/>
          </w:tcPr>
          <w:p w14:paraId="6C49DF28" w14:textId="77777777" w:rsidR="00495EF6" w:rsidRPr="00495EF6" w:rsidRDefault="00495EF6" w:rsidP="00495EF6">
            <w:pPr>
              <w:pStyle w:val="1"/>
              <w:rPr>
                <w:rFonts w:ascii="Arial" w:hAnsi="Arial" w:cs="Arial"/>
                <w:b w:val="0"/>
                <w:sz w:val="24"/>
                <w:szCs w:val="24"/>
              </w:rPr>
            </w:pPr>
            <w:proofErr w:type="spellStart"/>
            <w:r w:rsidRPr="00495EF6">
              <w:rPr>
                <w:rFonts w:ascii="Arial" w:hAnsi="Arial" w:cs="Arial"/>
                <w:b w:val="0"/>
                <w:sz w:val="24"/>
                <w:szCs w:val="24"/>
              </w:rPr>
              <w:t>Д.Н.Дудецкий</w:t>
            </w:r>
            <w:proofErr w:type="spellEnd"/>
          </w:p>
          <w:p w14:paraId="6902EED9" w14:textId="77777777" w:rsidR="00495EF6" w:rsidRPr="00495EF6" w:rsidRDefault="00495EF6" w:rsidP="00495EF6">
            <w:pPr>
              <w:pStyle w:val="1"/>
              <w:rPr>
                <w:rFonts w:ascii="Arial" w:hAnsi="Arial" w:cs="Arial"/>
                <w:b w:val="0"/>
                <w:sz w:val="24"/>
                <w:szCs w:val="24"/>
              </w:rPr>
            </w:pPr>
            <w:r w:rsidRPr="00495EF6">
              <w:rPr>
                <w:rFonts w:ascii="Arial" w:hAnsi="Arial" w:cs="Arial"/>
                <w:b w:val="0"/>
                <w:sz w:val="24"/>
                <w:szCs w:val="24"/>
              </w:rPr>
              <w:t xml:space="preserve">                   </w:t>
            </w:r>
          </w:p>
          <w:p w14:paraId="559C56AE" w14:textId="77777777" w:rsidR="00495EF6" w:rsidRDefault="00495EF6" w:rsidP="000C4623">
            <w:pPr>
              <w:widowControl w:val="0"/>
              <w:suppressAutoHyphens/>
              <w:autoSpaceDE w:val="0"/>
              <w:jc w:val="both"/>
              <w:rPr>
                <w:rFonts w:ascii="Arial" w:hAnsi="Arial" w:cs="Arial"/>
              </w:rPr>
            </w:pPr>
          </w:p>
        </w:tc>
      </w:tr>
    </w:tbl>
    <w:p w14:paraId="142A53AA" w14:textId="77777777" w:rsidR="00E43AC3" w:rsidRPr="00495EF6" w:rsidRDefault="00E43AC3" w:rsidP="000C4623">
      <w:pPr>
        <w:widowControl w:val="0"/>
        <w:suppressAutoHyphens/>
        <w:autoSpaceDE w:val="0"/>
        <w:ind w:firstLine="709"/>
        <w:jc w:val="both"/>
        <w:rPr>
          <w:rFonts w:ascii="Arial" w:hAnsi="Arial" w:cs="Arial"/>
        </w:rPr>
      </w:pPr>
    </w:p>
    <w:p w14:paraId="7BD304E6" w14:textId="217559DC" w:rsidR="000C4623" w:rsidRPr="00495EF6" w:rsidRDefault="000C4623" w:rsidP="000C4623">
      <w:pPr>
        <w:widowControl w:val="0"/>
        <w:suppressAutoHyphens/>
        <w:autoSpaceDE w:val="0"/>
        <w:jc w:val="both"/>
        <w:rPr>
          <w:rFonts w:ascii="Arial" w:hAnsi="Arial" w:cs="Arial"/>
          <w:lang w:eastAsia="ar-SA"/>
        </w:rPr>
      </w:pPr>
    </w:p>
    <w:p w14:paraId="2E050B0A" w14:textId="1285485E" w:rsidR="00613E96" w:rsidRPr="00495EF6" w:rsidRDefault="00613E96" w:rsidP="000C4623">
      <w:pPr>
        <w:widowControl w:val="0"/>
        <w:suppressAutoHyphens/>
        <w:autoSpaceDE w:val="0"/>
        <w:jc w:val="both"/>
        <w:rPr>
          <w:rFonts w:ascii="Arial" w:hAnsi="Arial" w:cs="Arial"/>
          <w:lang w:eastAsia="ar-SA"/>
        </w:rPr>
      </w:pPr>
    </w:p>
    <w:p w14:paraId="1E35E770" w14:textId="14FC6A63" w:rsidR="00613E96" w:rsidRPr="00495EF6" w:rsidRDefault="00613E96" w:rsidP="000C4623">
      <w:pPr>
        <w:widowControl w:val="0"/>
        <w:suppressAutoHyphens/>
        <w:autoSpaceDE w:val="0"/>
        <w:jc w:val="both"/>
        <w:rPr>
          <w:rFonts w:ascii="Arial" w:hAnsi="Arial" w:cs="Arial"/>
          <w:lang w:eastAsia="ar-SA"/>
        </w:rPr>
      </w:pPr>
    </w:p>
    <w:p w14:paraId="328A225F" w14:textId="78555825" w:rsidR="00613E96" w:rsidRPr="00495EF6" w:rsidRDefault="00613E96" w:rsidP="000C4623">
      <w:pPr>
        <w:widowControl w:val="0"/>
        <w:suppressAutoHyphens/>
        <w:autoSpaceDE w:val="0"/>
        <w:jc w:val="both"/>
        <w:rPr>
          <w:rFonts w:ascii="Arial" w:hAnsi="Arial" w:cs="Arial"/>
          <w:lang w:eastAsia="ar-SA"/>
        </w:rPr>
      </w:pPr>
    </w:p>
    <w:p w14:paraId="7D238823" w14:textId="572A9AED" w:rsidR="00613E96" w:rsidRPr="00495EF6" w:rsidRDefault="00613E96" w:rsidP="000C4623">
      <w:pPr>
        <w:widowControl w:val="0"/>
        <w:suppressAutoHyphens/>
        <w:autoSpaceDE w:val="0"/>
        <w:jc w:val="both"/>
        <w:rPr>
          <w:rFonts w:ascii="Arial" w:hAnsi="Arial" w:cs="Arial"/>
          <w:lang w:eastAsia="ar-SA"/>
        </w:rPr>
      </w:pPr>
    </w:p>
    <w:p w14:paraId="18866BD0" w14:textId="77E2CBBF" w:rsidR="00613E96" w:rsidRPr="00495EF6" w:rsidRDefault="00613E96" w:rsidP="000C4623">
      <w:pPr>
        <w:widowControl w:val="0"/>
        <w:suppressAutoHyphens/>
        <w:autoSpaceDE w:val="0"/>
        <w:jc w:val="both"/>
        <w:rPr>
          <w:rFonts w:ascii="Arial" w:hAnsi="Arial" w:cs="Arial"/>
          <w:lang w:eastAsia="ar-SA"/>
        </w:rPr>
      </w:pPr>
    </w:p>
    <w:p w14:paraId="52AF5FA3" w14:textId="2CF4D6CB" w:rsidR="00613E96" w:rsidRPr="00495EF6" w:rsidRDefault="00613E96" w:rsidP="000C4623">
      <w:pPr>
        <w:widowControl w:val="0"/>
        <w:suppressAutoHyphens/>
        <w:autoSpaceDE w:val="0"/>
        <w:jc w:val="both"/>
        <w:rPr>
          <w:rFonts w:ascii="Arial" w:hAnsi="Arial" w:cs="Arial"/>
          <w:lang w:eastAsia="ar-SA"/>
        </w:rPr>
      </w:pPr>
    </w:p>
    <w:p w14:paraId="47E0F6C6" w14:textId="1C67D948" w:rsidR="00613E96" w:rsidRPr="00495EF6" w:rsidRDefault="00613E96" w:rsidP="000C4623">
      <w:pPr>
        <w:widowControl w:val="0"/>
        <w:suppressAutoHyphens/>
        <w:autoSpaceDE w:val="0"/>
        <w:jc w:val="both"/>
        <w:rPr>
          <w:rFonts w:ascii="Arial" w:hAnsi="Arial" w:cs="Arial"/>
          <w:lang w:eastAsia="ar-SA"/>
        </w:rPr>
      </w:pPr>
    </w:p>
    <w:p w14:paraId="57076058" w14:textId="5107EADB" w:rsidR="00613E96" w:rsidRPr="00495EF6" w:rsidRDefault="00613E96" w:rsidP="000C4623">
      <w:pPr>
        <w:widowControl w:val="0"/>
        <w:suppressAutoHyphens/>
        <w:autoSpaceDE w:val="0"/>
        <w:jc w:val="both"/>
        <w:rPr>
          <w:rFonts w:ascii="Arial" w:hAnsi="Arial" w:cs="Arial"/>
          <w:lang w:eastAsia="ar-SA"/>
        </w:rPr>
      </w:pPr>
    </w:p>
    <w:p w14:paraId="37C9BA10" w14:textId="50F3BDDF" w:rsidR="00613E96" w:rsidRPr="00495EF6" w:rsidRDefault="00613E96" w:rsidP="000C4623">
      <w:pPr>
        <w:widowControl w:val="0"/>
        <w:suppressAutoHyphens/>
        <w:autoSpaceDE w:val="0"/>
        <w:jc w:val="both"/>
        <w:rPr>
          <w:rFonts w:ascii="Arial" w:hAnsi="Arial" w:cs="Arial"/>
          <w:lang w:eastAsia="ar-SA"/>
        </w:rPr>
      </w:pPr>
    </w:p>
    <w:p w14:paraId="31C7E77C" w14:textId="5D0840DC" w:rsidR="00613E96" w:rsidRPr="00495EF6" w:rsidRDefault="00613E96" w:rsidP="000C4623">
      <w:pPr>
        <w:widowControl w:val="0"/>
        <w:suppressAutoHyphens/>
        <w:autoSpaceDE w:val="0"/>
        <w:jc w:val="both"/>
        <w:rPr>
          <w:rFonts w:ascii="Arial" w:hAnsi="Arial" w:cs="Arial"/>
          <w:lang w:eastAsia="ar-SA"/>
        </w:rPr>
      </w:pPr>
    </w:p>
    <w:p w14:paraId="20AD1655" w14:textId="2B3E8FA0" w:rsidR="00613E96" w:rsidRPr="00495EF6" w:rsidRDefault="00613E96" w:rsidP="000C4623">
      <w:pPr>
        <w:widowControl w:val="0"/>
        <w:suppressAutoHyphens/>
        <w:autoSpaceDE w:val="0"/>
        <w:jc w:val="both"/>
        <w:rPr>
          <w:rFonts w:ascii="Arial" w:hAnsi="Arial" w:cs="Arial"/>
          <w:lang w:eastAsia="ar-SA"/>
        </w:rPr>
      </w:pPr>
    </w:p>
    <w:p w14:paraId="1A18B150" w14:textId="405708C7" w:rsidR="00613E96" w:rsidRPr="00495EF6" w:rsidRDefault="00613E96" w:rsidP="000C4623">
      <w:pPr>
        <w:widowControl w:val="0"/>
        <w:suppressAutoHyphens/>
        <w:autoSpaceDE w:val="0"/>
        <w:jc w:val="both"/>
        <w:rPr>
          <w:rFonts w:ascii="Arial" w:hAnsi="Arial" w:cs="Arial"/>
          <w:lang w:eastAsia="ar-SA"/>
        </w:rPr>
      </w:pPr>
    </w:p>
    <w:p w14:paraId="65F89567" w14:textId="0C888BD4" w:rsidR="00613E96" w:rsidRPr="00495EF6" w:rsidRDefault="00613E96" w:rsidP="000C4623">
      <w:pPr>
        <w:widowControl w:val="0"/>
        <w:suppressAutoHyphens/>
        <w:autoSpaceDE w:val="0"/>
        <w:jc w:val="both"/>
        <w:rPr>
          <w:rFonts w:ascii="Arial" w:hAnsi="Arial" w:cs="Arial"/>
          <w:lang w:eastAsia="ar-SA"/>
        </w:rPr>
      </w:pPr>
    </w:p>
    <w:p w14:paraId="6D68FDB5" w14:textId="6FDA03B5" w:rsidR="00613E96" w:rsidRPr="00495EF6" w:rsidRDefault="00613E96" w:rsidP="000C4623">
      <w:pPr>
        <w:widowControl w:val="0"/>
        <w:suppressAutoHyphens/>
        <w:autoSpaceDE w:val="0"/>
        <w:jc w:val="both"/>
        <w:rPr>
          <w:rFonts w:ascii="Arial" w:hAnsi="Arial" w:cs="Arial"/>
          <w:lang w:eastAsia="ar-SA"/>
        </w:rPr>
      </w:pPr>
    </w:p>
    <w:p w14:paraId="19CD39CE" w14:textId="712F61D5" w:rsidR="00613E96" w:rsidRPr="00495EF6" w:rsidRDefault="00613E96" w:rsidP="000C4623">
      <w:pPr>
        <w:widowControl w:val="0"/>
        <w:suppressAutoHyphens/>
        <w:autoSpaceDE w:val="0"/>
        <w:jc w:val="both"/>
        <w:rPr>
          <w:rFonts w:ascii="Arial" w:hAnsi="Arial" w:cs="Arial"/>
          <w:lang w:eastAsia="ar-SA"/>
        </w:rPr>
      </w:pPr>
    </w:p>
    <w:p w14:paraId="41C92BF4" w14:textId="5DA807FB" w:rsidR="00613E96" w:rsidRPr="00495EF6" w:rsidRDefault="00613E96" w:rsidP="000C4623">
      <w:pPr>
        <w:widowControl w:val="0"/>
        <w:suppressAutoHyphens/>
        <w:autoSpaceDE w:val="0"/>
        <w:jc w:val="both"/>
        <w:rPr>
          <w:rFonts w:ascii="Arial" w:hAnsi="Arial" w:cs="Arial"/>
          <w:lang w:eastAsia="ar-SA"/>
        </w:rPr>
      </w:pPr>
    </w:p>
    <w:p w14:paraId="124707F2" w14:textId="4A0887A2" w:rsidR="00613E96" w:rsidRPr="00495EF6" w:rsidRDefault="00613E96" w:rsidP="000C4623">
      <w:pPr>
        <w:widowControl w:val="0"/>
        <w:suppressAutoHyphens/>
        <w:autoSpaceDE w:val="0"/>
        <w:jc w:val="both"/>
        <w:rPr>
          <w:rFonts w:ascii="Arial" w:hAnsi="Arial" w:cs="Arial"/>
          <w:lang w:eastAsia="ar-SA"/>
        </w:rPr>
      </w:pPr>
    </w:p>
    <w:p w14:paraId="44483EF2" w14:textId="22A3B5BD" w:rsidR="00613E96" w:rsidRPr="00495EF6" w:rsidRDefault="00613E96" w:rsidP="000C4623">
      <w:pPr>
        <w:widowControl w:val="0"/>
        <w:suppressAutoHyphens/>
        <w:autoSpaceDE w:val="0"/>
        <w:jc w:val="both"/>
        <w:rPr>
          <w:rFonts w:ascii="Arial" w:hAnsi="Arial" w:cs="Arial"/>
          <w:lang w:eastAsia="ar-SA"/>
        </w:rPr>
      </w:pPr>
    </w:p>
    <w:p w14:paraId="7D7FD5BE" w14:textId="2C37E22B" w:rsidR="00613E96" w:rsidRPr="00495EF6" w:rsidRDefault="00613E96" w:rsidP="000C4623">
      <w:pPr>
        <w:widowControl w:val="0"/>
        <w:suppressAutoHyphens/>
        <w:autoSpaceDE w:val="0"/>
        <w:jc w:val="both"/>
        <w:rPr>
          <w:rFonts w:ascii="Arial" w:hAnsi="Arial" w:cs="Arial"/>
          <w:lang w:eastAsia="ar-SA"/>
        </w:rPr>
      </w:pPr>
    </w:p>
    <w:p w14:paraId="76EC671B" w14:textId="21812412" w:rsidR="00613E96" w:rsidRDefault="00613E96" w:rsidP="000C4623">
      <w:pPr>
        <w:widowControl w:val="0"/>
        <w:suppressAutoHyphens/>
        <w:autoSpaceDE w:val="0"/>
        <w:jc w:val="both"/>
        <w:rPr>
          <w:rFonts w:ascii="Arial" w:hAnsi="Arial" w:cs="Arial"/>
          <w:lang w:eastAsia="ar-SA"/>
        </w:rPr>
      </w:pPr>
    </w:p>
    <w:p w14:paraId="725190F1" w14:textId="3E32558D" w:rsidR="00495EF6" w:rsidRDefault="00495EF6" w:rsidP="000C4623">
      <w:pPr>
        <w:widowControl w:val="0"/>
        <w:suppressAutoHyphens/>
        <w:autoSpaceDE w:val="0"/>
        <w:jc w:val="both"/>
        <w:rPr>
          <w:rFonts w:ascii="Arial" w:hAnsi="Arial" w:cs="Arial"/>
          <w:lang w:eastAsia="ar-SA"/>
        </w:rPr>
      </w:pPr>
    </w:p>
    <w:p w14:paraId="2C08E08F" w14:textId="6B9B9BB9" w:rsidR="00495EF6" w:rsidRDefault="00495EF6" w:rsidP="000C4623">
      <w:pPr>
        <w:widowControl w:val="0"/>
        <w:suppressAutoHyphens/>
        <w:autoSpaceDE w:val="0"/>
        <w:jc w:val="both"/>
        <w:rPr>
          <w:rFonts w:ascii="Arial" w:hAnsi="Arial" w:cs="Arial"/>
          <w:lang w:eastAsia="ar-SA"/>
        </w:rPr>
      </w:pPr>
    </w:p>
    <w:p w14:paraId="4BB1F6E0" w14:textId="0558D428" w:rsidR="00495EF6" w:rsidRDefault="00495EF6" w:rsidP="000C4623">
      <w:pPr>
        <w:widowControl w:val="0"/>
        <w:suppressAutoHyphens/>
        <w:autoSpaceDE w:val="0"/>
        <w:jc w:val="both"/>
        <w:rPr>
          <w:rFonts w:ascii="Arial" w:hAnsi="Arial" w:cs="Arial"/>
          <w:lang w:eastAsia="ar-SA"/>
        </w:rPr>
      </w:pPr>
    </w:p>
    <w:p w14:paraId="3BCFC1C5" w14:textId="2C498819" w:rsidR="00495EF6" w:rsidRDefault="00495EF6" w:rsidP="000C4623">
      <w:pPr>
        <w:widowControl w:val="0"/>
        <w:suppressAutoHyphens/>
        <w:autoSpaceDE w:val="0"/>
        <w:jc w:val="both"/>
        <w:rPr>
          <w:rFonts w:ascii="Arial" w:hAnsi="Arial" w:cs="Arial"/>
          <w:lang w:eastAsia="ar-SA"/>
        </w:rPr>
      </w:pPr>
    </w:p>
    <w:p w14:paraId="69CF15DF" w14:textId="77777777" w:rsidR="00F438ED" w:rsidRPr="00495EF6" w:rsidRDefault="00F438ED" w:rsidP="00F438ED">
      <w:pPr>
        <w:widowControl w:val="0"/>
        <w:shd w:val="clear" w:color="auto" w:fill="FFFFFF"/>
        <w:suppressAutoHyphens/>
        <w:autoSpaceDE w:val="0"/>
        <w:jc w:val="both"/>
        <w:rPr>
          <w:rFonts w:ascii="Arial" w:hAnsi="Arial" w:cs="Arial"/>
        </w:rPr>
      </w:pPr>
    </w:p>
    <w:p w14:paraId="0F8CC4EA" w14:textId="77777777" w:rsidR="00B12424" w:rsidRPr="00495EF6" w:rsidRDefault="00B12424" w:rsidP="00B12424">
      <w:pPr>
        <w:jc w:val="right"/>
        <w:rPr>
          <w:rFonts w:ascii="Arial" w:hAnsi="Arial" w:cs="Arial"/>
        </w:rPr>
      </w:pPr>
      <w:r w:rsidRPr="00495EF6">
        <w:rPr>
          <w:rFonts w:ascii="Arial" w:hAnsi="Arial" w:cs="Arial"/>
        </w:rPr>
        <w:lastRenderedPageBreak/>
        <w:t>ПРИЛОЖЕНИЕ №1</w:t>
      </w:r>
    </w:p>
    <w:p w14:paraId="266AF4F7" w14:textId="77777777" w:rsidR="00B12424" w:rsidRPr="00495EF6" w:rsidRDefault="00B12424" w:rsidP="00B12424">
      <w:pPr>
        <w:ind w:left="3828"/>
        <w:jc w:val="both"/>
        <w:rPr>
          <w:rFonts w:ascii="Arial" w:eastAsia="Arial" w:hAnsi="Arial" w:cs="Arial"/>
        </w:rPr>
      </w:pPr>
      <w:r w:rsidRPr="00495EF6">
        <w:rPr>
          <w:rFonts w:ascii="Arial" w:hAnsi="Arial" w:cs="Arial"/>
        </w:rPr>
        <w:t>к постановлению администрации городского поселения - город Калач Калачеевского муниципального района Воронежской области от 18.03.2013 № 55 «Об утверждении административного регламента по предоставлению администрацией городского поселения - город Калач Калачеевского муниципального района Воронежской области  муниципальной услуги «Прием заявлений и выдача документов о согласовании переустройства и (или) перепланировки помещения в многоквартирном доме» (в редакции постановления от 09.06.2016 № 267, от 19.12.2022 № 531)</w:t>
      </w:r>
    </w:p>
    <w:p w14:paraId="704464CB" w14:textId="77777777" w:rsidR="00B12424" w:rsidRPr="00495EF6" w:rsidRDefault="00B12424" w:rsidP="00B12424">
      <w:pPr>
        <w:tabs>
          <w:tab w:val="left" w:pos="567"/>
        </w:tabs>
        <w:jc w:val="right"/>
        <w:rPr>
          <w:rFonts w:ascii="Arial" w:eastAsia="Arial" w:hAnsi="Arial" w:cs="Arial"/>
        </w:rPr>
      </w:pPr>
    </w:p>
    <w:p w14:paraId="0ADBC160" w14:textId="77777777" w:rsidR="00B12424" w:rsidRPr="00495EF6" w:rsidRDefault="00B12424" w:rsidP="00B12424">
      <w:pPr>
        <w:jc w:val="center"/>
        <w:rPr>
          <w:rFonts w:ascii="Arial" w:hAnsi="Arial" w:cs="Arial"/>
        </w:rPr>
      </w:pPr>
      <w:r w:rsidRPr="00495EF6">
        <w:rPr>
          <w:rFonts w:ascii="Arial" w:hAnsi="Arial" w:cs="Arial"/>
        </w:rPr>
        <w:t xml:space="preserve"> </w:t>
      </w:r>
    </w:p>
    <w:p w14:paraId="2B963CA5" w14:textId="77777777" w:rsidR="00B12424" w:rsidRPr="00495EF6" w:rsidRDefault="00B12424" w:rsidP="00B12424">
      <w:pPr>
        <w:pStyle w:val="af"/>
        <w:spacing w:before="0" w:beforeAutospacing="0" w:after="0" w:afterAutospacing="0"/>
        <w:jc w:val="center"/>
        <w:rPr>
          <w:rFonts w:ascii="Arial" w:hAnsi="Arial" w:cs="Arial"/>
        </w:rPr>
      </w:pPr>
      <w:r w:rsidRPr="00495EF6">
        <w:rPr>
          <w:rFonts w:ascii="Arial" w:hAnsi="Arial" w:cs="Arial"/>
        </w:rPr>
        <w:br/>
        <w:t>АДМИНИСТРАТИВНЫЙ РЕГЛАМЕНТ АДМИНИСТРАЦИИ ГОРОДСКОГО ПОСЕЛЕНИЯ - ГОРОД КАЛАЧ КАЛАЧЕЕВСКОГО МУНИЦИПАЛЬНОГО РАЙОНА ПО ПРЕДОСТАВЛЕНИЮ МУНИЦИПАЛЬНОЙ УСЛУГИ «ПРИЁМ ЗАЯВЛЕНИЙ И ВЫДАЧА ДОКУМЕНТОВ О СОГЛАСОВАНИИ ПЕРЕУСТРОЙСТВА И (ИЛИ) ПЕРЕПЛАНИРОВКИ ПОМЕЩЕНИЯ В МНОГОКВАРТИРНОМ ДОМЕ»</w:t>
      </w:r>
    </w:p>
    <w:p w14:paraId="3DA14555" w14:textId="77777777" w:rsidR="00B12424" w:rsidRPr="00495EF6" w:rsidRDefault="00B12424" w:rsidP="00B12424">
      <w:pPr>
        <w:pStyle w:val="af"/>
        <w:spacing w:before="0" w:beforeAutospacing="0" w:after="0" w:afterAutospacing="0"/>
        <w:ind w:firstLine="709"/>
        <w:jc w:val="both"/>
        <w:rPr>
          <w:rFonts w:ascii="Arial" w:hAnsi="Arial" w:cs="Arial"/>
        </w:rPr>
      </w:pPr>
      <w:r w:rsidRPr="00495EF6">
        <w:rPr>
          <w:rFonts w:ascii="Arial" w:hAnsi="Arial" w:cs="Arial"/>
        </w:rPr>
        <w:t> </w:t>
      </w:r>
    </w:p>
    <w:p w14:paraId="6EED9AFA"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1. ОБЩИЕ ПОЛОЖЕНИЯ</w:t>
      </w:r>
    </w:p>
    <w:p w14:paraId="2C5F6581"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1.1. Предмет регулирования административного регламента</w:t>
      </w:r>
    </w:p>
    <w:p w14:paraId="62C5C2EE" w14:textId="77777777" w:rsidR="00B12424" w:rsidRPr="00495EF6" w:rsidRDefault="00B12424" w:rsidP="00B12424">
      <w:pPr>
        <w:pStyle w:val="af"/>
        <w:spacing w:before="0" w:beforeAutospacing="0" w:after="0" w:afterAutospacing="0"/>
        <w:jc w:val="both"/>
        <w:rPr>
          <w:rFonts w:ascii="Arial" w:hAnsi="Arial" w:cs="Arial"/>
        </w:rPr>
      </w:pPr>
      <w:r w:rsidRPr="00495EF6">
        <w:rPr>
          <w:rFonts w:ascii="Arial" w:hAnsi="Arial" w:cs="Arial"/>
        </w:rPr>
        <w:t>1.1.1. Административный регламент администрации городского поселения -  город Калач Калачеевского муниципального района по предоставлению муниципальной услуги  «Приём заявлений и выдача документов о согласовании переустройства и (или) перепланировки помещения в многоквартирном доме»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городского поселения -  город Калач, их должностными лицами, взаимодействия администрации городского поселения -  город Калач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14:paraId="57D3FFB9" w14:textId="41E10D49"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1.1.2. Предметом регулирования настоящего Административного регламента являются отношения, возникающие между заявителями, администрацией городского поселения - город Калач Калачеевского муниципального района и МФЦ в связи с предоставлением муниципальной услуги по выдаче документов о согласовании переустройства и (или) перепланировки помещения в многоквартирном доме.</w:t>
      </w:r>
    </w:p>
    <w:p w14:paraId="7B063F2F"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1.2. Описание заявителей</w:t>
      </w:r>
    </w:p>
    <w:p w14:paraId="39B2EC41"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Заявителями являются физические и юридические лица, являющиеся собственниками соответствующего помещения или уполномоченные ими лица (далее - заявитель).</w:t>
      </w:r>
    </w:p>
    <w:p w14:paraId="201E4EF5"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1.3. Требования к порядку информирования о предоставлении</w:t>
      </w:r>
    </w:p>
    <w:p w14:paraId="45C7E292"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муниципальной услуги</w:t>
      </w:r>
    </w:p>
    <w:p w14:paraId="204BE584" w14:textId="71C77E09"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lastRenderedPageBreak/>
        <w:t>1.3.1. Орган, предоставляющий муниципальную услугу, - администрация городского поселения - город Калач Калачеевского муниципального района (далее – администрация).</w:t>
      </w:r>
    </w:p>
    <w:p w14:paraId="1AB0B0B4"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За предоставлением муниципальной услуги заявитель может также обратиться в МФЦ.</w:t>
      </w:r>
    </w:p>
    <w:p w14:paraId="0777A244"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МФЦ приводятся в приложении N 1 к настоящему Административному регламенту и размещаются:</w:t>
      </w:r>
    </w:p>
    <w:p w14:paraId="1398B903"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на официальном сайте администрации;</w:t>
      </w:r>
    </w:p>
    <w:p w14:paraId="64FE654E"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в информационной системе «Портал Воронежской области в сети Интернет» (далее - Портал Воронежской области в сети Интернет);</w:t>
      </w:r>
    </w:p>
    <w:p w14:paraId="0E814A8A"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на Едином портале государственных и муниципальных услуг (функций) в сети Интернет (www.gosuslugi.ru);</w:t>
      </w:r>
    </w:p>
    <w:p w14:paraId="11154483"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на официальном сайте МФЦ (mfc.vrn.ru);</w:t>
      </w:r>
    </w:p>
    <w:p w14:paraId="77F207CA"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на информационном стенде в администрации;</w:t>
      </w:r>
    </w:p>
    <w:p w14:paraId="1B21C50C"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на информационных стендах в МФЦ.</w:t>
      </w:r>
    </w:p>
    <w:p w14:paraId="79913027"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14:paraId="51F13D5B"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непосредственно в администрации, МФЦ;</w:t>
      </w:r>
    </w:p>
    <w:p w14:paraId="2ECBA932"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с использованием средств телефонной связи, средств сети Интернет.</w:t>
      </w:r>
    </w:p>
    <w:p w14:paraId="5626B489"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администрации, МФЦ (далее - уполномоченные должностные лица).</w:t>
      </w:r>
    </w:p>
    <w:p w14:paraId="25E8CFA7"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14:paraId="6F72F203"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На информационных стендах в местах предоставления муниципальной услуги, а также на официальных сайтах МФЦ,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14:paraId="27BB4DB5"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текст настоящего Административного регламента;</w:t>
      </w:r>
    </w:p>
    <w:p w14:paraId="57A0F2E4"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тексты из нормативных правовых актов, регулирующих предоставление муниципальной услуги, либо выдержки из них;</w:t>
      </w:r>
    </w:p>
    <w:p w14:paraId="5493025F"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формы, образцы заявлений, документов.</w:t>
      </w:r>
    </w:p>
    <w:p w14:paraId="26CEE5C8"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6A51F961"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о порядке предоставления муниципальной услуги;</w:t>
      </w:r>
    </w:p>
    <w:p w14:paraId="65D8E244"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о ходе предоставления муниципальной услуги;</w:t>
      </w:r>
    </w:p>
    <w:p w14:paraId="4C6D3759"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об отказе в предоставлении муниципальной услуги.</w:t>
      </w:r>
    </w:p>
    <w:p w14:paraId="14F139B6"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1.3.6. Информация о сроке завершения оформления документов и возможности их получения заявителю сообщается при подаче документов.</w:t>
      </w:r>
    </w:p>
    <w:p w14:paraId="053FAF92"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lastRenderedPageBreak/>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по принятию документов, а также выдаче решения о согласовании переустройства и (или) перепланировки помещения в многоквартирном доме с использованием телефонной связи, средств Интернета, а также при личном контакте со специалистами.</w:t>
      </w:r>
    </w:p>
    <w:p w14:paraId="773F2D35"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4DB63ACC"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62FA775A" w14:textId="77777777" w:rsidR="00B12424" w:rsidRPr="00495EF6" w:rsidRDefault="00B12424" w:rsidP="00B12424">
      <w:pPr>
        <w:pStyle w:val="consplusnormal1"/>
        <w:spacing w:before="0" w:beforeAutospacing="0" w:after="0" w:afterAutospacing="0"/>
        <w:ind w:firstLine="709"/>
        <w:jc w:val="both"/>
        <w:rPr>
          <w:rFonts w:ascii="Arial" w:hAnsi="Arial" w:cs="Arial"/>
        </w:rPr>
      </w:pPr>
    </w:p>
    <w:p w14:paraId="3DC1B055"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2. СТАНДАРТ ПРЕДОСТАВЛЕНИЯ МУНИЦИПАЛЬНОЙ УСЛУГИ</w:t>
      </w:r>
    </w:p>
    <w:p w14:paraId="4A96714A"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2.1. Наименование муниципальной услуги</w:t>
      </w:r>
    </w:p>
    <w:p w14:paraId="0884F782"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В рамках действия настоящего Административного регламента осуществляется предоставление муниципальной услуги «Приём заявлений и выдача  документов о согласовании переустройства и (или) перепланировки жилого помещения либо письменный отказ в выдача решения о согласовании переустройства и (или) перепланировки помещения в многоквартирном доме».</w:t>
      </w:r>
    </w:p>
    <w:p w14:paraId="7017DE9C"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2.2. Наименование органа, предоставляющего</w:t>
      </w:r>
    </w:p>
    <w:p w14:paraId="5EC40333"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муниципальную услугу</w:t>
      </w:r>
    </w:p>
    <w:p w14:paraId="20BBB789"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2.2.1. Орган, предоставляющий муниципальную услугу, - администрация городского поселения - город Калач Калачеевского муниципального района Воронежской области.</w:t>
      </w:r>
    </w:p>
    <w:p w14:paraId="5C7CCDD9"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За предоставлением муниципальной услуги заявитель может также обратиться в МФЦ.</w:t>
      </w:r>
    </w:p>
    <w:p w14:paraId="3AF1D7D2"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2.2.2. Администрация при предоставлении муниципальной услуги в целях получения документов, необходимых для принятия решения о согласовании переустройства и (или) перепланировки помещения в многоквартирном доме,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и органами технического учета и технической инвентаризации объектов капитального строительства.</w:t>
      </w:r>
    </w:p>
    <w:p w14:paraId="6AF172E5"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2.2.3.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w:t>
      </w:r>
    </w:p>
    <w:p w14:paraId="4BD1B2B4"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организации, имеющие свидетельство о допуске к выполнению работ по подготовке проектов по переустройству и (или) перепланировки помещений в многоквартирном доме, выдаваемое саморегулируемыми организациями в строительной отрасли.</w:t>
      </w:r>
    </w:p>
    <w:p w14:paraId="46C17271"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r w:rsidRPr="00495EF6">
        <w:rPr>
          <w:rFonts w:ascii="Arial" w:hAnsi="Arial" w:cs="Arial"/>
        </w:rPr>
        <w:lastRenderedPageBreak/>
        <w:t>перечень услуг, которые являются необходимыми и обязательными для предоставления муниципальных услуг.</w:t>
      </w:r>
    </w:p>
    <w:p w14:paraId="065024BB"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2.3. Результат предоставления муниципальной услуги</w:t>
      </w:r>
    </w:p>
    <w:p w14:paraId="4B9DDEF1"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Результатом предоставления муниципальной услуги является выдача решения о согласовании переустройства и (или) перепланировки помещения в многоквартирном доме (приложение N 2 к настоящему Административному регламенту).</w:t>
      </w:r>
    </w:p>
    <w:p w14:paraId="027EA88F"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2.4. Срок предоставления муниципальной услуги</w:t>
      </w:r>
    </w:p>
    <w:p w14:paraId="501523BB"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Срок предоставления муниципальной услуги:</w:t>
      </w:r>
    </w:p>
    <w:p w14:paraId="56089619"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решение о согласовании переустройства и (или) перепланировки помещения в многоквартирном доме принимается не позднее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в администрацию или в случае представления заявителем документов через многофункциональный со дня передачи многофункциональным центром таких документов в администрацию;</w:t>
      </w:r>
    </w:p>
    <w:p w14:paraId="227333C5"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выдача отказа о согласовании переустройства и (или) перепланировки помещения в многоквартирном доме производится в течение 3 рабочих дней со дня принятия решения.</w:t>
      </w:r>
    </w:p>
    <w:p w14:paraId="3895DB9E"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Срок регистрации документов - в течение одного рабочего дня.</w:t>
      </w:r>
    </w:p>
    <w:p w14:paraId="68170813"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При поступлении заявления и документов в электронной форме в выходные (праздничные) дни регистрация производится на следующий рабочий день.</w:t>
      </w:r>
    </w:p>
    <w:p w14:paraId="569DAC46"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Срок исполнения административной процедуры по рассмотрению представленных документов и принятию решения о согласовании переустройства и (или) перепланировки помещения в многоквартирном доме - 44 календарных дня.</w:t>
      </w:r>
    </w:p>
    <w:p w14:paraId="79E6DE6E"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Срок исполнения административной процедуры по выдаче отказа о согласовании переустройства и (или) перепланировки помещения в многоквартирном доме производится - в течение 3 рабочих дней со дня принятия решения.</w:t>
      </w:r>
    </w:p>
    <w:p w14:paraId="28F01C78"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14:paraId="1E8100D6"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Основанием для приостановления сроков предоставления муниципальной услуги является поступление в администрацию ответа на межведомственный запрос, свидетельствующего об отсутствии документа и (или) информации, указанных в пункте 2.6.2 настоящего Административного регламента, если соответствующий документ не представлен заявителем по собственной инициативе.</w:t>
      </w:r>
    </w:p>
    <w:p w14:paraId="5609D208"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Срок приостановления муниципальной услуги - 15 рабочих дней со дня направления уведомления заявителю о получении такого ответа и с предложением представить необходимые документы в администрацию самостоятельно.</w:t>
      </w:r>
    </w:p>
    <w:p w14:paraId="51CB50E6"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2.5. Правовые основания предоставления муниципальной услуги</w:t>
      </w:r>
    </w:p>
    <w:p w14:paraId="7FEB7924" w14:textId="0D3B1B4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2.5.1. Предоставление муниципальной услуги "Приём заявлений и выдача документов о согласовании переустройства и (или) перепланировки помещения в многоквартирном доме " осуществляется в соответствии с:</w:t>
      </w:r>
    </w:p>
    <w:p w14:paraId="0793685F"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Жилищным кодексом Российской Федерации от 29.12.2004 N 188-ФЗ ("Собрание законодательства РФ", 03.01.2005, N 1 (часть 1), ст. 14; "Российская газета", 12.01.2005, N 1; "Парламентская газета", 15.01.2005, N 7-8);</w:t>
      </w:r>
    </w:p>
    <w:p w14:paraId="3D17B597"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lastRenderedPageBreak/>
        <w:t>Градостроительным кодексом Российской Федерации от 29.12.2004 N 191-ФЗ ("Российская газета", 30.12.2004, N 290; "Собрание законодательства РФ", 03.01.2005, N 1 (часть 1), ст. 16; "Парламентская газета", 14.01.2005, N 5-6);</w:t>
      </w:r>
    </w:p>
    <w:p w14:paraId="519E3AB8"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14:paraId="3E3F8F04"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14:paraId="275E750E"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Постановлением Правительства РФ от 10.08.2005 N 502 "Об утверждении формы решения о согласовании переустройства и (или) перепланировки помещения в многоквартирном доме ";</w:t>
      </w:r>
    </w:p>
    <w:p w14:paraId="6DBD6370"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Уставом городского поселения - город Калач Калачеевского муниципального района Воронежской области;</w:t>
      </w:r>
    </w:p>
    <w:p w14:paraId="159CB939"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Иными правовыми актами.</w:t>
      </w:r>
    </w:p>
    <w:p w14:paraId="387A8B29" w14:textId="77777777" w:rsidR="00B12424" w:rsidRPr="00495EF6" w:rsidRDefault="00B12424" w:rsidP="00B12424">
      <w:pPr>
        <w:pStyle w:val="consplusnormal1"/>
        <w:spacing w:before="0" w:beforeAutospacing="0" w:after="0" w:afterAutospacing="0"/>
        <w:ind w:firstLine="709"/>
        <w:jc w:val="both"/>
        <w:rPr>
          <w:rFonts w:ascii="Arial" w:hAnsi="Arial" w:cs="Arial"/>
        </w:rPr>
      </w:pPr>
      <w:bookmarkStart w:id="0" w:name="P119"/>
      <w:bookmarkEnd w:id="0"/>
      <w:r w:rsidRPr="00495EF6">
        <w:rPr>
          <w:rFonts w:ascii="Arial" w:hAnsi="Arial" w:cs="Arial"/>
        </w:rPr>
        <w:t>2.6. Исчерпывающий перечень документов, необходимых</w:t>
      </w:r>
    </w:p>
    <w:p w14:paraId="50397A5C"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в соответствии с законодательными или иными нормативными</w:t>
      </w:r>
    </w:p>
    <w:p w14:paraId="48180CCA"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правовыми актами для предоставления муниципальной услуги</w:t>
      </w:r>
    </w:p>
    <w:p w14:paraId="5DAF7467" w14:textId="77777777" w:rsidR="00B12424" w:rsidRPr="00495EF6" w:rsidRDefault="00B12424" w:rsidP="00B12424">
      <w:pPr>
        <w:pStyle w:val="consplusnormal1"/>
        <w:spacing w:before="0" w:beforeAutospacing="0" w:after="0" w:afterAutospacing="0"/>
        <w:ind w:firstLine="709"/>
        <w:jc w:val="both"/>
        <w:rPr>
          <w:rFonts w:ascii="Arial" w:hAnsi="Arial" w:cs="Arial"/>
        </w:rPr>
      </w:pPr>
      <w:bookmarkStart w:id="1" w:name="P123"/>
      <w:bookmarkEnd w:id="1"/>
      <w:r w:rsidRPr="00495EF6">
        <w:rPr>
          <w:rFonts w:ascii="Arial" w:hAnsi="Arial" w:cs="Arial"/>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14:paraId="2F117726"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Муниципальная услуга предоставляется на основании заявления, поступившего в администрацию или в МФЦ.</w:t>
      </w:r>
    </w:p>
    <w:p w14:paraId="4C14BD94"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В письменном заявлении должна быть указана информация о заявителе (Ф.И.О., паспортные данные, адрес места регистрации, контактный телефон (телефон указывается по желанию). Заявление должно быть подписано заявителем.</w:t>
      </w:r>
    </w:p>
    <w:p w14:paraId="52B9A943"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Формы заявлений приведены в приложениях №№ 3,4 к настоящему Административному регламенту.</w:t>
      </w:r>
    </w:p>
    <w:p w14:paraId="379F48A8"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14:paraId="74B31C49"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К заявлению прилагаются следующие документы:</w:t>
      </w:r>
    </w:p>
    <w:p w14:paraId="165112C2"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xml:space="preserve">- правоустанавливающие документы на переустраиваемое и (или) </w:t>
      </w:r>
      <w:proofErr w:type="spellStart"/>
      <w:r w:rsidRPr="00495EF6">
        <w:rPr>
          <w:rFonts w:ascii="Arial" w:hAnsi="Arial" w:cs="Arial"/>
        </w:rPr>
        <w:t>перепланируемое</w:t>
      </w:r>
      <w:proofErr w:type="spellEnd"/>
      <w:r w:rsidRPr="00495EF6">
        <w:rPr>
          <w:rFonts w:ascii="Arial" w:hAnsi="Arial" w:cs="Arial"/>
        </w:rPr>
        <w:t xml:space="preserve"> помещение в многоквартирном доме в случае, если право на переустраиваемое и (или) </w:t>
      </w:r>
      <w:proofErr w:type="spellStart"/>
      <w:r w:rsidRPr="00495EF6">
        <w:rPr>
          <w:rFonts w:ascii="Arial" w:hAnsi="Arial" w:cs="Arial"/>
        </w:rPr>
        <w:t>перепланируемое</w:t>
      </w:r>
      <w:proofErr w:type="spellEnd"/>
      <w:r w:rsidRPr="00495EF6">
        <w:rPr>
          <w:rFonts w:ascii="Arial" w:hAnsi="Arial" w:cs="Arial"/>
        </w:rPr>
        <w:t xml:space="preserve"> помещение в многоквартирном доме не зарегистрировано в Едином государственном реестре прав на недвижимое имущество и сделок с ним (подлинники или засвидетельствованные в нотариальном порядке копии);</w:t>
      </w:r>
    </w:p>
    <w:p w14:paraId="3F49683B"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подготовленный и оформленный в установленном порядке проект переустройства и (или) перепланировки помещения в многоквартирном доме.</w:t>
      </w:r>
    </w:p>
    <w:p w14:paraId="7E306B68"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xml:space="preserve"> - технический паспорт переустраиваемого и (или) </w:t>
      </w:r>
      <w:proofErr w:type="spellStart"/>
      <w:r w:rsidRPr="00495EF6">
        <w:rPr>
          <w:rFonts w:ascii="Arial" w:hAnsi="Arial" w:cs="Arial"/>
        </w:rPr>
        <w:t>перепланируемого</w:t>
      </w:r>
      <w:proofErr w:type="spellEnd"/>
      <w:r w:rsidRPr="00495EF6">
        <w:rPr>
          <w:rFonts w:ascii="Arial" w:hAnsi="Arial" w:cs="Arial"/>
        </w:rPr>
        <w:t xml:space="preserve"> помещения в многоквартирном доме.</w:t>
      </w:r>
    </w:p>
    <w:p w14:paraId="22957C07"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Копии документов, не заверенные надлежащим образом, представляются заявителем с предъявлением оригиналов.</w:t>
      </w:r>
    </w:p>
    <w:p w14:paraId="5BC3ED23"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Заявление на бумажном носителе представляется:</w:t>
      </w:r>
    </w:p>
    <w:p w14:paraId="066D3454"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посредством почтового отправления;</w:t>
      </w:r>
    </w:p>
    <w:p w14:paraId="267D4179"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при личном обращении заявителя либо его законного представителя.</w:t>
      </w:r>
    </w:p>
    <w:p w14:paraId="2E459952"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lastRenderedPageBreak/>
        <w:t>В электронной форме заявление представляется путем заполнения формы, размещенной в Портале Воронежской области в сети Интернет.</w:t>
      </w:r>
    </w:p>
    <w:p w14:paraId="3F17BAE0" w14:textId="77777777" w:rsidR="00B12424" w:rsidRPr="00495EF6" w:rsidRDefault="00B12424" w:rsidP="00B12424">
      <w:pPr>
        <w:pStyle w:val="consplusnormal1"/>
        <w:spacing w:before="0" w:beforeAutospacing="0" w:after="0" w:afterAutospacing="0"/>
        <w:ind w:firstLine="709"/>
        <w:jc w:val="both"/>
        <w:rPr>
          <w:rFonts w:ascii="Arial" w:hAnsi="Arial" w:cs="Arial"/>
        </w:rPr>
      </w:pPr>
      <w:bookmarkStart w:id="2" w:name="P140"/>
      <w:bookmarkEnd w:id="2"/>
      <w:r w:rsidRPr="00495EF6">
        <w:rPr>
          <w:rFonts w:ascii="Arial" w:hAnsi="Arial"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14:paraId="0C690649"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выписка из Единого государственного реестра прав на недвижимое имущество и сделок с ним о зарегистрированных правах на объект недвижимости;</w:t>
      </w:r>
    </w:p>
    <w:p w14:paraId="3422C901"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xml:space="preserve">- план переустраиваемого и (или) </w:t>
      </w:r>
      <w:proofErr w:type="spellStart"/>
      <w:r w:rsidRPr="00495EF6">
        <w:rPr>
          <w:rFonts w:ascii="Arial" w:hAnsi="Arial" w:cs="Arial"/>
        </w:rPr>
        <w:t>перепланируемого</w:t>
      </w:r>
      <w:proofErr w:type="spellEnd"/>
      <w:r w:rsidRPr="00495EF6">
        <w:rPr>
          <w:rFonts w:ascii="Arial" w:hAnsi="Arial" w:cs="Arial"/>
        </w:rPr>
        <w:t xml:space="preserve"> помещения в многоквартирном доме.</w:t>
      </w:r>
    </w:p>
    <w:p w14:paraId="358604D4" w14:textId="663C6EB1"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xml:space="preserve">Для подтверждения отсутствия обременения на переустраиваемое и (или) </w:t>
      </w:r>
      <w:proofErr w:type="spellStart"/>
      <w:r w:rsidRPr="00495EF6">
        <w:rPr>
          <w:rFonts w:ascii="Arial" w:hAnsi="Arial" w:cs="Arial"/>
        </w:rPr>
        <w:t>перепланируемое</w:t>
      </w:r>
      <w:proofErr w:type="spellEnd"/>
      <w:r w:rsidRPr="00495EF6">
        <w:rPr>
          <w:rFonts w:ascii="Arial" w:hAnsi="Arial" w:cs="Arial"/>
        </w:rPr>
        <w:t xml:space="preserve"> помещения в многоквартирном доме правами каких-либо лиц, администрация в рамках межведомственного взаимодействия запрашивает выписку из Единого государственного реестра прав на недвижимое имущество и сделок с ним о зарегистрированных правах на объект недвижимости в Управлении Федеральной службы государственной регистрации, кадастра и картографии по Воронежской области.</w:t>
      </w:r>
    </w:p>
    <w:p w14:paraId="71740E35"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xml:space="preserve">- технический паспорт переустраиваемого и (или) </w:t>
      </w:r>
      <w:proofErr w:type="spellStart"/>
      <w:r w:rsidRPr="00495EF6">
        <w:rPr>
          <w:rFonts w:ascii="Arial" w:hAnsi="Arial" w:cs="Arial"/>
        </w:rPr>
        <w:t>перепланируемого</w:t>
      </w:r>
      <w:proofErr w:type="spellEnd"/>
      <w:r w:rsidRPr="00495EF6">
        <w:rPr>
          <w:rFonts w:ascii="Arial" w:hAnsi="Arial" w:cs="Arial"/>
        </w:rPr>
        <w:t xml:space="preserve"> помещения в многоквартирном доме, администрация в рамках межведомственного взаимодействия запрашивает в органах технического учета и технической инвентаризации объектов капитального строительства.</w:t>
      </w:r>
    </w:p>
    <w:p w14:paraId="0C51F541"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xml:space="preserve">( В соответствии с ч. 2 ст. 23 ЖК РФ) Необходимо предоставить протокол общего собрания собственников помещений в многоквартирном доме, содержащий решение об их согласии переустраиваемого и (или) </w:t>
      </w:r>
      <w:proofErr w:type="spellStart"/>
      <w:r w:rsidRPr="00495EF6">
        <w:rPr>
          <w:rFonts w:ascii="Arial" w:hAnsi="Arial" w:cs="Arial"/>
        </w:rPr>
        <w:t>перепланируемого</w:t>
      </w:r>
      <w:proofErr w:type="spellEnd"/>
      <w:r w:rsidRPr="00495EF6">
        <w:rPr>
          <w:rFonts w:ascii="Arial" w:hAnsi="Arial" w:cs="Arial"/>
        </w:rPr>
        <w:t xml:space="preserve"> помещения в многоквартирном доме, согласие каждого собственника всех помещений, примыкающих к переустраиваемому и (или) </w:t>
      </w:r>
      <w:proofErr w:type="spellStart"/>
      <w:r w:rsidRPr="00495EF6">
        <w:rPr>
          <w:rFonts w:ascii="Arial" w:hAnsi="Arial" w:cs="Arial"/>
        </w:rPr>
        <w:t>перепланируемому</w:t>
      </w:r>
      <w:proofErr w:type="spellEnd"/>
      <w:r w:rsidRPr="00495EF6">
        <w:rPr>
          <w:rFonts w:ascii="Arial" w:hAnsi="Arial" w:cs="Arial"/>
        </w:rPr>
        <w:t xml:space="preserve"> жилому помещению.</w:t>
      </w:r>
    </w:p>
    <w:p w14:paraId="3F3A649A"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14:paraId="3E32454E"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Запрещается требовать от заявителя:</w:t>
      </w:r>
    </w:p>
    <w:p w14:paraId="2999A79D"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6C0098E"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14:paraId="103B460F" w14:textId="77777777" w:rsidR="00B12424" w:rsidRPr="00495EF6" w:rsidRDefault="00B12424" w:rsidP="00B12424">
      <w:pPr>
        <w:ind w:right="279" w:firstLine="709"/>
        <w:jc w:val="both"/>
        <w:rPr>
          <w:rFonts w:ascii="Arial" w:hAnsi="Arial" w:cs="Arial"/>
          <w:lang w:eastAsia="ar-SA"/>
        </w:rPr>
      </w:pPr>
      <w:r w:rsidRPr="00495EF6">
        <w:rPr>
          <w:rFonts w:ascii="Arial" w:hAnsi="Arial" w:cs="Arial"/>
          <w:lang w:eastAsia="ar-SA"/>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495EF6">
        <w:rPr>
          <w:rFonts w:ascii="Arial" w:hAnsi="Arial" w:cs="Arial"/>
          <w:lang w:eastAsia="ar-SA"/>
        </w:rPr>
        <w:lastRenderedPageBreak/>
        <w:t>перечни, указанные в части 1 статьи 9 Федерального закона № 210-ФЗ от 27.07.2010 г.;</w:t>
      </w:r>
    </w:p>
    <w:p w14:paraId="4CFB6D23" w14:textId="77777777" w:rsidR="00B12424" w:rsidRPr="00495EF6" w:rsidRDefault="00B12424" w:rsidP="00B12424">
      <w:pPr>
        <w:ind w:right="279" w:firstLine="709"/>
        <w:jc w:val="both"/>
        <w:rPr>
          <w:rFonts w:ascii="Arial" w:hAnsi="Arial" w:cs="Arial"/>
          <w:lang w:eastAsia="ar-SA"/>
        </w:rPr>
      </w:pPr>
      <w:r w:rsidRPr="00495EF6">
        <w:rPr>
          <w:rFonts w:ascii="Arial" w:hAnsi="Arial" w:cs="Arial"/>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6496C0B0" w14:textId="77777777" w:rsidR="00B12424" w:rsidRPr="00495EF6" w:rsidRDefault="00B12424" w:rsidP="00B12424">
      <w:pPr>
        <w:ind w:right="279" w:firstLine="709"/>
        <w:jc w:val="both"/>
        <w:rPr>
          <w:rFonts w:ascii="Arial" w:hAnsi="Arial" w:cs="Arial"/>
          <w:lang w:eastAsia="ar-SA"/>
        </w:rPr>
      </w:pPr>
      <w:r w:rsidRPr="00495EF6">
        <w:rPr>
          <w:rFonts w:ascii="Arial" w:hAnsi="Arial" w:cs="Arial"/>
          <w:lang w:eastAsia="ar-SA"/>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066B0C23" w14:textId="77777777" w:rsidR="00B12424" w:rsidRPr="00495EF6" w:rsidRDefault="00B12424" w:rsidP="00B12424">
      <w:pPr>
        <w:ind w:right="279" w:firstLine="709"/>
        <w:jc w:val="both"/>
        <w:rPr>
          <w:rFonts w:ascii="Arial" w:hAnsi="Arial" w:cs="Arial"/>
          <w:lang w:eastAsia="ar-SA"/>
        </w:rPr>
      </w:pPr>
      <w:r w:rsidRPr="00495EF6">
        <w:rPr>
          <w:rFonts w:ascii="Arial" w:hAnsi="Arial" w:cs="Arial"/>
          <w:lang w:eastAsia="ar-SA"/>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53BD5947" w14:textId="77777777" w:rsidR="00B12424" w:rsidRPr="00495EF6" w:rsidRDefault="00B12424" w:rsidP="00B12424">
      <w:pPr>
        <w:ind w:right="279" w:firstLine="709"/>
        <w:jc w:val="both"/>
        <w:rPr>
          <w:rFonts w:ascii="Arial" w:hAnsi="Arial" w:cs="Arial"/>
          <w:lang w:eastAsia="ar-SA"/>
        </w:rPr>
      </w:pPr>
      <w:r w:rsidRPr="00495EF6">
        <w:rPr>
          <w:rFonts w:ascii="Arial" w:hAnsi="Arial" w:cs="Arial"/>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2216EC56" w14:textId="77777777" w:rsidR="00B12424" w:rsidRPr="00495EF6" w:rsidRDefault="00B12424" w:rsidP="00B12424">
      <w:pPr>
        <w:ind w:right="279" w:firstLine="709"/>
        <w:jc w:val="both"/>
        <w:rPr>
          <w:rFonts w:ascii="Arial" w:hAnsi="Arial" w:cs="Arial"/>
          <w:lang w:eastAsia="ar-SA"/>
        </w:rPr>
      </w:pPr>
      <w:r w:rsidRPr="00495EF6">
        <w:rPr>
          <w:rFonts w:ascii="Arial" w:hAnsi="Arial" w:cs="Arial"/>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14:paraId="6475562A"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04776892"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подготовка и выдача проекта переустройства и (или) перепланировки помещения в многоквартирном доме. Результатом услуги является:</w:t>
      </w:r>
    </w:p>
    <w:p w14:paraId="73F35E4F"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подготовка и выдача в установленном порядке проекта переустройства и (или) перепланировки помещения в многоквартирном доме, выдаваемого саморегулируемыми организациями в строительной отрасли.</w:t>
      </w:r>
    </w:p>
    <w:p w14:paraId="5A760285"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Перечень услуг, которые являются необходимыми и обязательными для предоставления муниципальной услуги.</w:t>
      </w:r>
    </w:p>
    <w:p w14:paraId="7C4B9209" w14:textId="77777777" w:rsidR="00B12424" w:rsidRPr="00495EF6" w:rsidRDefault="00B12424" w:rsidP="00B12424">
      <w:pPr>
        <w:pStyle w:val="consplusnormal1"/>
        <w:spacing w:before="0" w:beforeAutospacing="0" w:after="0" w:afterAutospacing="0"/>
        <w:ind w:firstLine="709"/>
        <w:jc w:val="both"/>
        <w:rPr>
          <w:rFonts w:ascii="Arial" w:hAnsi="Arial" w:cs="Arial"/>
        </w:rPr>
      </w:pPr>
      <w:bookmarkStart w:id="3" w:name="P162"/>
      <w:bookmarkEnd w:id="3"/>
      <w:r w:rsidRPr="00495EF6">
        <w:rPr>
          <w:rFonts w:ascii="Arial" w:hAnsi="Arial" w:cs="Arial"/>
        </w:rPr>
        <w:t>2.7. Исчерпывающий перечень оснований для отказа в приеме документов, необходимых для предоставления муниципальной услуги</w:t>
      </w:r>
    </w:p>
    <w:p w14:paraId="7A2E6EC8"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lastRenderedPageBreak/>
        <w:t>Основанием для отказа в приеме документов, необходимых для предоставления муниципальной услуги, является заявление (уведомление), поданное лицом, не уполномоченным совершать такого рода действия.</w:t>
      </w:r>
    </w:p>
    <w:p w14:paraId="625CF740" w14:textId="77777777" w:rsidR="00B12424" w:rsidRPr="00495EF6" w:rsidRDefault="00B12424" w:rsidP="00B12424">
      <w:pPr>
        <w:pStyle w:val="consplusnormal1"/>
        <w:spacing w:before="0" w:beforeAutospacing="0" w:after="0" w:afterAutospacing="0"/>
        <w:ind w:firstLine="709"/>
        <w:jc w:val="both"/>
        <w:rPr>
          <w:rFonts w:ascii="Arial" w:hAnsi="Arial" w:cs="Arial"/>
        </w:rPr>
      </w:pPr>
      <w:bookmarkStart w:id="4" w:name="P169"/>
      <w:bookmarkEnd w:id="4"/>
      <w:r w:rsidRPr="00495EF6">
        <w:rPr>
          <w:rFonts w:ascii="Arial" w:hAnsi="Arial" w:cs="Arial"/>
        </w:rPr>
        <w:t>2.8. Исчерпывающий перечень оснований для отказа</w:t>
      </w:r>
    </w:p>
    <w:p w14:paraId="23863130"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в предоставлении муниципальной услуги</w:t>
      </w:r>
    </w:p>
    <w:p w14:paraId="6E19B73B"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Основанием для отказа в предоставлении муниципальной услуги является:</w:t>
      </w:r>
    </w:p>
    <w:p w14:paraId="6B97467F"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непредставление указанных в п. 2.6.1 настоящего Административного регламента документов;</w:t>
      </w:r>
    </w:p>
    <w:p w14:paraId="25785DEA" w14:textId="376F6E1E"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xml:space="preserve">- несоблюдение условий переустраиваемого и (или) </w:t>
      </w:r>
      <w:proofErr w:type="spellStart"/>
      <w:r w:rsidRPr="00495EF6">
        <w:rPr>
          <w:rFonts w:ascii="Arial" w:hAnsi="Arial" w:cs="Arial"/>
        </w:rPr>
        <w:t>перепланируемого</w:t>
      </w:r>
      <w:proofErr w:type="spellEnd"/>
      <w:r w:rsidRPr="00495EF6">
        <w:rPr>
          <w:rFonts w:ascii="Arial" w:hAnsi="Arial" w:cs="Arial"/>
        </w:rPr>
        <w:t xml:space="preserve"> помещения в многоквартирном доме:</w:t>
      </w:r>
    </w:p>
    <w:p w14:paraId="15B7A384" w14:textId="2F923DF3"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xml:space="preserve">в) право собственности на переустраиваемое и (или) </w:t>
      </w:r>
      <w:proofErr w:type="spellStart"/>
      <w:r w:rsidRPr="00495EF6">
        <w:rPr>
          <w:rFonts w:ascii="Arial" w:hAnsi="Arial" w:cs="Arial"/>
        </w:rPr>
        <w:t>перепланируемое</w:t>
      </w:r>
      <w:proofErr w:type="spellEnd"/>
      <w:r w:rsidRPr="00495EF6">
        <w:rPr>
          <w:rFonts w:ascii="Arial" w:hAnsi="Arial" w:cs="Arial"/>
        </w:rPr>
        <w:t xml:space="preserve"> помещение в многоквартирном доме обременено правами каких-либо лиц;</w:t>
      </w:r>
    </w:p>
    <w:p w14:paraId="4108B9B2"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б) право собственности на такое помещение обременено правами каких-либо лиц;</w:t>
      </w:r>
    </w:p>
    <w:p w14:paraId="06C8CB18"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xml:space="preserve">- в случае если администрация после получения ответа на межведомственный запрос, свидетельствующего об отсутствии документа и (или) информации о переустраиваемом и (или) </w:t>
      </w:r>
      <w:proofErr w:type="spellStart"/>
      <w:r w:rsidRPr="00495EF6">
        <w:rPr>
          <w:rFonts w:ascii="Arial" w:hAnsi="Arial" w:cs="Arial"/>
        </w:rPr>
        <w:t>перепланируемом</w:t>
      </w:r>
      <w:proofErr w:type="spellEnd"/>
      <w:r w:rsidRPr="00495EF6">
        <w:rPr>
          <w:rFonts w:ascii="Arial" w:hAnsi="Arial" w:cs="Arial"/>
        </w:rPr>
        <w:t xml:space="preserve"> помещении в многоквартирном доме, не получило от заявителя такие документы и (или) информацию в течение пятнадцати рабочих дней со дня направления заявителю уведомления о получении такого ответа и предложения представить необходимые документы самостоятельно;</w:t>
      </w:r>
    </w:p>
    <w:p w14:paraId="6023FAA2"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несоответствие проекта переустройства и (или) перепланировки помещения в многоквартирном доме требованиям законодательства.</w:t>
      </w:r>
    </w:p>
    <w:p w14:paraId="5F530B6A"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администрации Муниципальная услуга предоставляется на бесплатной основе.</w:t>
      </w:r>
    </w:p>
    <w:p w14:paraId="0FE9D74C"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18F546C5"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Максимальный срок ожидания в очереди при подаче заявления о предоставлении муниципальной услуги не должен превышать 15 минут.</w:t>
      </w:r>
    </w:p>
    <w:p w14:paraId="14A8A3F9"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Максимальный срок ожидания в очереди при получении результата предоставления муниципальной услуги не должен превышать 15 минут.</w:t>
      </w:r>
    </w:p>
    <w:p w14:paraId="24A747F9"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2.11. Требования к помещениям, в которых предоставляется</w:t>
      </w:r>
    </w:p>
    <w:p w14:paraId="4080DDFE"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муниципальная услуга</w:t>
      </w:r>
    </w:p>
    <w:p w14:paraId="2AD13E81"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2.11.1. Прием граждан осуществляется в специально выделенных для предоставления муниципальных услуг помещениях.</w:t>
      </w:r>
    </w:p>
    <w:p w14:paraId="38579D8D"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1443F707"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У входа в каждое помещение размещается табличка с наименованием помещения (зал ожидания, приема/выдачи документов и т.д.).</w:t>
      </w:r>
    </w:p>
    <w:p w14:paraId="0E6881FE"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5A4F9476"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Доступ заявителей к парковочным местам является бесплатным.</w:t>
      </w:r>
    </w:p>
    <w:p w14:paraId="39FF4CA2"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lastRenderedPageBreak/>
        <w:t>2.11.3. Центральный вход в здание, где предоставляется муниципальная услуга, должен быть оборудован информационной табличкой (вывеской).</w:t>
      </w:r>
    </w:p>
    <w:p w14:paraId="122BAD8F"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2.11.4. В помещениях для ожидания заявителям должны быть отведены места, оборудованные стульями, кресельными секциями. Места ожидания должны быть обеспечены средствами для оказания первой помощи и оборудованы доступными местами общего пользования.</w:t>
      </w:r>
    </w:p>
    <w:p w14:paraId="30ADFE19"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2.11.5. Места информирования, предназначенные для ознакомления заявителей с информационными материалами, должны быть оборудованы:</w:t>
      </w:r>
    </w:p>
    <w:p w14:paraId="1DF9D2EF"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информационными стендами, на которых размещается визуальная и текстовая информация;</w:t>
      </w:r>
    </w:p>
    <w:p w14:paraId="141DEA1A"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стульями и столами для оформления документов.</w:t>
      </w:r>
    </w:p>
    <w:p w14:paraId="5AAAA1AA"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К информационным стендам должна быть обеспечена возможность свободного доступа граждан.</w:t>
      </w:r>
    </w:p>
    <w:p w14:paraId="5F08D5C4"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На информационных стендах, а также на официальных сайтах в сети Интернет размещается следующая обязательная информация:</w:t>
      </w:r>
    </w:p>
    <w:p w14:paraId="70FDA654"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номера телефонов, факсов, адреса официальных сайтов, электронной почты органов, предоставляющих муниципальную услугу;</w:t>
      </w:r>
    </w:p>
    <w:p w14:paraId="4DE2D475"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режим работы органов, предоставляющих муниципальную услугу;</w:t>
      </w:r>
    </w:p>
    <w:p w14:paraId="11FD74BB"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графики личного приема граждан уполномоченными должностными лицами;</w:t>
      </w:r>
    </w:p>
    <w:p w14:paraId="4373F6CF"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номера кабинетов, где осуществляются прием письменных обращений граждан и устное информирование граждан;</w:t>
      </w:r>
    </w:p>
    <w:p w14:paraId="52D04AF9"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фамилии, имена, отчества и должности лиц, осуществляющих прием письменных обращений граждан и устное информирование граждан;</w:t>
      </w:r>
    </w:p>
    <w:p w14:paraId="1BD92241"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текст настоящего Административного регламента (полная версия - на официальном сайте администрации в сети Интернет и извлечения - на информационных стендах);</w:t>
      </w:r>
    </w:p>
    <w:p w14:paraId="7403CB63"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тексты из нормативных правовых актов, регулирующих предоставление муниципальной услуги, либо выдержки из них;</w:t>
      </w:r>
    </w:p>
    <w:p w14:paraId="509E8282"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образцы оформления документов.</w:t>
      </w:r>
    </w:p>
    <w:p w14:paraId="6C01A4A4"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16162B9B"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2.11.7. Требования к обеспечению условий доступности муниципальных услуг для инвалидов.</w:t>
      </w:r>
    </w:p>
    <w:p w14:paraId="6B938EE1"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N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
    <w:p w14:paraId="16DD4913"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14:paraId="424910C7"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2.12. Показатели доступности и качества муниципальной услуги</w:t>
      </w:r>
    </w:p>
    <w:p w14:paraId="081588F3"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2.12.1. Показателями доступности муниципальной услуги являются:</w:t>
      </w:r>
    </w:p>
    <w:p w14:paraId="3D337FE9"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lastRenderedPageBreak/>
        <w:t>- оборудование территорий, прилегающих к местам предоставления услуги, местами для парковки автотранспортных средств, в том числе для лиц с ограниченными возможностями здоровья, инвалидов;</w:t>
      </w:r>
    </w:p>
    <w:p w14:paraId="7BBED8DF"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оборудование помещений для предоставления муниципальной услуги местами общего пользования;</w:t>
      </w:r>
    </w:p>
    <w:p w14:paraId="6392CAEF"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оборудование мест ожидания и мест приема заявителей стульями, столами (стойками) для возможности оформления документов;</w:t>
      </w:r>
    </w:p>
    <w:p w14:paraId="118030A2"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соблюдение графика работы администрации;</w:t>
      </w:r>
    </w:p>
    <w:p w14:paraId="7DD6695A"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размещение полной, достоверной и актуальной информации о муниципальной услуге на Портале Воронежской области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14:paraId="25948BDF"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возможность получения муниципальной услуги через МФЦ;</w:t>
      </w:r>
    </w:p>
    <w:p w14:paraId="4EC6AC53"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36CDBC7A"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2.12.2. Показателями качества муниципальной услуги являются:</w:t>
      </w:r>
    </w:p>
    <w:p w14:paraId="0DC46360"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полнота предоставления муниципальной услуги в соответствии с требованиями настоящего Административного регламента;</w:t>
      </w:r>
    </w:p>
    <w:p w14:paraId="4224FF31"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соблюдение сроков предоставления муниципальной услуги;</w:t>
      </w:r>
    </w:p>
    <w:p w14:paraId="205EBFD0"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6DF14D33"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2.13.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5D2B9809"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2.13.1. Прием заявителей (прием и выдача документов) осуществляется уполномоченными лицами МФЦ.</w:t>
      </w:r>
    </w:p>
    <w:p w14:paraId="6C746A82"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2.13.2. Прием заявителей уполномоченными лицами осуществляется в соответствии с графиком (режимом) работы МФЦ.</w:t>
      </w:r>
    </w:p>
    <w:p w14:paraId="4926E3E1"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2.13.3. Заявителям обеспечена возможность копирования форм заявлений, необходимых для получения муниципальной услуги, размещенных на Портале Воронежской области в сети Интернет.</w:t>
      </w:r>
    </w:p>
    <w:p w14:paraId="740102E1"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Портала Воронежской области в сети Интернет.</w:t>
      </w:r>
    </w:p>
    <w:p w14:paraId="65D87144" w14:textId="77777777" w:rsidR="00B12424" w:rsidRPr="00495EF6" w:rsidRDefault="00B12424" w:rsidP="00B12424">
      <w:pPr>
        <w:pStyle w:val="consplusnormal1"/>
        <w:spacing w:before="0" w:beforeAutospacing="0" w:after="0" w:afterAutospacing="0"/>
        <w:ind w:firstLine="709"/>
        <w:jc w:val="both"/>
        <w:rPr>
          <w:rFonts w:ascii="Arial" w:hAnsi="Arial" w:cs="Arial"/>
        </w:rPr>
      </w:pPr>
    </w:p>
    <w:p w14:paraId="3B7E1D89" w14:textId="77777777" w:rsidR="00B12424" w:rsidRPr="00495EF6" w:rsidRDefault="00B12424" w:rsidP="00B12424">
      <w:pPr>
        <w:pStyle w:val="consplusnormal1"/>
        <w:spacing w:before="0" w:beforeAutospacing="0" w:after="0" w:afterAutospacing="0"/>
        <w:ind w:firstLine="709"/>
        <w:rPr>
          <w:rFonts w:ascii="Arial" w:hAnsi="Arial" w:cs="Arial"/>
        </w:rPr>
      </w:pPr>
      <w:r w:rsidRPr="00495EF6">
        <w:rPr>
          <w:rFonts w:ascii="Arial" w:hAnsi="Arial" w:cs="Arial"/>
        </w:rPr>
        <w:t>3. СОСТАВ, ПОСЛЕДОВАТЕЛЬНОСТЬ И СРОКИ ВЫПОЛНЕНИЯ</w:t>
      </w:r>
    </w:p>
    <w:p w14:paraId="703FF6D2" w14:textId="77777777" w:rsidR="00B12424" w:rsidRPr="00495EF6" w:rsidRDefault="00B12424" w:rsidP="00B12424">
      <w:pPr>
        <w:pStyle w:val="consplusnormal1"/>
        <w:spacing w:before="0" w:beforeAutospacing="0" w:after="0" w:afterAutospacing="0"/>
        <w:ind w:firstLine="709"/>
        <w:rPr>
          <w:rFonts w:ascii="Arial" w:hAnsi="Arial" w:cs="Arial"/>
        </w:rPr>
      </w:pPr>
      <w:r w:rsidRPr="00495EF6">
        <w:rPr>
          <w:rFonts w:ascii="Arial" w:hAnsi="Arial" w:cs="Arial"/>
        </w:rPr>
        <w:t>АДМИНИСТРАТИВНЫХ ПРОЦЕДУР, ТРЕБОВАНИЯ К ПОРЯДКУ ИХ</w:t>
      </w:r>
    </w:p>
    <w:p w14:paraId="60ECBF43" w14:textId="77777777" w:rsidR="00B12424" w:rsidRPr="00495EF6" w:rsidRDefault="00B12424" w:rsidP="00B12424">
      <w:pPr>
        <w:pStyle w:val="consplusnormal1"/>
        <w:spacing w:before="0" w:beforeAutospacing="0" w:after="0" w:afterAutospacing="0"/>
        <w:ind w:firstLine="709"/>
        <w:rPr>
          <w:rFonts w:ascii="Arial" w:hAnsi="Arial" w:cs="Arial"/>
        </w:rPr>
      </w:pPr>
      <w:r w:rsidRPr="00495EF6">
        <w:rPr>
          <w:rFonts w:ascii="Arial" w:hAnsi="Arial" w:cs="Arial"/>
        </w:rPr>
        <w:t>ВЫПОЛНЕНИЯ, В ТОМ ЧИСЛЕ ОСОБЕННОСТИ ВЫПОЛНЕНИЯ</w:t>
      </w:r>
    </w:p>
    <w:p w14:paraId="7572599C" w14:textId="77777777" w:rsidR="00B12424" w:rsidRPr="00495EF6" w:rsidRDefault="00B12424" w:rsidP="00B12424">
      <w:pPr>
        <w:pStyle w:val="consplusnormal1"/>
        <w:spacing w:before="0" w:beforeAutospacing="0" w:after="0" w:afterAutospacing="0"/>
        <w:ind w:firstLine="709"/>
        <w:rPr>
          <w:rFonts w:ascii="Arial" w:hAnsi="Arial" w:cs="Arial"/>
        </w:rPr>
      </w:pPr>
      <w:r w:rsidRPr="00495EF6">
        <w:rPr>
          <w:rFonts w:ascii="Arial" w:hAnsi="Arial" w:cs="Arial"/>
        </w:rPr>
        <w:t>АДМИНИСТРАТИВНЫХ ПРОЦЕДУР В ЭЛЕКТРОННОЙ ФОРМЕ, А ТАКЖЕВ</w:t>
      </w:r>
    </w:p>
    <w:p w14:paraId="3EE4A192" w14:textId="77777777" w:rsidR="00B12424" w:rsidRPr="00495EF6" w:rsidRDefault="00B12424" w:rsidP="00B12424">
      <w:pPr>
        <w:pStyle w:val="consplusnormal1"/>
        <w:spacing w:before="0" w:beforeAutospacing="0" w:after="0" w:afterAutospacing="0"/>
        <w:ind w:firstLine="709"/>
        <w:rPr>
          <w:rFonts w:ascii="Arial" w:hAnsi="Arial" w:cs="Arial"/>
        </w:rPr>
      </w:pPr>
      <w:r w:rsidRPr="00495EF6">
        <w:rPr>
          <w:rFonts w:ascii="Arial" w:hAnsi="Arial" w:cs="Arial"/>
        </w:rPr>
        <w:t>МНОГОФУНКЦИОНАЛЬНЫХ ЦЕНТРАХ ПРЕДОСТАВЛЕНИЯ        ГОСУДАРСТВЕННЫХ ИМУНИЦИПАЛЬНЫХ УСЛУГ</w:t>
      </w:r>
    </w:p>
    <w:p w14:paraId="64172718"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3.1. Исчерпывающий перечень административных процедур</w:t>
      </w:r>
    </w:p>
    <w:p w14:paraId="6743A161"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3.1.1. Предоставление муниципальной услуги включает в себя следующие административные процедуры:</w:t>
      </w:r>
    </w:p>
    <w:p w14:paraId="2892E207"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прием и регистрация заявления и прилагаемых к нему документов;</w:t>
      </w:r>
    </w:p>
    <w:p w14:paraId="25F5ED94"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lastRenderedPageBreak/>
        <w:t>- рассмотрение представленных документов и принятие решения о согласовании переустройства и (или) перепланировки помещения в многоквартирном доме;</w:t>
      </w:r>
    </w:p>
    <w:p w14:paraId="66A801BB"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выдача решения о согласовании переустройства и (или) перепланировки помещения в многоквартирном доме.</w:t>
      </w:r>
    </w:p>
    <w:p w14:paraId="56576143"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5 к настоящему Административному регламенту.</w:t>
      </w:r>
    </w:p>
    <w:p w14:paraId="713B2A9E"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3.2. Прием и регистрация заявления и прилагаемых</w:t>
      </w:r>
    </w:p>
    <w:p w14:paraId="05DEE317"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к нему документов</w:t>
      </w:r>
    </w:p>
    <w:p w14:paraId="52BAAE37"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3.2.1. 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уведомления о вручении, с использованием информационно-технологической и коммуникационной инфраструктуры, в Портале Воронежской области в сети Интернет.</w:t>
      </w:r>
    </w:p>
    <w:p w14:paraId="5EBA4B0C"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К заявлению должны быть приложены документы, указанные в п. 2.6.1 настоящего Административного регламента.</w:t>
      </w:r>
    </w:p>
    <w:p w14:paraId="2BDDE7BF"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14:paraId="7B1062CC"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14:paraId="3EAB3933"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3.2.3. При личном обращении заявителя в администрацию либо в МФЦ специалист, ответственный за прием документов:</w:t>
      </w:r>
    </w:p>
    <w:p w14:paraId="49BE3491"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устанавливает предмет обращения, устанавливает личность заявителя, проверяет документ, удостоверяющий личность заявителя;</w:t>
      </w:r>
    </w:p>
    <w:p w14:paraId="20F36CC1"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14:paraId="359FE5EE"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проверяет соответствие заявления установленным требованиям;</w:t>
      </w:r>
    </w:p>
    <w:p w14:paraId="5244AFAE"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30148658"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регистрирует заявление с прилагаемым комплектом документов;</w:t>
      </w:r>
    </w:p>
    <w:p w14:paraId="1E72B989"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выдает расписку в получении документов по установленной форме (приложение N 6 к настоящему Административному регламенту) с указанием перечня документов, а также с указанием перечня документов, которые будут получены по межведомственным запросам.</w:t>
      </w:r>
    </w:p>
    <w:p w14:paraId="32446EE6"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065F34E4"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lastRenderedPageBreak/>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14:paraId="0D7CBF4F"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14:paraId="05C4012F"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3.2.7. Максимальный срок исполнения административной процедуры - 1 рабочий день.</w:t>
      </w:r>
    </w:p>
    <w:p w14:paraId="4B6E267D"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3.3. Рассмотрение представленных документов и принятие</w:t>
      </w:r>
    </w:p>
    <w:p w14:paraId="5BC76F03" w14:textId="77777777" w:rsidR="00B12424" w:rsidRPr="00495EF6" w:rsidRDefault="00B12424" w:rsidP="00B12424">
      <w:pPr>
        <w:pStyle w:val="consplusnormal1"/>
        <w:spacing w:before="0" w:beforeAutospacing="0" w:after="0" w:afterAutospacing="0"/>
        <w:ind w:firstLine="709"/>
        <w:rPr>
          <w:rFonts w:ascii="Arial" w:hAnsi="Arial" w:cs="Arial"/>
        </w:rPr>
      </w:pPr>
      <w:r w:rsidRPr="00495EF6">
        <w:rPr>
          <w:rFonts w:ascii="Arial" w:hAnsi="Arial" w:cs="Arial"/>
        </w:rPr>
        <w:t>решения о согласовании переустройства и (или) перепланировки помещения в многоквартирном доме.</w:t>
      </w:r>
    </w:p>
    <w:p w14:paraId="0CFAAB9F"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3.3.1. Основанием для начала административной процедуры является поступление заявления и прилагаемых к нему документов в администрацию.</w:t>
      </w:r>
    </w:p>
    <w:p w14:paraId="0796AAF6"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3.3.2. Глава городского поселения город Калач определяет должностное лицо, ответственное за предоставление муниципальной услуги (далее - специалист).</w:t>
      </w:r>
    </w:p>
    <w:p w14:paraId="3A295BAF"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3.3.3. Специалист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14:paraId="5FAF2AE1" w14:textId="1B3B3F80"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3.3.4. В случае отсутствия в представленном пакете документов, указанных в пункте 2.6.2</w:t>
      </w:r>
      <w:r w:rsidR="00495EF6">
        <w:rPr>
          <w:rFonts w:ascii="Arial" w:hAnsi="Arial" w:cs="Arial"/>
        </w:rPr>
        <w:t xml:space="preserve"> </w:t>
      </w:r>
      <w:r w:rsidRPr="00495EF6">
        <w:rPr>
          <w:rFonts w:ascii="Arial" w:hAnsi="Arial" w:cs="Arial"/>
        </w:rPr>
        <w:t>документов специалист:</w:t>
      </w:r>
    </w:p>
    <w:p w14:paraId="5E0CDF90"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xml:space="preserve">- в 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в орган технического учета и технической инвентаризации объектов капитального строительства запрос на получение технического плана </w:t>
      </w:r>
      <w:proofErr w:type="spellStart"/>
      <w:r w:rsidRPr="00495EF6">
        <w:rPr>
          <w:rFonts w:ascii="Arial" w:hAnsi="Arial" w:cs="Arial"/>
        </w:rPr>
        <w:t>переустраевомого</w:t>
      </w:r>
      <w:proofErr w:type="spellEnd"/>
      <w:r w:rsidRPr="00495EF6">
        <w:rPr>
          <w:rFonts w:ascii="Arial" w:hAnsi="Arial" w:cs="Arial"/>
        </w:rPr>
        <w:t xml:space="preserve"> и (или) </w:t>
      </w:r>
      <w:proofErr w:type="spellStart"/>
      <w:r w:rsidRPr="00495EF6">
        <w:rPr>
          <w:rFonts w:ascii="Arial" w:hAnsi="Arial" w:cs="Arial"/>
        </w:rPr>
        <w:t>перепланируемого</w:t>
      </w:r>
      <w:proofErr w:type="spellEnd"/>
      <w:r w:rsidRPr="00495EF6">
        <w:rPr>
          <w:rFonts w:ascii="Arial" w:hAnsi="Arial" w:cs="Arial"/>
        </w:rPr>
        <w:t xml:space="preserve"> помещения в многоквартирном доме - технического паспорта Запрос должен содержать:</w:t>
      </w:r>
    </w:p>
    <w:p w14:paraId="2EE991BF"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кадастровый номер объекта недвижимости;</w:t>
      </w:r>
    </w:p>
    <w:p w14:paraId="51891E95"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ОКАТО;</w:t>
      </w:r>
    </w:p>
    <w:p w14:paraId="14671DF0"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район, населенный пункт, улица, дом, корпус, строение, квартира.</w:t>
      </w:r>
    </w:p>
    <w:p w14:paraId="52F43190"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По результатам полученных сведений (документов) специалист осуществляет проверку документов, представленных заявителем.</w:t>
      </w:r>
    </w:p>
    <w:p w14:paraId="7D1E560C"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В случае поступления в администрацию ответа Управления Федеральной службы государственной регистрации, кадастра и картографии по Воронежской области или (и) органа технического учета и технической инвентаризации объектов капитального строительства на межведомственный запрос, свидетельствующего об отсутствии документа и (или) информации, необходимых для переустройства и (или) перепланировки помещения в многоквартирном доме, специалист уведомляет заявителя о получении такого ответа и предлагает заявителю представить документ и (или) информацию, необходимую для переустройства и (или) перепланировки помещения в многоквартирном доме в течение пятнадцати рабочих дней.</w:t>
      </w:r>
    </w:p>
    <w:p w14:paraId="0FD80A6A"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xml:space="preserve">3.3.5. В случае отсутствия оснований, указанных в пункте 2.8 настоящего Административного регламента, принимается решение о выдаче решения о </w:t>
      </w:r>
      <w:r w:rsidRPr="00495EF6">
        <w:rPr>
          <w:rFonts w:ascii="Arial" w:hAnsi="Arial" w:cs="Arial"/>
        </w:rPr>
        <w:lastRenderedPageBreak/>
        <w:t>согласовании переустройства и (или) перепланировки помещения в многоквартирном доме.</w:t>
      </w:r>
    </w:p>
    <w:p w14:paraId="6E144851"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3.3.6. В случае наличия оснований, указанных в пункте 2.8 настоящего Административного регламента, принимается решение об отказе выдачи решения о согласовании переустройства и (или) перепланировки помещения в многоквартирном доме.</w:t>
      </w:r>
    </w:p>
    <w:p w14:paraId="1B273407"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3.3.7. По результатам принятого решения специалист:</w:t>
      </w:r>
    </w:p>
    <w:p w14:paraId="4A03B9E6"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3.3.7.1. Готовит решения о согласовании переустройства и (или) перепланировке помещения в многоквартирном доме.</w:t>
      </w:r>
    </w:p>
    <w:p w14:paraId="0BFF7FBB"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в случае отказа о согласовании переустройства и (или) перепланировки помещения в многоквартирном доме готовит письменный отказ с обязательной ссылкой на нарушения, предусмотренные частью 1 статьи 24 Жилищного кодекса Российской Федерации;</w:t>
      </w:r>
    </w:p>
    <w:p w14:paraId="63D3CDDF"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3.3.8. При поступлении в администрацию заявления о выдаче решения о согласовании переустройства и (или) перепланировке помещения в многоквартирном доме через МФЦ зарегистрированное заявление направляется с сопроводительным письмом в адрес МФЦ в день их регистрации в администрации.</w:t>
      </w:r>
    </w:p>
    <w:p w14:paraId="4F8DD2E8"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3.3.9. Результатом административной процедуры является принятие решения о согласовании переустройства и (или) перепланировки помещения в многоквартирном доме.</w:t>
      </w:r>
    </w:p>
    <w:p w14:paraId="0EE0E188"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xml:space="preserve"> 3.3.10. Максимальный срок исполнения административной процедуры - 44 календарных дня.</w:t>
      </w:r>
    </w:p>
    <w:p w14:paraId="6438CA50" w14:textId="5FB82026"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3.4. Выдача заявителю уведомления об отказе согласования переустройства и (или) перепланировки помещения в многоквартирном доме.</w:t>
      </w:r>
    </w:p>
    <w:p w14:paraId="71B649D5"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3.4.1. Уведомление об отказе согласования переустройства и (или) перепланировки помещения в многоквартирном доме выдаётся в течение трех рабочих дней со дня принятия решения направляется по адресу, указанному в заявлении, либо выдается заявителю лично в администрации или в МФЦ.</w:t>
      </w:r>
    </w:p>
    <w:p w14:paraId="793B6A5C"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3.4.2. Результатом административной процедуры является выдача заявителю лично по месту обращения или направление по адресу, указанному в заявлении.</w:t>
      </w:r>
    </w:p>
    <w:p w14:paraId="776C4088"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3.4.3. Максимальный срок исполнения административной процедуры - 3 рабочих дня.</w:t>
      </w:r>
    </w:p>
    <w:p w14:paraId="0EF49E04"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3.5. Подача заявителем заявления и иных документов,</w:t>
      </w:r>
    </w:p>
    <w:p w14:paraId="595EB5A0"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необходимых для предоставления муниципальной услуги, и прием таких заявлений и документов в электронной форме</w:t>
      </w:r>
    </w:p>
    <w:p w14:paraId="216AA17B"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3.5.1.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и Портала Воронежской области в сети Интернет.</w:t>
      </w:r>
    </w:p>
    <w:p w14:paraId="12C1A3CF"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3.5.2.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Портала Воронежской области в сети Интернет.</w:t>
      </w:r>
    </w:p>
    <w:p w14:paraId="29B5F18D"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3.5.3. Получение результата муниципальной услуги в электронной форме предусмотрено.</w:t>
      </w:r>
    </w:p>
    <w:p w14:paraId="44006E49"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14:paraId="5F93CBF9"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 xml:space="preserve">Для подтверждения отсутствия обременения на переводимое помещение правами каких-либо лиц предусмотрено межведомственное взаимодействие </w:t>
      </w:r>
      <w:r w:rsidRPr="00495EF6">
        <w:rPr>
          <w:rFonts w:ascii="Arial" w:hAnsi="Arial" w:cs="Arial"/>
        </w:rPr>
        <w:lastRenderedPageBreak/>
        <w:t>администрации с Управлением Федеральной службы государственной регистрации, кадастра и картографии по Воронежской области в электронной форме.</w:t>
      </w:r>
    </w:p>
    <w:p w14:paraId="4404E70C"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Для получения технического паспорта в электронной форме заявитель вправе представить указанные документы самостоятельно.</w:t>
      </w:r>
    </w:p>
    <w:p w14:paraId="0B209E2A"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4. ФОРМЫ КОНТРОЛЯ ЗА ИСПОЛНЕНИЕМ АДМИНИСТРАТИВНОГО РЕГЛАМЕНТА</w:t>
      </w:r>
    </w:p>
    <w:p w14:paraId="7D606CD3"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4.1. Текущий контроль организации предоставления муниципальной услуги осуществляется главой городского поселения - город Калач Калачеевского муниципального района.</w:t>
      </w:r>
    </w:p>
    <w:p w14:paraId="773BC400"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4.2. Перечень иных должностных лиц администрации, осуществляющих текущий контроль организации предоставления муниципальной услуги, в том числе при реализации предусмотренных настоящим Административным регламентом административных процедур, нормативными правовыми актами администрации, ответственных за предоставление муниципальной услуги, должностными инструкциями муниципальных служащих администрации.</w:t>
      </w:r>
    </w:p>
    <w:p w14:paraId="4ADB1CD3"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Муниципальные служащие администрации,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52EDA8FC" w14:textId="21E4A552"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администрации положений настоящего Административного регламента, иных нормативных правовых актов Российской Федерации, Воронежской области, органов местного самоуправления городского поселения -</w:t>
      </w:r>
      <w:r w:rsidR="00495EF6">
        <w:rPr>
          <w:rFonts w:ascii="Arial" w:hAnsi="Arial" w:cs="Arial"/>
        </w:rPr>
        <w:t xml:space="preserve"> </w:t>
      </w:r>
      <w:r w:rsidRPr="00495EF6">
        <w:rPr>
          <w:rFonts w:ascii="Arial" w:hAnsi="Arial" w:cs="Arial"/>
        </w:rPr>
        <w:t>город Калач Калачеевского муниципального района Воронежской области.</w:t>
      </w:r>
    </w:p>
    <w:p w14:paraId="0278BFB1"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4.4. Порядок и периодичность осуществления плановых и внеплановых проверок полноты и качества предоставления муниципальной услуги осуществляется на основании квартальных, полугодовых или годовых планов работы, утверждаемых главой городского поселения - город Калач Калачеевского муниципального района Воронежской области.</w:t>
      </w:r>
    </w:p>
    <w:p w14:paraId="6D5E8B3E" w14:textId="35B64B31"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распоряжением главы городского поселения - город Калач Калачеевского муниципального района Воронежской области.</w:t>
      </w:r>
    </w:p>
    <w:p w14:paraId="5F10AE3A"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Результаты проверки оформляются в виде справки, в которой отмечаются выявленные недостатки и указываются предложения по их устранению.</w:t>
      </w:r>
    </w:p>
    <w:p w14:paraId="1DF8DCC9" w14:textId="77777777"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6F3ACC34" w14:textId="5BA705CA" w:rsidR="00B12424" w:rsidRPr="00495EF6" w:rsidRDefault="00B12424" w:rsidP="00B12424">
      <w:pPr>
        <w:pStyle w:val="consplusnormal1"/>
        <w:spacing w:before="0" w:beforeAutospacing="0" w:after="0" w:afterAutospacing="0"/>
        <w:ind w:firstLine="709"/>
        <w:jc w:val="both"/>
        <w:rPr>
          <w:rFonts w:ascii="Arial" w:hAnsi="Arial" w:cs="Arial"/>
        </w:rPr>
      </w:pPr>
      <w:r w:rsidRPr="00495EF6">
        <w:rPr>
          <w:rFonts w:ascii="Arial" w:hAnsi="Arial" w:cs="Arial"/>
        </w:rPr>
        <w:t>4.5. Контроль деятельности администрации осуществляет глава городского поселения - город Калач Калачеевского муниципального района Воронежской области.</w:t>
      </w:r>
    </w:p>
    <w:p w14:paraId="3DB8E824" w14:textId="77777777" w:rsidR="00B12424" w:rsidRPr="00495EF6" w:rsidRDefault="00B12424" w:rsidP="00B12424">
      <w:pPr>
        <w:pStyle w:val="consplusnormal1"/>
        <w:spacing w:before="0" w:beforeAutospacing="0" w:after="0" w:afterAutospacing="0"/>
        <w:ind w:firstLine="709"/>
        <w:jc w:val="both"/>
        <w:rPr>
          <w:rFonts w:ascii="Arial" w:hAnsi="Arial" w:cs="Arial"/>
        </w:rPr>
      </w:pPr>
    </w:p>
    <w:p w14:paraId="79AE93A7" w14:textId="77777777" w:rsidR="00B12424" w:rsidRPr="00495EF6" w:rsidRDefault="00B12424" w:rsidP="00B12424">
      <w:pPr>
        <w:autoSpaceDE w:val="0"/>
        <w:autoSpaceDN w:val="0"/>
        <w:adjustRightInd w:val="0"/>
        <w:jc w:val="center"/>
        <w:outlineLvl w:val="0"/>
        <w:rPr>
          <w:rFonts w:ascii="Arial" w:hAnsi="Arial" w:cs="Arial"/>
        </w:rPr>
      </w:pPr>
      <w:r w:rsidRPr="00495EF6">
        <w:rPr>
          <w:rFonts w:ascii="Arial" w:hAnsi="Arial" w:cs="Arial"/>
        </w:rPr>
        <w:t xml:space="preserve">5. ДОСУДЕБНЫЙ (ВНЕСУДЕБНЫЙ) ПОРЯДОК </w:t>
      </w:r>
    </w:p>
    <w:p w14:paraId="3963610F" w14:textId="31960FC5" w:rsidR="00B12424" w:rsidRPr="00495EF6" w:rsidRDefault="00B12424" w:rsidP="00B12424">
      <w:pPr>
        <w:autoSpaceDE w:val="0"/>
        <w:autoSpaceDN w:val="0"/>
        <w:adjustRightInd w:val="0"/>
        <w:jc w:val="center"/>
        <w:outlineLvl w:val="0"/>
        <w:rPr>
          <w:rFonts w:ascii="Arial" w:hAnsi="Arial" w:cs="Arial"/>
        </w:rPr>
      </w:pPr>
      <w:r w:rsidRPr="00495EF6">
        <w:rPr>
          <w:rFonts w:ascii="Arial" w:hAnsi="Arial" w:cs="Arial"/>
        </w:rPr>
        <w:t xml:space="preserve">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w:t>
      </w:r>
      <w:r w:rsidRPr="00495EF6">
        <w:rPr>
          <w:rFonts w:ascii="Arial" w:hAnsi="Arial" w:cs="Arial"/>
        </w:rPr>
        <w:lastRenderedPageBreak/>
        <w:t xml:space="preserve">ЗАКОНА ОТ 27.07.2010 № 210-ФЗ «ОБ ОРГАНИЗАЦИИ ПРЕДОСТАВЛЕНИЯ ГОСУДАРСТВЕННЫХ И МУНИЦИПАЛЬНЫХ УСЛУГ», </w:t>
      </w:r>
    </w:p>
    <w:p w14:paraId="348F4BCD" w14:textId="77777777" w:rsidR="00B12424" w:rsidRPr="00495EF6" w:rsidRDefault="00B12424" w:rsidP="00B12424">
      <w:pPr>
        <w:autoSpaceDE w:val="0"/>
        <w:autoSpaceDN w:val="0"/>
        <w:adjustRightInd w:val="0"/>
        <w:jc w:val="center"/>
        <w:outlineLvl w:val="0"/>
        <w:rPr>
          <w:rFonts w:ascii="Arial" w:hAnsi="Arial" w:cs="Arial"/>
        </w:rPr>
      </w:pPr>
      <w:r w:rsidRPr="00495EF6">
        <w:rPr>
          <w:rFonts w:ascii="Arial" w:hAnsi="Arial" w:cs="Arial"/>
        </w:rPr>
        <w:t>А ТАКЖЕ ИХ ДОЛЖНОСТНЫХ ЛИЦ, МУНИЦИПАЛЬНЫХ СЛУЖАЩИХ, РАБОТНИКОВ</w:t>
      </w:r>
    </w:p>
    <w:p w14:paraId="785BB8A8" w14:textId="77777777" w:rsidR="00B12424" w:rsidRPr="00495EF6" w:rsidRDefault="00B12424" w:rsidP="00B12424">
      <w:pPr>
        <w:autoSpaceDE w:val="0"/>
        <w:autoSpaceDN w:val="0"/>
        <w:adjustRightInd w:val="0"/>
        <w:ind w:firstLine="567"/>
        <w:jc w:val="both"/>
        <w:rPr>
          <w:rFonts w:ascii="Arial" w:hAnsi="Arial" w:cs="Arial"/>
        </w:rPr>
      </w:pPr>
    </w:p>
    <w:p w14:paraId="71C80648" w14:textId="77777777" w:rsidR="00B12424" w:rsidRPr="00495EF6" w:rsidRDefault="00B12424" w:rsidP="00B12424">
      <w:pPr>
        <w:autoSpaceDE w:val="0"/>
        <w:autoSpaceDN w:val="0"/>
        <w:adjustRightInd w:val="0"/>
        <w:ind w:firstLine="567"/>
        <w:jc w:val="both"/>
        <w:rPr>
          <w:rFonts w:ascii="Arial" w:hAnsi="Arial" w:cs="Arial"/>
        </w:rPr>
      </w:pPr>
      <w:r w:rsidRPr="00495EF6">
        <w:rPr>
          <w:rFonts w:ascii="Arial" w:hAnsi="Arial" w:cs="Arial"/>
        </w:rPr>
        <w:t>5.1. Заявители имеют право на обжалование решений и действий (бездействия) администрации</w:t>
      </w:r>
      <w:r w:rsidRPr="00495EF6">
        <w:rPr>
          <w:rFonts w:ascii="Arial" w:hAnsi="Arial" w:cs="Arial"/>
          <w:i/>
        </w:rPr>
        <w:t>,</w:t>
      </w:r>
      <w:r w:rsidRPr="00495EF6">
        <w:rPr>
          <w:rFonts w:ascii="Arial" w:hAnsi="Arial" w:cs="Arial"/>
        </w:rPr>
        <w:t xml:space="preserve"> должностного лица администрации либо муниципального служащего, МФЦ, работника МФЦ, а также организаций, предусмотренных </w:t>
      </w:r>
      <w:hyperlink r:id="rId9" w:history="1">
        <w:r w:rsidRPr="00495EF6">
          <w:rPr>
            <w:rFonts w:ascii="Arial" w:hAnsi="Arial" w:cs="Arial"/>
          </w:rPr>
          <w:t>частью 1.1 статьи 16</w:t>
        </w:r>
      </w:hyperlink>
      <w:r w:rsidRPr="00495EF6">
        <w:rPr>
          <w:rFonts w:ascii="Arial" w:hAnsi="Arial" w:cs="Arial"/>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21A5DEBC" w14:textId="77777777" w:rsidR="00B12424" w:rsidRPr="00495EF6" w:rsidRDefault="00B12424" w:rsidP="00B12424">
      <w:pPr>
        <w:autoSpaceDE w:val="0"/>
        <w:autoSpaceDN w:val="0"/>
        <w:adjustRightInd w:val="0"/>
        <w:ind w:firstLine="567"/>
        <w:jc w:val="both"/>
        <w:rPr>
          <w:rFonts w:ascii="Arial" w:hAnsi="Arial" w:cs="Arial"/>
        </w:rPr>
      </w:pPr>
      <w:r w:rsidRPr="00495EF6">
        <w:rPr>
          <w:rFonts w:ascii="Arial" w:hAnsi="Arial" w:cs="Arial"/>
        </w:rPr>
        <w:t>5.2. Заявитель может обратиться с жалобой, в том числе в следующих случаях:</w:t>
      </w:r>
    </w:p>
    <w:p w14:paraId="735E9F65" w14:textId="77777777" w:rsidR="00B12424" w:rsidRPr="00495EF6" w:rsidRDefault="00B12424" w:rsidP="00B12424">
      <w:pPr>
        <w:autoSpaceDE w:val="0"/>
        <w:autoSpaceDN w:val="0"/>
        <w:adjustRightInd w:val="0"/>
        <w:ind w:firstLine="567"/>
        <w:jc w:val="both"/>
        <w:rPr>
          <w:rFonts w:ascii="Arial" w:hAnsi="Arial" w:cs="Arial"/>
        </w:rPr>
      </w:pPr>
      <w:r w:rsidRPr="00495EF6">
        <w:rPr>
          <w:rFonts w:ascii="Arial" w:hAnsi="Arial" w:cs="Arial"/>
        </w:rPr>
        <w:t xml:space="preserve">- нарушение срока регистрации запроса о предоставлении муниципальной услуги, запроса, указанного в </w:t>
      </w:r>
      <w:hyperlink r:id="rId10" w:history="1">
        <w:r w:rsidRPr="00495EF6">
          <w:rPr>
            <w:rFonts w:ascii="Arial" w:hAnsi="Arial" w:cs="Arial"/>
          </w:rPr>
          <w:t>статье 15.1</w:t>
        </w:r>
      </w:hyperlink>
      <w:r w:rsidRPr="00495EF6">
        <w:rPr>
          <w:rFonts w:ascii="Arial" w:hAnsi="Arial" w:cs="Arial"/>
        </w:rPr>
        <w:t xml:space="preserve"> Федерального закона от 27.07.2010 № 210-ФЗ «Об организации предоставления государственных и муниципальных услуг»;</w:t>
      </w:r>
    </w:p>
    <w:p w14:paraId="1015E260" w14:textId="77777777" w:rsidR="00B12424" w:rsidRPr="00495EF6" w:rsidRDefault="00B12424" w:rsidP="00B12424">
      <w:pPr>
        <w:autoSpaceDE w:val="0"/>
        <w:autoSpaceDN w:val="0"/>
        <w:adjustRightInd w:val="0"/>
        <w:ind w:firstLine="567"/>
        <w:jc w:val="both"/>
        <w:rPr>
          <w:rFonts w:ascii="Arial" w:hAnsi="Arial" w:cs="Arial"/>
        </w:rPr>
      </w:pPr>
      <w:r w:rsidRPr="00495EF6">
        <w:rPr>
          <w:rFonts w:ascii="Arial" w:hAnsi="Arial"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495EF6">
          <w:rPr>
            <w:rFonts w:ascii="Arial" w:hAnsi="Arial" w:cs="Arial"/>
          </w:rPr>
          <w:t>частью 1.3 статьи 16</w:t>
        </w:r>
      </w:hyperlink>
      <w:r w:rsidRPr="00495EF6">
        <w:rPr>
          <w:rFonts w:ascii="Arial" w:hAnsi="Arial" w:cs="Arial"/>
        </w:rPr>
        <w:t xml:space="preserve"> Федерального закона от 27.07.2010 № 210-ФЗ «Об организации предоставления государственных и муниципальных услуг»;</w:t>
      </w:r>
    </w:p>
    <w:p w14:paraId="329A39F1" w14:textId="2D6F542B" w:rsidR="00B12424" w:rsidRPr="00495EF6" w:rsidRDefault="00B12424" w:rsidP="00B12424">
      <w:pPr>
        <w:autoSpaceDE w:val="0"/>
        <w:autoSpaceDN w:val="0"/>
        <w:adjustRightInd w:val="0"/>
        <w:ind w:firstLine="567"/>
        <w:jc w:val="both"/>
        <w:rPr>
          <w:rFonts w:ascii="Arial" w:hAnsi="Arial" w:cs="Arial"/>
        </w:rPr>
      </w:pPr>
      <w:r w:rsidRPr="00495EF6">
        <w:rPr>
          <w:rFonts w:ascii="Arial" w:hAnsi="Arial"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городского поселения - город Калач для предоставления муниципальной услуги;</w:t>
      </w:r>
    </w:p>
    <w:p w14:paraId="61ADADD0" w14:textId="22FCC665" w:rsidR="00B12424" w:rsidRPr="00495EF6" w:rsidRDefault="00B12424" w:rsidP="00B12424">
      <w:pPr>
        <w:autoSpaceDE w:val="0"/>
        <w:autoSpaceDN w:val="0"/>
        <w:adjustRightInd w:val="0"/>
        <w:ind w:firstLine="567"/>
        <w:jc w:val="both"/>
        <w:rPr>
          <w:rFonts w:ascii="Arial" w:hAnsi="Arial" w:cs="Arial"/>
        </w:rPr>
      </w:pPr>
      <w:r w:rsidRPr="00495EF6">
        <w:rPr>
          <w:rFonts w:ascii="Arial" w:hAnsi="Arial"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городского поселения - город Калач для предоставления муниципальной услуги, у заявителя;</w:t>
      </w:r>
    </w:p>
    <w:p w14:paraId="5EF1E78B" w14:textId="77777777" w:rsidR="00B12424" w:rsidRPr="00495EF6" w:rsidRDefault="00B12424" w:rsidP="00B12424">
      <w:pPr>
        <w:autoSpaceDE w:val="0"/>
        <w:autoSpaceDN w:val="0"/>
        <w:adjustRightInd w:val="0"/>
        <w:ind w:firstLine="567"/>
        <w:jc w:val="both"/>
        <w:rPr>
          <w:rFonts w:ascii="Arial" w:hAnsi="Arial" w:cs="Arial"/>
        </w:rPr>
      </w:pPr>
      <w:r w:rsidRPr="00495EF6">
        <w:rPr>
          <w:rFonts w:ascii="Arial" w:hAnsi="Arial"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администрации городского поселения - город Калач.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495EF6">
          <w:rPr>
            <w:rFonts w:ascii="Arial" w:hAnsi="Arial" w:cs="Arial"/>
          </w:rPr>
          <w:t>частью 1.3 статьи 16</w:t>
        </w:r>
      </w:hyperlink>
      <w:r w:rsidRPr="00495EF6">
        <w:rPr>
          <w:rFonts w:ascii="Arial" w:hAnsi="Arial" w:cs="Arial"/>
        </w:rPr>
        <w:t xml:space="preserve"> Федерального закона от 27.07.2010 № 210-ФЗ «Об организации предоставления государственных и муниципальных услуг»;</w:t>
      </w:r>
    </w:p>
    <w:p w14:paraId="014C9751" w14:textId="77777777" w:rsidR="00B12424" w:rsidRPr="00495EF6" w:rsidRDefault="00B12424" w:rsidP="00B12424">
      <w:pPr>
        <w:autoSpaceDE w:val="0"/>
        <w:autoSpaceDN w:val="0"/>
        <w:adjustRightInd w:val="0"/>
        <w:ind w:firstLine="567"/>
        <w:jc w:val="both"/>
        <w:rPr>
          <w:rFonts w:ascii="Arial" w:hAnsi="Arial" w:cs="Arial"/>
        </w:rPr>
      </w:pPr>
      <w:r w:rsidRPr="00495EF6">
        <w:rPr>
          <w:rFonts w:ascii="Arial" w:hAnsi="Arial"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администрации городского поселения - город Калач;</w:t>
      </w:r>
    </w:p>
    <w:p w14:paraId="7255AD67" w14:textId="77777777" w:rsidR="00B12424" w:rsidRPr="00495EF6" w:rsidRDefault="00B12424" w:rsidP="00B12424">
      <w:pPr>
        <w:autoSpaceDE w:val="0"/>
        <w:autoSpaceDN w:val="0"/>
        <w:adjustRightInd w:val="0"/>
        <w:ind w:firstLine="567"/>
        <w:jc w:val="both"/>
        <w:rPr>
          <w:rFonts w:ascii="Arial" w:hAnsi="Arial" w:cs="Arial"/>
        </w:rPr>
      </w:pPr>
      <w:r w:rsidRPr="00495EF6">
        <w:rPr>
          <w:rFonts w:ascii="Arial" w:hAnsi="Arial"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w:t>
      </w:r>
      <w:r w:rsidRPr="00495EF6">
        <w:rPr>
          <w:rFonts w:ascii="Arial" w:hAnsi="Arial" w:cs="Arial"/>
        </w:rPr>
        <w:lastRenderedPageBreak/>
        <w:t xml:space="preserve">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495EF6">
          <w:rPr>
            <w:rFonts w:ascii="Arial" w:hAnsi="Arial" w:cs="Arial"/>
          </w:rPr>
          <w:t>частью 1.3 статьи 16</w:t>
        </w:r>
      </w:hyperlink>
      <w:r w:rsidRPr="00495EF6">
        <w:rPr>
          <w:rFonts w:ascii="Arial" w:hAnsi="Arial" w:cs="Arial"/>
        </w:rPr>
        <w:t xml:space="preserve"> Федерального закона от 27.07.2010 № 210-ФЗ «Об организации предоставления государственных и муниципальных услуг»;</w:t>
      </w:r>
    </w:p>
    <w:p w14:paraId="5BEA4459" w14:textId="77777777" w:rsidR="00B12424" w:rsidRPr="00495EF6" w:rsidRDefault="00B12424" w:rsidP="00B12424">
      <w:pPr>
        <w:autoSpaceDE w:val="0"/>
        <w:autoSpaceDN w:val="0"/>
        <w:adjustRightInd w:val="0"/>
        <w:ind w:firstLine="567"/>
        <w:jc w:val="both"/>
        <w:rPr>
          <w:rFonts w:ascii="Arial" w:hAnsi="Arial" w:cs="Arial"/>
        </w:rPr>
      </w:pPr>
      <w:r w:rsidRPr="00495EF6">
        <w:rPr>
          <w:rFonts w:ascii="Arial" w:hAnsi="Arial" w:cs="Arial"/>
        </w:rPr>
        <w:t>- нарушение срока или порядка выдачи документов по результатам предоставления муниципальной услуги;</w:t>
      </w:r>
    </w:p>
    <w:p w14:paraId="454D0058" w14:textId="77777777" w:rsidR="00B12424" w:rsidRPr="00495EF6" w:rsidRDefault="00B12424" w:rsidP="00B12424">
      <w:pPr>
        <w:autoSpaceDE w:val="0"/>
        <w:autoSpaceDN w:val="0"/>
        <w:adjustRightInd w:val="0"/>
        <w:ind w:firstLine="567"/>
        <w:jc w:val="both"/>
        <w:rPr>
          <w:rFonts w:ascii="Arial" w:hAnsi="Arial" w:cs="Arial"/>
        </w:rPr>
      </w:pPr>
      <w:r w:rsidRPr="00495EF6">
        <w:rPr>
          <w:rFonts w:ascii="Arial" w:hAnsi="Arial"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администрации городского поселения город Калач.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495EF6">
          <w:rPr>
            <w:rFonts w:ascii="Arial" w:hAnsi="Arial" w:cs="Arial"/>
          </w:rPr>
          <w:t>частью 1.3 статьи 16</w:t>
        </w:r>
      </w:hyperlink>
      <w:r w:rsidRPr="00495EF6">
        <w:rPr>
          <w:rFonts w:ascii="Arial" w:hAnsi="Arial" w:cs="Arial"/>
        </w:rPr>
        <w:t xml:space="preserve"> Федерального закона от 27.07.2010 № 210-ФЗ «Об организации предоставления государственных и муниципальных услуг»;</w:t>
      </w:r>
    </w:p>
    <w:p w14:paraId="36130D08" w14:textId="77777777" w:rsidR="00B12424" w:rsidRPr="00495EF6" w:rsidRDefault="00B12424" w:rsidP="00B12424">
      <w:pPr>
        <w:autoSpaceDE w:val="0"/>
        <w:autoSpaceDN w:val="0"/>
        <w:adjustRightInd w:val="0"/>
        <w:ind w:firstLine="567"/>
        <w:jc w:val="both"/>
        <w:rPr>
          <w:rFonts w:ascii="Arial" w:hAnsi="Arial" w:cs="Arial"/>
        </w:rPr>
      </w:pPr>
      <w:r w:rsidRPr="00495EF6">
        <w:rPr>
          <w:rFonts w:ascii="Arial"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495EF6">
          <w:rPr>
            <w:rFonts w:ascii="Arial" w:hAnsi="Arial" w:cs="Arial"/>
          </w:rPr>
          <w:t>пунктом 4 части 1 статьи 7</w:t>
        </w:r>
      </w:hyperlink>
      <w:r w:rsidRPr="00495EF6">
        <w:rPr>
          <w:rFonts w:ascii="Arial" w:hAnsi="Arial" w:cs="Arial"/>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495EF6">
          <w:rPr>
            <w:rFonts w:ascii="Arial" w:hAnsi="Arial" w:cs="Arial"/>
          </w:rPr>
          <w:t>частью 1.3 статьи 16</w:t>
        </w:r>
      </w:hyperlink>
      <w:r w:rsidRPr="00495EF6">
        <w:rPr>
          <w:rFonts w:ascii="Arial" w:hAnsi="Arial" w:cs="Arial"/>
        </w:rPr>
        <w:t xml:space="preserve"> Федерального закона от 27.07.2010 № 210-ФЗ «Об организации предоставления государственных и муниципальных услуг».</w:t>
      </w:r>
    </w:p>
    <w:p w14:paraId="13E7B650" w14:textId="77777777" w:rsidR="00B12424" w:rsidRPr="00495EF6" w:rsidRDefault="00B12424" w:rsidP="00B12424">
      <w:pPr>
        <w:autoSpaceDE w:val="0"/>
        <w:autoSpaceDN w:val="0"/>
        <w:adjustRightInd w:val="0"/>
        <w:ind w:firstLine="567"/>
        <w:jc w:val="both"/>
        <w:rPr>
          <w:rFonts w:ascii="Arial" w:hAnsi="Arial" w:cs="Arial"/>
        </w:rPr>
      </w:pPr>
      <w:r w:rsidRPr="00495EF6">
        <w:rPr>
          <w:rFonts w:ascii="Arial" w:hAnsi="Arial" w:cs="Arial"/>
        </w:rPr>
        <w:t>5.3. Заявители имеют право на получение информации, необходимой для обоснования и рассмотрения жалобы.</w:t>
      </w:r>
    </w:p>
    <w:p w14:paraId="3B49DCB3" w14:textId="77777777" w:rsidR="00B12424" w:rsidRPr="00495EF6" w:rsidRDefault="00B12424" w:rsidP="00B12424">
      <w:pPr>
        <w:autoSpaceDE w:val="0"/>
        <w:autoSpaceDN w:val="0"/>
        <w:adjustRightInd w:val="0"/>
        <w:ind w:firstLine="567"/>
        <w:jc w:val="both"/>
        <w:rPr>
          <w:rFonts w:ascii="Arial" w:hAnsi="Arial" w:cs="Arial"/>
        </w:rPr>
      </w:pPr>
      <w:r w:rsidRPr="00495EF6">
        <w:rPr>
          <w:rFonts w:ascii="Arial" w:hAnsi="Arial" w:cs="Arial"/>
        </w:rPr>
        <w:t>5.4. Оснований для отказа в рассмотрении жалобы не имеется.</w:t>
      </w:r>
    </w:p>
    <w:p w14:paraId="1BA49D5D" w14:textId="77777777" w:rsidR="00B12424" w:rsidRPr="00495EF6" w:rsidRDefault="00B12424" w:rsidP="00B12424">
      <w:pPr>
        <w:autoSpaceDE w:val="0"/>
        <w:autoSpaceDN w:val="0"/>
        <w:adjustRightInd w:val="0"/>
        <w:ind w:firstLine="567"/>
        <w:jc w:val="both"/>
        <w:rPr>
          <w:rFonts w:ascii="Arial" w:hAnsi="Arial" w:cs="Arial"/>
        </w:rPr>
      </w:pPr>
      <w:r w:rsidRPr="00495EF6">
        <w:rPr>
          <w:rFonts w:ascii="Arial" w:hAnsi="Arial" w:cs="Arial"/>
        </w:rPr>
        <w:t>5.5. Основанием для начала процедуры досудебного (внесудебного) обжалования является поступившая жалоба.</w:t>
      </w:r>
    </w:p>
    <w:p w14:paraId="1535C690" w14:textId="77777777" w:rsidR="00B12424" w:rsidRPr="00495EF6" w:rsidRDefault="00B12424" w:rsidP="00B12424">
      <w:pPr>
        <w:autoSpaceDE w:val="0"/>
        <w:autoSpaceDN w:val="0"/>
        <w:adjustRightInd w:val="0"/>
        <w:ind w:firstLine="567"/>
        <w:jc w:val="both"/>
        <w:rPr>
          <w:rFonts w:ascii="Arial" w:hAnsi="Arial" w:cs="Arial"/>
        </w:rPr>
      </w:pPr>
      <w:r w:rsidRPr="00495EF6">
        <w:rPr>
          <w:rFonts w:ascii="Arial" w:hAnsi="Arial" w:cs="Arial"/>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4B0F4A9E" w14:textId="77777777" w:rsidR="00B12424" w:rsidRPr="00495EF6" w:rsidRDefault="00B12424" w:rsidP="00B12424">
      <w:pPr>
        <w:autoSpaceDE w:val="0"/>
        <w:autoSpaceDN w:val="0"/>
        <w:adjustRightInd w:val="0"/>
        <w:ind w:firstLine="567"/>
        <w:jc w:val="both"/>
        <w:rPr>
          <w:rFonts w:ascii="Arial" w:hAnsi="Arial" w:cs="Arial"/>
        </w:rPr>
      </w:pPr>
      <w:r w:rsidRPr="00495EF6">
        <w:rPr>
          <w:rFonts w:ascii="Arial" w:hAnsi="Arial"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495EF6">
        <w:rPr>
          <w:rStyle w:val="ae"/>
          <w:rFonts w:ascii="Arial" w:hAnsi="Arial" w:cs="Arial"/>
        </w:rPr>
        <w:footnoteReference w:id="1"/>
      </w:r>
      <w:r w:rsidRPr="00495EF6">
        <w:rPr>
          <w:rFonts w:ascii="Arial" w:hAnsi="Arial" w:cs="Arial"/>
        </w:rPr>
        <w:t>, а также может быть принята при личном приеме заявителя.</w:t>
      </w:r>
    </w:p>
    <w:p w14:paraId="24AE741B" w14:textId="77777777" w:rsidR="00B12424" w:rsidRPr="00495EF6" w:rsidRDefault="00B12424" w:rsidP="00B12424">
      <w:pPr>
        <w:autoSpaceDE w:val="0"/>
        <w:autoSpaceDN w:val="0"/>
        <w:adjustRightInd w:val="0"/>
        <w:ind w:firstLine="567"/>
        <w:jc w:val="both"/>
        <w:rPr>
          <w:rFonts w:ascii="Arial" w:hAnsi="Arial" w:cs="Arial"/>
        </w:rPr>
      </w:pPr>
      <w:r w:rsidRPr="00495EF6">
        <w:rPr>
          <w:rFonts w:ascii="Arial" w:hAnsi="Arial" w:cs="Arial"/>
        </w:rPr>
        <w:lastRenderedPageBreak/>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53A8E814" w14:textId="77777777" w:rsidR="00B12424" w:rsidRPr="00495EF6" w:rsidRDefault="00B12424" w:rsidP="00B12424">
      <w:pPr>
        <w:autoSpaceDE w:val="0"/>
        <w:autoSpaceDN w:val="0"/>
        <w:adjustRightInd w:val="0"/>
        <w:ind w:firstLine="567"/>
        <w:jc w:val="both"/>
        <w:rPr>
          <w:rFonts w:ascii="Arial" w:hAnsi="Arial" w:cs="Arial"/>
        </w:rPr>
      </w:pPr>
      <w:r w:rsidRPr="00495EF6">
        <w:rPr>
          <w:rFonts w:ascii="Arial" w:hAnsi="Arial"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11DC30EB" w14:textId="77777777" w:rsidR="00B12424" w:rsidRPr="00495EF6" w:rsidRDefault="00B12424" w:rsidP="00B12424">
      <w:pPr>
        <w:autoSpaceDE w:val="0"/>
        <w:autoSpaceDN w:val="0"/>
        <w:adjustRightInd w:val="0"/>
        <w:ind w:firstLine="567"/>
        <w:jc w:val="both"/>
        <w:rPr>
          <w:rFonts w:ascii="Arial" w:hAnsi="Arial" w:cs="Arial"/>
        </w:rPr>
      </w:pPr>
      <w:r w:rsidRPr="00495EF6">
        <w:rPr>
          <w:rFonts w:ascii="Arial" w:hAnsi="Arial" w:cs="Arial"/>
        </w:rPr>
        <w:t>5.6. Жалоба должна содержать:</w:t>
      </w:r>
    </w:p>
    <w:p w14:paraId="474D5F31" w14:textId="77777777" w:rsidR="00B12424" w:rsidRPr="00495EF6" w:rsidRDefault="00B12424" w:rsidP="00B12424">
      <w:pPr>
        <w:autoSpaceDE w:val="0"/>
        <w:autoSpaceDN w:val="0"/>
        <w:adjustRightInd w:val="0"/>
        <w:ind w:firstLine="567"/>
        <w:jc w:val="both"/>
        <w:rPr>
          <w:rFonts w:ascii="Arial" w:hAnsi="Arial" w:cs="Arial"/>
        </w:rPr>
      </w:pPr>
      <w:r w:rsidRPr="00495EF6">
        <w:rPr>
          <w:rFonts w:ascii="Arial" w:hAnsi="Arial" w:cs="Arial"/>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7E49C100" w14:textId="77777777" w:rsidR="00B12424" w:rsidRPr="00495EF6" w:rsidRDefault="00B12424" w:rsidP="00B12424">
      <w:pPr>
        <w:autoSpaceDE w:val="0"/>
        <w:autoSpaceDN w:val="0"/>
        <w:adjustRightInd w:val="0"/>
        <w:ind w:firstLine="567"/>
        <w:jc w:val="both"/>
        <w:rPr>
          <w:rFonts w:ascii="Arial" w:hAnsi="Arial" w:cs="Arial"/>
        </w:rPr>
      </w:pPr>
      <w:r w:rsidRPr="00495EF6">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E7E13E9" w14:textId="77777777" w:rsidR="00B12424" w:rsidRPr="00495EF6" w:rsidRDefault="00B12424" w:rsidP="00B12424">
      <w:pPr>
        <w:autoSpaceDE w:val="0"/>
        <w:autoSpaceDN w:val="0"/>
        <w:adjustRightInd w:val="0"/>
        <w:ind w:firstLine="567"/>
        <w:jc w:val="both"/>
        <w:rPr>
          <w:rFonts w:ascii="Arial" w:hAnsi="Arial" w:cs="Arial"/>
        </w:rPr>
      </w:pPr>
      <w:r w:rsidRPr="00495EF6">
        <w:rPr>
          <w:rFonts w:ascii="Arial" w:hAnsi="Arial"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75CEB5AC" w14:textId="77777777" w:rsidR="00B12424" w:rsidRPr="00495EF6" w:rsidRDefault="00B12424" w:rsidP="00B12424">
      <w:pPr>
        <w:autoSpaceDE w:val="0"/>
        <w:autoSpaceDN w:val="0"/>
        <w:adjustRightInd w:val="0"/>
        <w:ind w:firstLine="567"/>
        <w:jc w:val="both"/>
        <w:rPr>
          <w:rFonts w:ascii="Arial" w:hAnsi="Arial" w:cs="Arial"/>
        </w:rPr>
      </w:pPr>
      <w:r w:rsidRPr="00495EF6">
        <w:rPr>
          <w:rFonts w:ascii="Arial" w:hAnsi="Arial"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161C7435" w14:textId="64E7B5EE" w:rsidR="00B12424" w:rsidRPr="00495EF6" w:rsidRDefault="00B12424" w:rsidP="00B12424">
      <w:pPr>
        <w:autoSpaceDE w:val="0"/>
        <w:autoSpaceDN w:val="0"/>
        <w:adjustRightInd w:val="0"/>
        <w:ind w:firstLine="567"/>
        <w:jc w:val="both"/>
        <w:rPr>
          <w:rFonts w:ascii="Arial" w:hAnsi="Arial" w:cs="Arial"/>
        </w:rPr>
      </w:pPr>
      <w:r w:rsidRPr="00495EF6">
        <w:rPr>
          <w:rFonts w:ascii="Arial" w:hAnsi="Arial" w:cs="Arial"/>
        </w:rPr>
        <w:t xml:space="preserve">5.7. Заявитель может обжаловать решения и действия (бездействие) должностных лиц, муниципальных служащих администрации главе администрации городского поселения - город Калач. </w:t>
      </w:r>
    </w:p>
    <w:p w14:paraId="5CA2DE4F" w14:textId="77777777" w:rsidR="00B12424" w:rsidRPr="00495EF6" w:rsidRDefault="00B12424" w:rsidP="00B12424">
      <w:pPr>
        <w:autoSpaceDE w:val="0"/>
        <w:autoSpaceDN w:val="0"/>
        <w:adjustRightInd w:val="0"/>
        <w:ind w:firstLine="567"/>
        <w:jc w:val="both"/>
        <w:rPr>
          <w:rFonts w:ascii="Arial" w:hAnsi="Arial" w:cs="Arial"/>
        </w:rPr>
      </w:pPr>
      <w:r w:rsidRPr="00495EF6">
        <w:rPr>
          <w:rFonts w:ascii="Arial" w:hAnsi="Arial" w:cs="Arial"/>
        </w:rPr>
        <w:t xml:space="preserve"> Глава администрации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6F375A5B" w14:textId="77777777" w:rsidR="00B12424" w:rsidRPr="00495EF6" w:rsidRDefault="00B12424" w:rsidP="00B12424">
      <w:pPr>
        <w:autoSpaceDE w:val="0"/>
        <w:autoSpaceDN w:val="0"/>
        <w:adjustRightInd w:val="0"/>
        <w:ind w:firstLine="567"/>
        <w:jc w:val="both"/>
        <w:rPr>
          <w:rFonts w:ascii="Arial" w:hAnsi="Arial" w:cs="Arial"/>
        </w:rPr>
      </w:pPr>
      <w:r w:rsidRPr="00495EF6">
        <w:rPr>
          <w:rFonts w:ascii="Arial" w:hAnsi="Arial"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39925736" w14:textId="77777777" w:rsidR="00B12424" w:rsidRPr="00495EF6" w:rsidRDefault="00B12424" w:rsidP="00B12424">
      <w:pPr>
        <w:autoSpaceDE w:val="0"/>
        <w:autoSpaceDN w:val="0"/>
        <w:adjustRightInd w:val="0"/>
        <w:ind w:firstLine="567"/>
        <w:jc w:val="both"/>
        <w:rPr>
          <w:rFonts w:ascii="Arial" w:hAnsi="Arial" w:cs="Arial"/>
        </w:rPr>
      </w:pPr>
      <w:r w:rsidRPr="00495EF6">
        <w:rPr>
          <w:rFonts w:ascii="Arial" w:hAnsi="Arial" w:cs="Arial"/>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3E2879B9" w14:textId="77777777" w:rsidR="00B12424" w:rsidRPr="00495EF6" w:rsidRDefault="00B12424" w:rsidP="00B12424">
      <w:pPr>
        <w:autoSpaceDE w:val="0"/>
        <w:autoSpaceDN w:val="0"/>
        <w:adjustRightInd w:val="0"/>
        <w:ind w:firstLine="567"/>
        <w:jc w:val="both"/>
        <w:rPr>
          <w:rFonts w:ascii="Arial" w:hAnsi="Arial" w:cs="Arial"/>
        </w:rPr>
      </w:pPr>
      <w:r w:rsidRPr="00495EF6">
        <w:rPr>
          <w:rFonts w:ascii="Arial" w:hAnsi="Arial" w:cs="Arial"/>
        </w:rPr>
        <w:t>Жалобы на решения и действия (бездействие) работников привлекаемых организаций подаются руководителям этих организаций.</w:t>
      </w:r>
    </w:p>
    <w:p w14:paraId="31D29682" w14:textId="77777777" w:rsidR="00B12424" w:rsidRPr="00495EF6" w:rsidRDefault="00B12424" w:rsidP="00B12424">
      <w:pPr>
        <w:autoSpaceDE w:val="0"/>
        <w:autoSpaceDN w:val="0"/>
        <w:adjustRightInd w:val="0"/>
        <w:ind w:firstLine="567"/>
        <w:jc w:val="both"/>
        <w:rPr>
          <w:rFonts w:ascii="Arial" w:hAnsi="Arial" w:cs="Arial"/>
        </w:rPr>
      </w:pPr>
      <w:bookmarkStart w:id="5" w:name="Par49"/>
      <w:bookmarkEnd w:id="5"/>
      <w:r w:rsidRPr="00495EF6">
        <w:rPr>
          <w:rFonts w:ascii="Arial" w:hAnsi="Arial" w:cs="Arial"/>
        </w:rPr>
        <w:t>5.9. По результатам рассмотрения жалобы лицом, уполномоченным на ее рассмотрение, принимается одно из следующих решений:</w:t>
      </w:r>
    </w:p>
    <w:p w14:paraId="76E4CD11" w14:textId="5653E330" w:rsidR="00B12424" w:rsidRPr="00495EF6" w:rsidRDefault="00B12424" w:rsidP="00B12424">
      <w:pPr>
        <w:autoSpaceDE w:val="0"/>
        <w:autoSpaceDN w:val="0"/>
        <w:adjustRightInd w:val="0"/>
        <w:ind w:firstLine="567"/>
        <w:jc w:val="both"/>
        <w:rPr>
          <w:rFonts w:ascii="Arial" w:hAnsi="Arial" w:cs="Arial"/>
        </w:rPr>
      </w:pPr>
      <w:r w:rsidRPr="00495EF6">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495EF6">
        <w:rPr>
          <w:rFonts w:ascii="Arial" w:hAnsi="Arial" w:cs="Arial"/>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городского поселения - город Калач;</w:t>
      </w:r>
    </w:p>
    <w:p w14:paraId="429C0F32" w14:textId="77777777" w:rsidR="00B12424" w:rsidRPr="00495EF6" w:rsidRDefault="00B12424" w:rsidP="00B12424">
      <w:pPr>
        <w:autoSpaceDE w:val="0"/>
        <w:autoSpaceDN w:val="0"/>
        <w:adjustRightInd w:val="0"/>
        <w:ind w:firstLine="567"/>
        <w:jc w:val="both"/>
        <w:rPr>
          <w:rFonts w:ascii="Arial" w:hAnsi="Arial" w:cs="Arial"/>
        </w:rPr>
      </w:pPr>
      <w:r w:rsidRPr="00495EF6">
        <w:rPr>
          <w:rFonts w:ascii="Arial" w:hAnsi="Arial" w:cs="Arial"/>
        </w:rPr>
        <w:t>2) в удовлетворении жалобы отказывается.</w:t>
      </w:r>
    </w:p>
    <w:p w14:paraId="77FFBB1D" w14:textId="77777777" w:rsidR="00B12424" w:rsidRPr="00495EF6" w:rsidRDefault="00B12424" w:rsidP="00B12424">
      <w:pPr>
        <w:autoSpaceDE w:val="0"/>
        <w:autoSpaceDN w:val="0"/>
        <w:adjustRightInd w:val="0"/>
        <w:ind w:firstLine="567"/>
        <w:jc w:val="both"/>
        <w:rPr>
          <w:rFonts w:ascii="Arial" w:hAnsi="Arial" w:cs="Arial"/>
        </w:rPr>
      </w:pPr>
      <w:r w:rsidRPr="00495EF6">
        <w:rPr>
          <w:rFonts w:ascii="Arial" w:hAnsi="Arial" w:cs="Arial"/>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28BA5274" w14:textId="77777777" w:rsidR="00B12424" w:rsidRPr="00495EF6" w:rsidRDefault="00B12424" w:rsidP="00B12424">
      <w:pPr>
        <w:autoSpaceDE w:val="0"/>
        <w:autoSpaceDN w:val="0"/>
        <w:adjustRightInd w:val="0"/>
        <w:ind w:firstLine="567"/>
        <w:jc w:val="both"/>
        <w:rPr>
          <w:rFonts w:ascii="Arial" w:hAnsi="Arial" w:cs="Arial"/>
        </w:rPr>
      </w:pPr>
      <w:r w:rsidRPr="00495EF6">
        <w:rPr>
          <w:rFonts w:ascii="Arial" w:hAnsi="Arial" w:cs="Arial"/>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0EF9FCFE" w14:textId="77777777" w:rsidR="00B12424" w:rsidRPr="00495EF6" w:rsidRDefault="00B12424" w:rsidP="00B12424">
      <w:pPr>
        <w:autoSpaceDE w:val="0"/>
        <w:autoSpaceDN w:val="0"/>
        <w:adjustRightInd w:val="0"/>
        <w:ind w:firstLine="567"/>
        <w:jc w:val="both"/>
        <w:rPr>
          <w:rFonts w:ascii="Arial" w:hAnsi="Arial" w:cs="Arial"/>
        </w:rPr>
      </w:pPr>
      <w:r w:rsidRPr="00495EF6">
        <w:rPr>
          <w:rFonts w:ascii="Arial" w:hAnsi="Arial"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276B4F60" w14:textId="77777777" w:rsidR="00B12424" w:rsidRPr="00495EF6" w:rsidRDefault="00B12424" w:rsidP="00B12424">
      <w:pPr>
        <w:autoSpaceDE w:val="0"/>
        <w:autoSpaceDN w:val="0"/>
        <w:adjustRightInd w:val="0"/>
        <w:ind w:firstLine="567"/>
        <w:jc w:val="both"/>
        <w:rPr>
          <w:rFonts w:ascii="Arial" w:hAnsi="Arial" w:cs="Arial"/>
        </w:rPr>
      </w:pPr>
      <w:r w:rsidRPr="00495EF6">
        <w:rPr>
          <w:rFonts w:ascii="Arial" w:hAnsi="Arial" w:cs="Arial"/>
        </w:rPr>
        <w:t>2) подача жалобы лицом, полномочия которого не подтверждены в порядке, установленном законодательством;</w:t>
      </w:r>
    </w:p>
    <w:p w14:paraId="5AD0EB11" w14:textId="77777777" w:rsidR="00B12424" w:rsidRPr="00495EF6" w:rsidRDefault="00B12424" w:rsidP="00B12424">
      <w:pPr>
        <w:autoSpaceDE w:val="0"/>
        <w:autoSpaceDN w:val="0"/>
        <w:adjustRightInd w:val="0"/>
        <w:ind w:firstLine="567"/>
        <w:jc w:val="both"/>
        <w:rPr>
          <w:rFonts w:ascii="Arial" w:hAnsi="Arial" w:cs="Arial"/>
        </w:rPr>
      </w:pPr>
      <w:r w:rsidRPr="00495EF6">
        <w:rPr>
          <w:rFonts w:ascii="Arial" w:hAnsi="Arial"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1BD6D92C" w14:textId="77777777" w:rsidR="00B12424" w:rsidRPr="00495EF6" w:rsidRDefault="00B12424" w:rsidP="00B12424">
      <w:pPr>
        <w:autoSpaceDE w:val="0"/>
        <w:autoSpaceDN w:val="0"/>
        <w:adjustRightInd w:val="0"/>
        <w:ind w:firstLine="567"/>
        <w:jc w:val="both"/>
        <w:rPr>
          <w:rFonts w:ascii="Arial" w:hAnsi="Arial" w:cs="Arial"/>
        </w:rPr>
      </w:pPr>
      <w:r w:rsidRPr="00495EF6">
        <w:rPr>
          <w:rFonts w:ascii="Arial" w:hAnsi="Arial" w:cs="Arial"/>
        </w:rPr>
        <w:t>4) если обжалуемые действия являются правомерными.</w:t>
      </w:r>
    </w:p>
    <w:p w14:paraId="1C563957" w14:textId="77777777" w:rsidR="00B12424" w:rsidRPr="00495EF6" w:rsidRDefault="00B12424" w:rsidP="00B12424">
      <w:pPr>
        <w:autoSpaceDE w:val="0"/>
        <w:autoSpaceDN w:val="0"/>
        <w:adjustRightInd w:val="0"/>
        <w:ind w:firstLine="567"/>
        <w:jc w:val="both"/>
        <w:rPr>
          <w:rFonts w:ascii="Arial" w:hAnsi="Arial" w:cs="Arial"/>
        </w:rPr>
      </w:pPr>
      <w:r w:rsidRPr="00495EF6">
        <w:rPr>
          <w:rFonts w:ascii="Arial" w:hAnsi="Arial" w:cs="Arial"/>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32E2759B" w14:textId="77777777" w:rsidR="00B12424" w:rsidRPr="00495EF6" w:rsidRDefault="00B12424" w:rsidP="00B12424">
      <w:pPr>
        <w:autoSpaceDE w:val="0"/>
        <w:autoSpaceDN w:val="0"/>
        <w:adjustRightInd w:val="0"/>
        <w:ind w:firstLine="567"/>
        <w:jc w:val="both"/>
        <w:rPr>
          <w:rFonts w:ascii="Arial" w:hAnsi="Arial" w:cs="Arial"/>
        </w:rPr>
      </w:pPr>
      <w:r w:rsidRPr="00495EF6">
        <w:rPr>
          <w:rFonts w:ascii="Arial" w:hAnsi="Arial"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34C67B39" w14:textId="77777777" w:rsidR="00B12424" w:rsidRPr="00495EF6" w:rsidRDefault="00B12424" w:rsidP="00B12424">
      <w:pPr>
        <w:autoSpaceDE w:val="0"/>
        <w:autoSpaceDN w:val="0"/>
        <w:adjustRightInd w:val="0"/>
        <w:ind w:firstLine="567"/>
        <w:jc w:val="both"/>
        <w:rPr>
          <w:rFonts w:ascii="Arial" w:hAnsi="Arial" w:cs="Arial"/>
        </w:rPr>
      </w:pPr>
      <w:r w:rsidRPr="00495EF6">
        <w:rPr>
          <w:rFonts w:ascii="Arial" w:hAnsi="Arial"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3D721139" w14:textId="77777777" w:rsidR="00B12424" w:rsidRPr="00495EF6" w:rsidRDefault="00B12424" w:rsidP="00B12424">
      <w:pPr>
        <w:autoSpaceDE w:val="0"/>
        <w:autoSpaceDN w:val="0"/>
        <w:adjustRightInd w:val="0"/>
        <w:ind w:firstLine="567"/>
        <w:jc w:val="both"/>
        <w:rPr>
          <w:rFonts w:ascii="Arial" w:hAnsi="Arial" w:cs="Arial"/>
        </w:rPr>
      </w:pPr>
      <w:r w:rsidRPr="00495EF6">
        <w:rPr>
          <w:rFonts w:ascii="Arial" w:hAnsi="Arial"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5C0B978A" w14:textId="77777777" w:rsidR="00B12424" w:rsidRPr="00495EF6" w:rsidRDefault="00B12424" w:rsidP="00B12424">
      <w:pPr>
        <w:autoSpaceDE w:val="0"/>
        <w:autoSpaceDN w:val="0"/>
        <w:adjustRightInd w:val="0"/>
        <w:ind w:firstLine="567"/>
        <w:jc w:val="both"/>
        <w:rPr>
          <w:rFonts w:ascii="Arial" w:hAnsi="Arial" w:cs="Arial"/>
        </w:rPr>
      </w:pPr>
      <w:r w:rsidRPr="00495EF6">
        <w:rPr>
          <w:rFonts w:ascii="Arial" w:hAnsi="Arial"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43C16F2F" w14:textId="77777777" w:rsidR="00B12424" w:rsidRPr="00495EF6" w:rsidRDefault="00B12424" w:rsidP="00B12424">
      <w:pPr>
        <w:autoSpaceDE w:val="0"/>
        <w:autoSpaceDN w:val="0"/>
        <w:adjustRightInd w:val="0"/>
        <w:ind w:firstLine="567"/>
        <w:jc w:val="both"/>
        <w:rPr>
          <w:rFonts w:ascii="Arial" w:hAnsi="Arial" w:cs="Arial"/>
        </w:rPr>
      </w:pPr>
      <w:bookmarkStart w:id="6" w:name="Par54"/>
      <w:bookmarkEnd w:id="6"/>
      <w:r w:rsidRPr="00495EF6">
        <w:rPr>
          <w:rFonts w:ascii="Arial" w:hAnsi="Arial" w:cs="Arial"/>
        </w:rPr>
        <w:t xml:space="preserve">5.13. Не позднее дня, следующего за днем принятия решения, указанного в </w:t>
      </w:r>
      <w:hyperlink w:anchor="Par49" w:history="1">
        <w:r w:rsidRPr="00495EF6">
          <w:rPr>
            <w:rFonts w:ascii="Arial" w:hAnsi="Arial" w:cs="Arial"/>
          </w:rPr>
          <w:t>пункте 5.9</w:t>
        </w:r>
      </w:hyperlink>
      <w:r w:rsidRPr="00495EF6">
        <w:rPr>
          <w:rFonts w:ascii="Arial" w:hAnsi="Arial"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ED3470C" w14:textId="77777777" w:rsidR="00B12424" w:rsidRPr="00495EF6" w:rsidRDefault="00B12424" w:rsidP="00B12424">
      <w:pPr>
        <w:autoSpaceDE w:val="0"/>
        <w:autoSpaceDN w:val="0"/>
        <w:adjustRightInd w:val="0"/>
        <w:ind w:firstLine="567"/>
        <w:jc w:val="both"/>
        <w:rPr>
          <w:rFonts w:ascii="Arial" w:hAnsi="Arial" w:cs="Arial"/>
        </w:rPr>
      </w:pPr>
      <w:r w:rsidRPr="00495EF6">
        <w:rPr>
          <w:rFonts w:ascii="Arial" w:hAnsi="Arial" w:cs="Arial"/>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w:t>
      </w:r>
      <w:r w:rsidRPr="00495EF6">
        <w:rPr>
          <w:rFonts w:ascii="Arial" w:hAnsi="Arial" w:cs="Arial"/>
        </w:rPr>
        <w:lastRenderedPageBreak/>
        <w:t>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A59838E" w14:textId="77777777" w:rsidR="00B12424" w:rsidRPr="00495EF6" w:rsidRDefault="00B12424" w:rsidP="00B12424">
      <w:pPr>
        <w:autoSpaceDE w:val="0"/>
        <w:autoSpaceDN w:val="0"/>
        <w:adjustRightInd w:val="0"/>
        <w:ind w:firstLine="567"/>
        <w:jc w:val="both"/>
        <w:rPr>
          <w:rFonts w:ascii="Arial" w:hAnsi="Arial" w:cs="Arial"/>
        </w:rPr>
      </w:pPr>
      <w:r w:rsidRPr="00495EF6">
        <w:rPr>
          <w:rFonts w:ascii="Arial" w:hAnsi="Arial" w:cs="Arial"/>
        </w:rPr>
        <w:t xml:space="preserve">5.15. В случае признания жалобы не подлежащей удовлетворению в ответе заявителю, указанном в </w:t>
      </w:r>
      <w:hyperlink w:anchor="Par54" w:history="1">
        <w:r w:rsidRPr="00495EF6">
          <w:rPr>
            <w:rFonts w:ascii="Arial" w:hAnsi="Arial" w:cs="Arial"/>
          </w:rPr>
          <w:t>пункте 5.13</w:t>
        </w:r>
      </w:hyperlink>
      <w:r w:rsidRPr="00495EF6">
        <w:rPr>
          <w:rFonts w:ascii="Arial" w:hAnsi="Arial" w:cs="Arial"/>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1718C384" w14:textId="77777777" w:rsidR="00B12424" w:rsidRPr="00495EF6" w:rsidRDefault="00B12424" w:rsidP="00B12424">
      <w:pPr>
        <w:autoSpaceDE w:val="0"/>
        <w:autoSpaceDN w:val="0"/>
        <w:adjustRightInd w:val="0"/>
        <w:ind w:firstLine="567"/>
        <w:jc w:val="both"/>
        <w:rPr>
          <w:rFonts w:ascii="Arial" w:hAnsi="Arial" w:cs="Arial"/>
        </w:rPr>
      </w:pPr>
      <w:r w:rsidRPr="00495EF6">
        <w:rPr>
          <w:rFonts w:ascii="Arial" w:hAnsi="Arial" w:cs="Arial"/>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C116C21" w14:textId="77777777" w:rsidR="00B12424" w:rsidRPr="00495EF6" w:rsidRDefault="00B12424" w:rsidP="00B12424">
      <w:pPr>
        <w:ind w:firstLine="567"/>
        <w:jc w:val="both"/>
        <w:rPr>
          <w:rFonts w:ascii="Arial" w:hAnsi="Arial" w:cs="Arial"/>
        </w:rPr>
      </w:pPr>
    </w:p>
    <w:p w14:paraId="336E0B46" w14:textId="77777777" w:rsidR="00B12424" w:rsidRPr="00495EF6" w:rsidRDefault="00B12424" w:rsidP="00B12424">
      <w:pPr>
        <w:pStyle w:val="af"/>
        <w:spacing w:before="0" w:beforeAutospacing="0" w:after="0" w:afterAutospacing="0"/>
        <w:ind w:firstLine="5103"/>
        <w:jc w:val="both"/>
        <w:rPr>
          <w:rFonts w:ascii="Arial" w:hAnsi="Arial" w:cs="Arial"/>
        </w:rPr>
      </w:pPr>
    </w:p>
    <w:p w14:paraId="1FB35BBE" w14:textId="77777777" w:rsidR="00B12424" w:rsidRPr="00495EF6" w:rsidRDefault="00B12424" w:rsidP="00B12424">
      <w:pPr>
        <w:pStyle w:val="af"/>
        <w:spacing w:before="0" w:beforeAutospacing="0" w:after="0" w:afterAutospacing="0"/>
        <w:ind w:firstLine="5103"/>
        <w:jc w:val="both"/>
        <w:rPr>
          <w:rFonts w:ascii="Arial" w:hAnsi="Arial" w:cs="Arial"/>
        </w:rPr>
      </w:pPr>
    </w:p>
    <w:p w14:paraId="3ED33D4C" w14:textId="77777777" w:rsidR="00B12424" w:rsidRPr="00495EF6" w:rsidRDefault="00B12424" w:rsidP="00B12424">
      <w:pPr>
        <w:pStyle w:val="af"/>
        <w:spacing w:before="0" w:beforeAutospacing="0" w:after="0" w:afterAutospacing="0"/>
        <w:ind w:firstLine="5103"/>
        <w:jc w:val="both"/>
        <w:rPr>
          <w:rFonts w:ascii="Arial" w:hAnsi="Arial" w:cs="Arial"/>
        </w:rPr>
      </w:pPr>
    </w:p>
    <w:p w14:paraId="48E36C11" w14:textId="77777777" w:rsidR="00B12424" w:rsidRPr="00495EF6" w:rsidRDefault="00B12424" w:rsidP="00B12424">
      <w:pPr>
        <w:pStyle w:val="af"/>
        <w:spacing w:before="0" w:beforeAutospacing="0" w:after="0" w:afterAutospacing="0"/>
        <w:ind w:firstLine="5103"/>
        <w:jc w:val="both"/>
        <w:rPr>
          <w:rFonts w:ascii="Arial" w:hAnsi="Arial" w:cs="Arial"/>
        </w:rPr>
      </w:pPr>
    </w:p>
    <w:p w14:paraId="57B5B1C0" w14:textId="77777777" w:rsidR="00B12424" w:rsidRPr="00495EF6" w:rsidRDefault="00B12424" w:rsidP="00B12424">
      <w:pPr>
        <w:pStyle w:val="af"/>
        <w:spacing w:before="0" w:beforeAutospacing="0" w:after="0" w:afterAutospacing="0"/>
        <w:ind w:firstLine="5103"/>
        <w:jc w:val="both"/>
        <w:rPr>
          <w:rFonts w:ascii="Arial" w:hAnsi="Arial" w:cs="Arial"/>
        </w:rPr>
      </w:pPr>
    </w:p>
    <w:p w14:paraId="7070E9F7" w14:textId="77777777" w:rsidR="00B12424" w:rsidRPr="00495EF6" w:rsidRDefault="00B12424" w:rsidP="00B12424">
      <w:pPr>
        <w:pStyle w:val="af"/>
        <w:spacing w:before="0" w:beforeAutospacing="0" w:after="0" w:afterAutospacing="0"/>
        <w:ind w:firstLine="5103"/>
        <w:jc w:val="both"/>
        <w:rPr>
          <w:rFonts w:ascii="Arial" w:hAnsi="Arial" w:cs="Arial"/>
        </w:rPr>
      </w:pPr>
    </w:p>
    <w:p w14:paraId="36CC930E" w14:textId="77777777" w:rsidR="00B12424" w:rsidRPr="00495EF6" w:rsidRDefault="00B12424" w:rsidP="00B12424">
      <w:pPr>
        <w:pStyle w:val="af"/>
        <w:spacing w:before="0" w:beforeAutospacing="0" w:after="0" w:afterAutospacing="0"/>
        <w:ind w:firstLine="5103"/>
        <w:jc w:val="both"/>
        <w:rPr>
          <w:rFonts w:ascii="Arial" w:hAnsi="Arial" w:cs="Arial"/>
        </w:rPr>
      </w:pPr>
    </w:p>
    <w:p w14:paraId="61325055" w14:textId="77777777" w:rsidR="00B12424" w:rsidRPr="00495EF6" w:rsidRDefault="00B12424" w:rsidP="00B12424">
      <w:pPr>
        <w:pStyle w:val="af"/>
        <w:spacing w:before="0" w:beforeAutospacing="0" w:after="0" w:afterAutospacing="0"/>
        <w:ind w:firstLine="5103"/>
        <w:jc w:val="both"/>
        <w:rPr>
          <w:rFonts w:ascii="Arial" w:hAnsi="Arial" w:cs="Arial"/>
        </w:rPr>
      </w:pPr>
    </w:p>
    <w:p w14:paraId="6240BB52" w14:textId="77777777" w:rsidR="00B12424" w:rsidRPr="00495EF6" w:rsidRDefault="00B12424" w:rsidP="00B12424">
      <w:pPr>
        <w:pStyle w:val="af"/>
        <w:spacing w:before="0" w:beforeAutospacing="0" w:after="0" w:afterAutospacing="0"/>
        <w:ind w:firstLine="5103"/>
        <w:jc w:val="both"/>
        <w:rPr>
          <w:rFonts w:ascii="Arial" w:hAnsi="Arial" w:cs="Arial"/>
        </w:rPr>
      </w:pPr>
    </w:p>
    <w:p w14:paraId="78DEDFC9" w14:textId="6B3F81C0" w:rsidR="00B12424" w:rsidRPr="00495EF6" w:rsidRDefault="00B12424" w:rsidP="00B12424">
      <w:pPr>
        <w:pStyle w:val="af"/>
        <w:spacing w:before="0" w:beforeAutospacing="0" w:after="0" w:afterAutospacing="0"/>
        <w:jc w:val="both"/>
        <w:rPr>
          <w:rFonts w:ascii="Arial" w:hAnsi="Arial" w:cs="Arial"/>
        </w:rPr>
      </w:pPr>
    </w:p>
    <w:p w14:paraId="7E61905E" w14:textId="7FEC5C75" w:rsidR="00613E96" w:rsidRPr="00495EF6" w:rsidRDefault="00613E96" w:rsidP="00B12424">
      <w:pPr>
        <w:pStyle w:val="af"/>
        <w:spacing w:before="0" w:beforeAutospacing="0" w:after="0" w:afterAutospacing="0"/>
        <w:jc w:val="both"/>
        <w:rPr>
          <w:rFonts w:ascii="Arial" w:hAnsi="Arial" w:cs="Arial"/>
        </w:rPr>
      </w:pPr>
    </w:p>
    <w:p w14:paraId="29A3ED84" w14:textId="10DBA1EB" w:rsidR="00613E96" w:rsidRPr="00495EF6" w:rsidRDefault="00613E96" w:rsidP="00B12424">
      <w:pPr>
        <w:pStyle w:val="af"/>
        <w:spacing w:before="0" w:beforeAutospacing="0" w:after="0" w:afterAutospacing="0"/>
        <w:jc w:val="both"/>
        <w:rPr>
          <w:rFonts w:ascii="Arial" w:hAnsi="Arial" w:cs="Arial"/>
        </w:rPr>
      </w:pPr>
    </w:p>
    <w:p w14:paraId="54DF7A5A" w14:textId="1C65C190" w:rsidR="00613E96" w:rsidRPr="00495EF6" w:rsidRDefault="00613E96" w:rsidP="00B12424">
      <w:pPr>
        <w:pStyle w:val="af"/>
        <w:spacing w:before="0" w:beforeAutospacing="0" w:after="0" w:afterAutospacing="0"/>
        <w:jc w:val="both"/>
        <w:rPr>
          <w:rFonts w:ascii="Arial" w:hAnsi="Arial" w:cs="Arial"/>
        </w:rPr>
      </w:pPr>
    </w:p>
    <w:p w14:paraId="06BF7640" w14:textId="7A282CEB" w:rsidR="00613E96" w:rsidRPr="00495EF6" w:rsidRDefault="00613E96" w:rsidP="00B12424">
      <w:pPr>
        <w:pStyle w:val="af"/>
        <w:spacing w:before="0" w:beforeAutospacing="0" w:after="0" w:afterAutospacing="0"/>
        <w:jc w:val="both"/>
        <w:rPr>
          <w:rFonts w:ascii="Arial" w:hAnsi="Arial" w:cs="Arial"/>
        </w:rPr>
      </w:pPr>
    </w:p>
    <w:p w14:paraId="725031FF" w14:textId="099B02F2" w:rsidR="00613E96" w:rsidRPr="00495EF6" w:rsidRDefault="00613E96" w:rsidP="00B12424">
      <w:pPr>
        <w:pStyle w:val="af"/>
        <w:spacing w:before="0" w:beforeAutospacing="0" w:after="0" w:afterAutospacing="0"/>
        <w:jc w:val="both"/>
        <w:rPr>
          <w:rFonts w:ascii="Arial" w:hAnsi="Arial" w:cs="Arial"/>
        </w:rPr>
      </w:pPr>
    </w:p>
    <w:p w14:paraId="1ACCA268" w14:textId="377F34DE" w:rsidR="00613E96" w:rsidRPr="00495EF6" w:rsidRDefault="00613E96" w:rsidP="00B12424">
      <w:pPr>
        <w:pStyle w:val="af"/>
        <w:spacing w:before="0" w:beforeAutospacing="0" w:after="0" w:afterAutospacing="0"/>
        <w:jc w:val="both"/>
        <w:rPr>
          <w:rFonts w:ascii="Arial" w:hAnsi="Arial" w:cs="Arial"/>
        </w:rPr>
      </w:pPr>
    </w:p>
    <w:p w14:paraId="261BEE42" w14:textId="18902A01" w:rsidR="00613E96" w:rsidRPr="00495EF6" w:rsidRDefault="00613E96" w:rsidP="00B12424">
      <w:pPr>
        <w:pStyle w:val="af"/>
        <w:spacing w:before="0" w:beforeAutospacing="0" w:after="0" w:afterAutospacing="0"/>
        <w:jc w:val="both"/>
        <w:rPr>
          <w:rFonts w:ascii="Arial" w:hAnsi="Arial" w:cs="Arial"/>
        </w:rPr>
      </w:pPr>
    </w:p>
    <w:p w14:paraId="6DA81B89" w14:textId="6535594B" w:rsidR="00613E96" w:rsidRPr="00495EF6" w:rsidRDefault="00613E96" w:rsidP="00B12424">
      <w:pPr>
        <w:pStyle w:val="af"/>
        <w:spacing w:before="0" w:beforeAutospacing="0" w:after="0" w:afterAutospacing="0"/>
        <w:jc w:val="both"/>
        <w:rPr>
          <w:rFonts w:ascii="Arial" w:hAnsi="Arial" w:cs="Arial"/>
        </w:rPr>
      </w:pPr>
    </w:p>
    <w:p w14:paraId="4AAF7C45" w14:textId="493F3DBB" w:rsidR="00613E96" w:rsidRPr="00495EF6" w:rsidRDefault="00613E96" w:rsidP="00B12424">
      <w:pPr>
        <w:pStyle w:val="af"/>
        <w:spacing w:before="0" w:beforeAutospacing="0" w:after="0" w:afterAutospacing="0"/>
        <w:jc w:val="both"/>
        <w:rPr>
          <w:rFonts w:ascii="Arial" w:hAnsi="Arial" w:cs="Arial"/>
        </w:rPr>
      </w:pPr>
    </w:p>
    <w:p w14:paraId="1A300088" w14:textId="3E9133D4" w:rsidR="00613E96" w:rsidRPr="00495EF6" w:rsidRDefault="00613E96" w:rsidP="00B12424">
      <w:pPr>
        <w:pStyle w:val="af"/>
        <w:spacing w:before="0" w:beforeAutospacing="0" w:after="0" w:afterAutospacing="0"/>
        <w:jc w:val="both"/>
        <w:rPr>
          <w:rFonts w:ascii="Arial" w:hAnsi="Arial" w:cs="Arial"/>
        </w:rPr>
      </w:pPr>
    </w:p>
    <w:p w14:paraId="637E1E5C" w14:textId="785FA129" w:rsidR="00613E96" w:rsidRPr="00495EF6" w:rsidRDefault="00613E96" w:rsidP="00B12424">
      <w:pPr>
        <w:pStyle w:val="af"/>
        <w:spacing w:before="0" w:beforeAutospacing="0" w:after="0" w:afterAutospacing="0"/>
        <w:jc w:val="both"/>
        <w:rPr>
          <w:rFonts w:ascii="Arial" w:hAnsi="Arial" w:cs="Arial"/>
        </w:rPr>
      </w:pPr>
    </w:p>
    <w:p w14:paraId="07B697C3" w14:textId="02E8BCAE" w:rsidR="00613E96" w:rsidRPr="00495EF6" w:rsidRDefault="00613E96" w:rsidP="00B12424">
      <w:pPr>
        <w:pStyle w:val="af"/>
        <w:spacing w:before="0" w:beforeAutospacing="0" w:after="0" w:afterAutospacing="0"/>
        <w:jc w:val="both"/>
        <w:rPr>
          <w:rFonts w:ascii="Arial" w:hAnsi="Arial" w:cs="Arial"/>
        </w:rPr>
      </w:pPr>
    </w:p>
    <w:p w14:paraId="359B1276" w14:textId="19201C01" w:rsidR="00613E96" w:rsidRPr="00495EF6" w:rsidRDefault="00613E96" w:rsidP="00B12424">
      <w:pPr>
        <w:pStyle w:val="af"/>
        <w:spacing w:before="0" w:beforeAutospacing="0" w:after="0" w:afterAutospacing="0"/>
        <w:jc w:val="both"/>
        <w:rPr>
          <w:rFonts w:ascii="Arial" w:hAnsi="Arial" w:cs="Arial"/>
        </w:rPr>
      </w:pPr>
    </w:p>
    <w:p w14:paraId="7FDF0264" w14:textId="296BA0BA" w:rsidR="00613E96" w:rsidRPr="00495EF6" w:rsidRDefault="00613E96" w:rsidP="00B12424">
      <w:pPr>
        <w:pStyle w:val="af"/>
        <w:spacing w:before="0" w:beforeAutospacing="0" w:after="0" w:afterAutospacing="0"/>
        <w:jc w:val="both"/>
        <w:rPr>
          <w:rFonts w:ascii="Arial" w:hAnsi="Arial" w:cs="Arial"/>
        </w:rPr>
      </w:pPr>
    </w:p>
    <w:p w14:paraId="2101D6B7" w14:textId="5E96E778" w:rsidR="00613E96" w:rsidRPr="00495EF6" w:rsidRDefault="00613E96" w:rsidP="00B12424">
      <w:pPr>
        <w:pStyle w:val="af"/>
        <w:spacing w:before="0" w:beforeAutospacing="0" w:after="0" w:afterAutospacing="0"/>
        <w:jc w:val="both"/>
        <w:rPr>
          <w:rFonts w:ascii="Arial" w:hAnsi="Arial" w:cs="Arial"/>
        </w:rPr>
      </w:pPr>
    </w:p>
    <w:p w14:paraId="5E3AE140" w14:textId="13E03B5B" w:rsidR="00613E96" w:rsidRPr="00495EF6" w:rsidRDefault="00613E96" w:rsidP="00B12424">
      <w:pPr>
        <w:pStyle w:val="af"/>
        <w:spacing w:before="0" w:beforeAutospacing="0" w:after="0" w:afterAutospacing="0"/>
        <w:jc w:val="both"/>
        <w:rPr>
          <w:rFonts w:ascii="Arial" w:hAnsi="Arial" w:cs="Arial"/>
        </w:rPr>
      </w:pPr>
    </w:p>
    <w:p w14:paraId="1C51C324" w14:textId="07B7EE95" w:rsidR="00613E96" w:rsidRPr="00495EF6" w:rsidRDefault="00613E96" w:rsidP="00B12424">
      <w:pPr>
        <w:pStyle w:val="af"/>
        <w:spacing w:before="0" w:beforeAutospacing="0" w:after="0" w:afterAutospacing="0"/>
        <w:jc w:val="both"/>
        <w:rPr>
          <w:rFonts w:ascii="Arial" w:hAnsi="Arial" w:cs="Arial"/>
        </w:rPr>
      </w:pPr>
    </w:p>
    <w:p w14:paraId="36488DF1" w14:textId="187A18CA" w:rsidR="00613E96" w:rsidRPr="00495EF6" w:rsidRDefault="00613E96" w:rsidP="00B12424">
      <w:pPr>
        <w:pStyle w:val="af"/>
        <w:spacing w:before="0" w:beforeAutospacing="0" w:after="0" w:afterAutospacing="0"/>
        <w:jc w:val="both"/>
        <w:rPr>
          <w:rFonts w:ascii="Arial" w:hAnsi="Arial" w:cs="Arial"/>
        </w:rPr>
      </w:pPr>
    </w:p>
    <w:p w14:paraId="1F15C6BD" w14:textId="217613D5" w:rsidR="00613E96" w:rsidRPr="00495EF6" w:rsidRDefault="00613E96" w:rsidP="00B12424">
      <w:pPr>
        <w:pStyle w:val="af"/>
        <w:spacing w:before="0" w:beforeAutospacing="0" w:after="0" w:afterAutospacing="0"/>
        <w:jc w:val="both"/>
        <w:rPr>
          <w:rFonts w:ascii="Arial" w:hAnsi="Arial" w:cs="Arial"/>
        </w:rPr>
      </w:pPr>
    </w:p>
    <w:p w14:paraId="49E39DAE" w14:textId="3C250B1B" w:rsidR="00613E96" w:rsidRPr="00495EF6" w:rsidRDefault="00613E96" w:rsidP="00B12424">
      <w:pPr>
        <w:pStyle w:val="af"/>
        <w:spacing w:before="0" w:beforeAutospacing="0" w:after="0" w:afterAutospacing="0"/>
        <w:jc w:val="both"/>
        <w:rPr>
          <w:rFonts w:ascii="Arial" w:hAnsi="Arial" w:cs="Arial"/>
        </w:rPr>
      </w:pPr>
    </w:p>
    <w:p w14:paraId="7427DE0D" w14:textId="387E915C" w:rsidR="00613E96" w:rsidRPr="00495EF6" w:rsidRDefault="00613E96" w:rsidP="00B12424">
      <w:pPr>
        <w:pStyle w:val="af"/>
        <w:spacing w:before="0" w:beforeAutospacing="0" w:after="0" w:afterAutospacing="0"/>
        <w:jc w:val="both"/>
        <w:rPr>
          <w:rFonts w:ascii="Arial" w:hAnsi="Arial" w:cs="Arial"/>
        </w:rPr>
      </w:pPr>
    </w:p>
    <w:p w14:paraId="6A9B3AFB" w14:textId="603290BD" w:rsidR="00613E96" w:rsidRPr="00495EF6" w:rsidRDefault="00613E96" w:rsidP="00B12424">
      <w:pPr>
        <w:pStyle w:val="af"/>
        <w:spacing w:before="0" w:beforeAutospacing="0" w:after="0" w:afterAutospacing="0"/>
        <w:jc w:val="both"/>
        <w:rPr>
          <w:rFonts w:ascii="Arial" w:hAnsi="Arial" w:cs="Arial"/>
        </w:rPr>
      </w:pPr>
    </w:p>
    <w:p w14:paraId="0EE78F89" w14:textId="647A2B52" w:rsidR="00613E96" w:rsidRPr="00495EF6" w:rsidRDefault="00613E96" w:rsidP="00B12424">
      <w:pPr>
        <w:pStyle w:val="af"/>
        <w:spacing w:before="0" w:beforeAutospacing="0" w:after="0" w:afterAutospacing="0"/>
        <w:jc w:val="both"/>
        <w:rPr>
          <w:rFonts w:ascii="Arial" w:hAnsi="Arial" w:cs="Arial"/>
        </w:rPr>
      </w:pPr>
    </w:p>
    <w:p w14:paraId="3DDCDD9A" w14:textId="5D2E3D9A" w:rsidR="00613E96" w:rsidRPr="00495EF6" w:rsidRDefault="00613E96" w:rsidP="00B12424">
      <w:pPr>
        <w:pStyle w:val="af"/>
        <w:spacing w:before="0" w:beforeAutospacing="0" w:after="0" w:afterAutospacing="0"/>
        <w:jc w:val="both"/>
        <w:rPr>
          <w:rFonts w:ascii="Arial" w:hAnsi="Arial" w:cs="Arial"/>
        </w:rPr>
      </w:pPr>
    </w:p>
    <w:p w14:paraId="51FE22EC" w14:textId="1D8E99BE" w:rsidR="00613E96" w:rsidRPr="00495EF6" w:rsidRDefault="00613E96" w:rsidP="00B12424">
      <w:pPr>
        <w:pStyle w:val="af"/>
        <w:spacing w:before="0" w:beforeAutospacing="0" w:after="0" w:afterAutospacing="0"/>
        <w:jc w:val="both"/>
        <w:rPr>
          <w:rFonts w:ascii="Arial" w:hAnsi="Arial" w:cs="Arial"/>
        </w:rPr>
      </w:pPr>
    </w:p>
    <w:p w14:paraId="02ACD7FB" w14:textId="21AB5992" w:rsidR="00613E96" w:rsidRDefault="00613E96" w:rsidP="00B12424">
      <w:pPr>
        <w:pStyle w:val="af"/>
        <w:spacing w:before="0" w:beforeAutospacing="0" w:after="0" w:afterAutospacing="0"/>
        <w:jc w:val="both"/>
        <w:rPr>
          <w:rFonts w:ascii="Arial" w:hAnsi="Arial" w:cs="Arial"/>
        </w:rPr>
      </w:pPr>
    </w:p>
    <w:p w14:paraId="45980324" w14:textId="77777777" w:rsidR="00495EF6" w:rsidRPr="00495EF6" w:rsidRDefault="00495EF6" w:rsidP="00B12424">
      <w:pPr>
        <w:pStyle w:val="af"/>
        <w:spacing w:before="0" w:beforeAutospacing="0" w:after="0" w:afterAutospacing="0"/>
        <w:jc w:val="both"/>
        <w:rPr>
          <w:rFonts w:ascii="Arial" w:hAnsi="Arial" w:cs="Arial"/>
        </w:rPr>
      </w:pPr>
    </w:p>
    <w:p w14:paraId="193C2512" w14:textId="77777777" w:rsidR="00B12424" w:rsidRPr="00495EF6" w:rsidRDefault="00B12424" w:rsidP="00B12424">
      <w:pPr>
        <w:pStyle w:val="af"/>
        <w:spacing w:before="0" w:beforeAutospacing="0" w:after="0" w:afterAutospacing="0"/>
        <w:ind w:firstLine="5103"/>
        <w:jc w:val="both"/>
        <w:rPr>
          <w:rFonts w:ascii="Arial" w:hAnsi="Arial" w:cs="Arial"/>
        </w:rPr>
      </w:pPr>
      <w:r w:rsidRPr="00495EF6">
        <w:rPr>
          <w:rFonts w:ascii="Arial" w:hAnsi="Arial" w:cs="Arial"/>
        </w:rPr>
        <w:lastRenderedPageBreak/>
        <w:t>Приложение N 1</w:t>
      </w:r>
    </w:p>
    <w:p w14:paraId="3366F18A" w14:textId="77777777" w:rsidR="00B12424" w:rsidRPr="00495EF6" w:rsidRDefault="00B12424" w:rsidP="00B12424">
      <w:pPr>
        <w:pStyle w:val="consplusnormal1"/>
        <w:spacing w:before="0" w:beforeAutospacing="0" w:after="0" w:afterAutospacing="0"/>
        <w:ind w:firstLine="5103"/>
        <w:jc w:val="both"/>
        <w:rPr>
          <w:rFonts w:ascii="Arial" w:hAnsi="Arial" w:cs="Arial"/>
        </w:rPr>
      </w:pPr>
      <w:r w:rsidRPr="00495EF6">
        <w:rPr>
          <w:rFonts w:ascii="Arial" w:hAnsi="Arial" w:cs="Arial"/>
        </w:rPr>
        <w:t>к Административному регламенту</w:t>
      </w:r>
    </w:p>
    <w:p w14:paraId="0F4D1859" w14:textId="77777777" w:rsidR="00B12424" w:rsidRPr="00495EF6" w:rsidRDefault="00B12424" w:rsidP="00B12424">
      <w:pPr>
        <w:pStyle w:val="af"/>
        <w:spacing w:before="0" w:beforeAutospacing="0" w:after="0" w:afterAutospacing="0"/>
        <w:ind w:firstLine="709"/>
        <w:jc w:val="both"/>
        <w:rPr>
          <w:rFonts w:ascii="Arial" w:hAnsi="Arial" w:cs="Arial"/>
        </w:rPr>
      </w:pPr>
      <w:r w:rsidRPr="00495EF6">
        <w:rPr>
          <w:rFonts w:ascii="Arial" w:hAnsi="Arial" w:cs="Arial"/>
        </w:rPr>
        <w:t> </w:t>
      </w:r>
    </w:p>
    <w:p w14:paraId="1BABC050" w14:textId="4510A23B" w:rsidR="00B12424" w:rsidRPr="00495EF6" w:rsidRDefault="00B12424" w:rsidP="00B12424">
      <w:pPr>
        <w:numPr>
          <w:ilvl w:val="0"/>
          <w:numId w:val="14"/>
        </w:numPr>
        <w:autoSpaceDE w:val="0"/>
        <w:autoSpaceDN w:val="0"/>
        <w:adjustRightInd w:val="0"/>
        <w:rPr>
          <w:rFonts w:ascii="Arial" w:hAnsi="Arial" w:cs="Arial"/>
        </w:rPr>
      </w:pPr>
      <w:r w:rsidRPr="00495EF6">
        <w:rPr>
          <w:rFonts w:ascii="Arial" w:hAnsi="Arial" w:cs="Arial"/>
        </w:rPr>
        <w:t>Администрация городского поселения - город Калач Калачеевского муниципального района Воронежской области поселения (далее – администрация).</w:t>
      </w:r>
    </w:p>
    <w:p w14:paraId="26FD7676" w14:textId="77777777" w:rsidR="00B12424" w:rsidRPr="00495EF6" w:rsidRDefault="00B12424" w:rsidP="00B12424">
      <w:pPr>
        <w:widowControl w:val="0"/>
        <w:tabs>
          <w:tab w:val="num" w:pos="142"/>
          <w:tab w:val="left" w:pos="1440"/>
          <w:tab w:val="left" w:pos="1560"/>
        </w:tabs>
        <w:ind w:firstLine="709"/>
        <w:jc w:val="both"/>
        <w:rPr>
          <w:rFonts w:ascii="Arial" w:hAnsi="Arial" w:cs="Arial"/>
        </w:rPr>
      </w:pPr>
      <w:r w:rsidRPr="00495EF6">
        <w:rPr>
          <w:rFonts w:ascii="Arial" w:hAnsi="Arial" w:cs="Arial"/>
        </w:rPr>
        <w:t>Администрация расположена по адресу: 397600 Воронежская область, г. Калач, пл. Ленина,6 (2этаж).</w:t>
      </w:r>
    </w:p>
    <w:p w14:paraId="64B64596" w14:textId="77777777" w:rsidR="00B12424" w:rsidRPr="00495EF6" w:rsidRDefault="00B12424" w:rsidP="00B12424">
      <w:pPr>
        <w:widowControl w:val="0"/>
        <w:tabs>
          <w:tab w:val="num" w:pos="142"/>
          <w:tab w:val="left" w:pos="1440"/>
          <w:tab w:val="left" w:pos="1560"/>
        </w:tabs>
        <w:ind w:firstLine="709"/>
        <w:jc w:val="both"/>
        <w:rPr>
          <w:rFonts w:ascii="Arial" w:hAnsi="Arial" w:cs="Arial"/>
        </w:rPr>
      </w:pPr>
      <w:r w:rsidRPr="00495EF6">
        <w:rPr>
          <w:rFonts w:ascii="Arial" w:hAnsi="Arial" w:cs="Arial"/>
        </w:rPr>
        <w:t>Часы приема заявителей (представителей заявителей) по выполнению муниципальной услуги:</w:t>
      </w:r>
    </w:p>
    <w:p w14:paraId="3F987897" w14:textId="77777777" w:rsidR="00B12424" w:rsidRPr="00495EF6" w:rsidRDefault="00B12424" w:rsidP="00B12424">
      <w:pPr>
        <w:widowControl w:val="0"/>
        <w:tabs>
          <w:tab w:val="num" w:pos="142"/>
          <w:tab w:val="left" w:pos="1440"/>
          <w:tab w:val="left" w:pos="1560"/>
        </w:tabs>
        <w:ind w:firstLine="709"/>
        <w:jc w:val="both"/>
        <w:rPr>
          <w:rFonts w:ascii="Arial" w:hAnsi="Arial" w:cs="Arial"/>
        </w:rPr>
      </w:pPr>
      <w:r w:rsidRPr="00495EF6">
        <w:rPr>
          <w:rFonts w:ascii="Arial" w:hAnsi="Arial" w:cs="Arial"/>
        </w:rPr>
        <w:t>Понедельник – Четверг -8.00-17.00</w:t>
      </w:r>
    </w:p>
    <w:p w14:paraId="5756FE50" w14:textId="77777777" w:rsidR="00B12424" w:rsidRPr="00495EF6" w:rsidRDefault="00B12424" w:rsidP="00B12424">
      <w:pPr>
        <w:widowControl w:val="0"/>
        <w:tabs>
          <w:tab w:val="num" w:pos="142"/>
          <w:tab w:val="left" w:pos="1440"/>
          <w:tab w:val="left" w:pos="1560"/>
        </w:tabs>
        <w:ind w:firstLine="709"/>
        <w:jc w:val="both"/>
        <w:rPr>
          <w:rFonts w:ascii="Arial" w:hAnsi="Arial" w:cs="Arial"/>
        </w:rPr>
      </w:pPr>
      <w:r w:rsidRPr="00495EF6">
        <w:rPr>
          <w:rFonts w:ascii="Arial" w:hAnsi="Arial" w:cs="Arial"/>
        </w:rPr>
        <w:t xml:space="preserve">Пятница                           - </w:t>
      </w:r>
      <w:proofErr w:type="spellStart"/>
      <w:r w:rsidRPr="00495EF6">
        <w:rPr>
          <w:rFonts w:ascii="Arial" w:hAnsi="Arial" w:cs="Arial"/>
        </w:rPr>
        <w:t>неприемный</w:t>
      </w:r>
      <w:proofErr w:type="spellEnd"/>
      <w:r w:rsidRPr="00495EF6">
        <w:rPr>
          <w:rFonts w:ascii="Arial" w:hAnsi="Arial" w:cs="Arial"/>
        </w:rPr>
        <w:t xml:space="preserve"> день (работа с документами)</w:t>
      </w:r>
    </w:p>
    <w:p w14:paraId="3F672B83" w14:textId="77777777" w:rsidR="00B12424" w:rsidRPr="00495EF6" w:rsidRDefault="00B12424" w:rsidP="00B12424">
      <w:pPr>
        <w:widowControl w:val="0"/>
        <w:tabs>
          <w:tab w:val="num" w:pos="142"/>
          <w:tab w:val="left" w:pos="1440"/>
          <w:tab w:val="left" w:pos="1560"/>
        </w:tabs>
        <w:ind w:firstLine="709"/>
        <w:jc w:val="both"/>
        <w:rPr>
          <w:rFonts w:ascii="Arial" w:hAnsi="Arial" w:cs="Arial"/>
        </w:rPr>
      </w:pPr>
      <w:r w:rsidRPr="00495EF6">
        <w:rPr>
          <w:rFonts w:ascii="Arial" w:hAnsi="Arial" w:cs="Arial"/>
        </w:rPr>
        <w:t>Перерыв                          -12.00-13.00</w:t>
      </w:r>
    </w:p>
    <w:p w14:paraId="73FD225E" w14:textId="77777777" w:rsidR="00B12424" w:rsidRPr="00495EF6" w:rsidRDefault="00B12424" w:rsidP="00B12424">
      <w:pPr>
        <w:widowControl w:val="0"/>
        <w:tabs>
          <w:tab w:val="num" w:pos="142"/>
          <w:tab w:val="left" w:pos="1440"/>
          <w:tab w:val="left" w:pos="1560"/>
        </w:tabs>
        <w:ind w:firstLine="709"/>
        <w:jc w:val="both"/>
        <w:rPr>
          <w:rFonts w:ascii="Arial" w:hAnsi="Arial" w:cs="Arial"/>
        </w:rPr>
      </w:pPr>
      <w:r w:rsidRPr="00495EF6">
        <w:rPr>
          <w:rFonts w:ascii="Arial" w:hAnsi="Arial" w:cs="Arial"/>
        </w:rPr>
        <w:t>Суббота, воскресенье – выходные дни</w:t>
      </w:r>
    </w:p>
    <w:p w14:paraId="511C71EC" w14:textId="2A2C7F70" w:rsidR="00B12424" w:rsidRPr="00495EF6" w:rsidRDefault="00B12424" w:rsidP="00B12424">
      <w:pPr>
        <w:widowControl w:val="0"/>
        <w:tabs>
          <w:tab w:val="num" w:pos="142"/>
          <w:tab w:val="left" w:pos="1440"/>
          <w:tab w:val="left" w:pos="1560"/>
        </w:tabs>
        <w:ind w:firstLine="709"/>
        <w:jc w:val="both"/>
        <w:rPr>
          <w:rFonts w:ascii="Arial" w:hAnsi="Arial" w:cs="Arial"/>
        </w:rPr>
      </w:pPr>
      <w:r w:rsidRPr="00495EF6">
        <w:rPr>
          <w:rFonts w:ascii="Arial" w:hAnsi="Arial" w:cs="Arial"/>
        </w:rPr>
        <w:t>Телефон для справок:8 (47363)21-5-02,</w:t>
      </w:r>
      <w:r w:rsidR="00613E96" w:rsidRPr="00495EF6">
        <w:rPr>
          <w:rFonts w:ascii="Arial" w:hAnsi="Arial" w:cs="Arial"/>
        </w:rPr>
        <w:t xml:space="preserve"> </w:t>
      </w:r>
      <w:r w:rsidRPr="00495EF6">
        <w:rPr>
          <w:rFonts w:ascii="Arial" w:hAnsi="Arial" w:cs="Arial"/>
        </w:rPr>
        <w:t>факс 8(47363)21-3-38</w:t>
      </w:r>
    </w:p>
    <w:p w14:paraId="4B4B5BA7" w14:textId="77777777" w:rsidR="00B12424" w:rsidRPr="00495EF6" w:rsidRDefault="00B12424" w:rsidP="00B12424">
      <w:pPr>
        <w:widowControl w:val="0"/>
        <w:tabs>
          <w:tab w:val="num" w:pos="142"/>
          <w:tab w:val="left" w:pos="1440"/>
          <w:tab w:val="left" w:pos="1560"/>
        </w:tabs>
        <w:ind w:firstLine="709"/>
        <w:jc w:val="both"/>
        <w:rPr>
          <w:rFonts w:ascii="Arial" w:hAnsi="Arial" w:cs="Arial"/>
        </w:rPr>
      </w:pPr>
      <w:r w:rsidRPr="00495EF6">
        <w:rPr>
          <w:rFonts w:ascii="Arial" w:hAnsi="Arial" w:cs="Arial"/>
        </w:rPr>
        <w:t xml:space="preserve">Официальный сайт администрации городского поселения город Калач в сети Интернет: </w:t>
      </w:r>
      <w:proofErr w:type="spellStart"/>
      <w:r w:rsidRPr="00495EF6">
        <w:rPr>
          <w:rFonts w:ascii="Arial" w:hAnsi="Arial" w:cs="Arial"/>
          <w:lang w:val="en-US"/>
        </w:rPr>
        <w:t>gorod</w:t>
      </w:r>
      <w:proofErr w:type="spellEnd"/>
      <w:r w:rsidRPr="00495EF6">
        <w:rPr>
          <w:rFonts w:ascii="Arial" w:hAnsi="Arial" w:cs="Arial"/>
        </w:rPr>
        <w:t>363.</w:t>
      </w:r>
      <w:proofErr w:type="spellStart"/>
      <w:r w:rsidRPr="00495EF6">
        <w:rPr>
          <w:rFonts w:ascii="Arial" w:hAnsi="Arial" w:cs="Arial"/>
          <w:lang w:val="en-US"/>
        </w:rPr>
        <w:t>ru</w:t>
      </w:r>
      <w:proofErr w:type="spellEnd"/>
      <w:r w:rsidRPr="00495EF6">
        <w:rPr>
          <w:rFonts w:ascii="Arial" w:hAnsi="Arial" w:cs="Arial"/>
        </w:rPr>
        <w:t>.</w:t>
      </w:r>
    </w:p>
    <w:p w14:paraId="2507E53E" w14:textId="77777777" w:rsidR="00B12424" w:rsidRPr="00495EF6" w:rsidRDefault="00B12424" w:rsidP="00B12424">
      <w:pPr>
        <w:widowControl w:val="0"/>
        <w:tabs>
          <w:tab w:val="num" w:pos="142"/>
          <w:tab w:val="left" w:pos="1440"/>
          <w:tab w:val="left" w:pos="1560"/>
        </w:tabs>
        <w:ind w:firstLine="709"/>
        <w:jc w:val="both"/>
        <w:rPr>
          <w:rFonts w:ascii="Arial" w:hAnsi="Arial" w:cs="Arial"/>
          <w:lang w:eastAsia="ar-SA"/>
        </w:rPr>
      </w:pPr>
      <w:r w:rsidRPr="00495EF6">
        <w:rPr>
          <w:rFonts w:ascii="Arial" w:hAnsi="Arial" w:cs="Arial"/>
        </w:rPr>
        <w:t xml:space="preserve">Адрес электронной почты администрации города Калач: </w:t>
      </w:r>
      <w:proofErr w:type="spellStart"/>
      <w:r w:rsidRPr="00495EF6">
        <w:rPr>
          <w:rFonts w:ascii="Arial" w:hAnsi="Arial" w:cs="Arial"/>
          <w:lang w:val="en-US"/>
        </w:rPr>
        <w:t>gorod</w:t>
      </w:r>
      <w:proofErr w:type="spellEnd"/>
      <w:r w:rsidRPr="00495EF6">
        <w:rPr>
          <w:rFonts w:ascii="Arial" w:hAnsi="Arial" w:cs="Arial"/>
        </w:rPr>
        <w:t>363</w:t>
      </w:r>
      <w:r w:rsidRPr="00495EF6">
        <w:rPr>
          <w:rFonts w:ascii="Arial" w:hAnsi="Arial" w:cs="Arial"/>
          <w:lang w:val="en-US"/>
        </w:rPr>
        <w:t>kalach</w:t>
      </w:r>
      <w:r w:rsidRPr="00495EF6">
        <w:rPr>
          <w:rFonts w:ascii="Arial" w:hAnsi="Arial" w:cs="Arial"/>
        </w:rPr>
        <w:t>@</w:t>
      </w:r>
      <w:proofErr w:type="spellStart"/>
      <w:r w:rsidRPr="00495EF6">
        <w:rPr>
          <w:rFonts w:ascii="Arial" w:hAnsi="Arial" w:cs="Arial"/>
          <w:lang w:val="en-US"/>
        </w:rPr>
        <w:t>yandex</w:t>
      </w:r>
      <w:proofErr w:type="spellEnd"/>
      <w:r w:rsidRPr="00495EF6">
        <w:rPr>
          <w:rFonts w:ascii="Arial" w:hAnsi="Arial" w:cs="Arial"/>
        </w:rPr>
        <w:t>.</w:t>
      </w:r>
      <w:proofErr w:type="spellStart"/>
      <w:r w:rsidRPr="00495EF6">
        <w:rPr>
          <w:rFonts w:ascii="Arial" w:hAnsi="Arial" w:cs="Arial"/>
          <w:lang w:val="en-US"/>
        </w:rPr>
        <w:t>ru</w:t>
      </w:r>
      <w:proofErr w:type="spellEnd"/>
    </w:p>
    <w:p w14:paraId="3AF2519E" w14:textId="77777777" w:rsidR="00B12424" w:rsidRPr="00495EF6" w:rsidRDefault="00B12424" w:rsidP="00B12424">
      <w:pPr>
        <w:autoSpaceDE w:val="0"/>
        <w:autoSpaceDN w:val="0"/>
        <w:adjustRightInd w:val="0"/>
        <w:ind w:firstLine="709"/>
        <w:jc w:val="both"/>
        <w:rPr>
          <w:rFonts w:ascii="Arial" w:hAnsi="Arial" w:cs="Arial"/>
        </w:rPr>
      </w:pPr>
      <w:r w:rsidRPr="00495EF6">
        <w:rPr>
          <w:rFonts w:ascii="Arial" w:hAnsi="Arial" w:cs="Arial"/>
        </w:rPr>
        <w:t>2. Автономное учреждение Воронежской области «Многофункциональный центр предоставления государственных и муниципальных услуг» (далее - АУ «МФЦ»):</w:t>
      </w:r>
    </w:p>
    <w:p w14:paraId="7D31E8EB" w14:textId="77777777" w:rsidR="00B12424" w:rsidRPr="00495EF6" w:rsidRDefault="00B12424" w:rsidP="00B12424">
      <w:pPr>
        <w:autoSpaceDE w:val="0"/>
        <w:autoSpaceDN w:val="0"/>
        <w:adjustRightInd w:val="0"/>
        <w:ind w:firstLine="709"/>
        <w:jc w:val="both"/>
        <w:rPr>
          <w:rFonts w:ascii="Arial" w:hAnsi="Arial" w:cs="Arial"/>
        </w:rPr>
      </w:pPr>
      <w:r w:rsidRPr="00495EF6">
        <w:rPr>
          <w:rFonts w:ascii="Arial" w:hAnsi="Arial" w:cs="Arial"/>
        </w:rPr>
        <w:t>2.1. Место нахождения АУ «МФЦ»: 394026, г. Воронеж, ул. Дружинников, 3б (Коминтерновский район).</w:t>
      </w:r>
    </w:p>
    <w:p w14:paraId="7EC18D5B" w14:textId="77777777" w:rsidR="00B12424" w:rsidRPr="00495EF6" w:rsidRDefault="00B12424" w:rsidP="00B12424">
      <w:pPr>
        <w:autoSpaceDE w:val="0"/>
        <w:autoSpaceDN w:val="0"/>
        <w:adjustRightInd w:val="0"/>
        <w:ind w:firstLine="709"/>
        <w:jc w:val="both"/>
        <w:rPr>
          <w:rFonts w:ascii="Arial" w:hAnsi="Arial" w:cs="Arial"/>
        </w:rPr>
      </w:pPr>
      <w:r w:rsidRPr="00495EF6">
        <w:rPr>
          <w:rFonts w:ascii="Arial" w:hAnsi="Arial" w:cs="Arial"/>
        </w:rPr>
        <w:t>Телефон для справок АУ «МФЦ»: (473) 226-99-99.</w:t>
      </w:r>
    </w:p>
    <w:p w14:paraId="6258E45A" w14:textId="77777777" w:rsidR="00B12424" w:rsidRPr="00495EF6" w:rsidRDefault="00B12424" w:rsidP="00B12424">
      <w:pPr>
        <w:autoSpaceDE w:val="0"/>
        <w:autoSpaceDN w:val="0"/>
        <w:adjustRightInd w:val="0"/>
        <w:ind w:firstLine="709"/>
        <w:jc w:val="both"/>
        <w:rPr>
          <w:rFonts w:ascii="Arial" w:hAnsi="Arial" w:cs="Arial"/>
        </w:rPr>
      </w:pPr>
      <w:r w:rsidRPr="00495EF6">
        <w:rPr>
          <w:rFonts w:ascii="Arial" w:hAnsi="Arial" w:cs="Arial"/>
        </w:rPr>
        <w:t>Официальный сайт АУ «МФЦ» в сети Интернет: mfc.vrn.ru.</w:t>
      </w:r>
    </w:p>
    <w:p w14:paraId="073D3A20" w14:textId="77777777" w:rsidR="00B12424" w:rsidRPr="00495EF6" w:rsidRDefault="00B12424" w:rsidP="00B12424">
      <w:pPr>
        <w:autoSpaceDE w:val="0"/>
        <w:autoSpaceDN w:val="0"/>
        <w:adjustRightInd w:val="0"/>
        <w:ind w:firstLine="709"/>
        <w:jc w:val="both"/>
        <w:rPr>
          <w:rFonts w:ascii="Arial" w:hAnsi="Arial" w:cs="Arial"/>
        </w:rPr>
      </w:pPr>
      <w:r w:rsidRPr="00495EF6">
        <w:rPr>
          <w:rFonts w:ascii="Arial" w:hAnsi="Arial" w:cs="Arial"/>
        </w:rPr>
        <w:t>Адрес электронной почты АУ «МФЦ»: odno-okno@mail.ru.</w:t>
      </w:r>
    </w:p>
    <w:p w14:paraId="52EB808A" w14:textId="77777777" w:rsidR="00B12424" w:rsidRPr="00495EF6" w:rsidRDefault="00B12424" w:rsidP="00B12424">
      <w:pPr>
        <w:autoSpaceDE w:val="0"/>
        <w:autoSpaceDN w:val="0"/>
        <w:adjustRightInd w:val="0"/>
        <w:ind w:firstLine="709"/>
        <w:jc w:val="both"/>
        <w:rPr>
          <w:rFonts w:ascii="Arial" w:hAnsi="Arial" w:cs="Arial"/>
        </w:rPr>
      </w:pPr>
      <w:r w:rsidRPr="00495EF6">
        <w:rPr>
          <w:rFonts w:ascii="Arial" w:hAnsi="Arial" w:cs="Arial"/>
        </w:rPr>
        <w:t>График работы АУ «МФЦ»:</w:t>
      </w:r>
    </w:p>
    <w:p w14:paraId="2FAF20B3" w14:textId="77777777" w:rsidR="00B12424" w:rsidRPr="00495EF6" w:rsidRDefault="00B12424" w:rsidP="00B12424">
      <w:pPr>
        <w:autoSpaceDE w:val="0"/>
        <w:autoSpaceDN w:val="0"/>
        <w:adjustRightInd w:val="0"/>
        <w:ind w:firstLine="709"/>
        <w:jc w:val="both"/>
        <w:rPr>
          <w:rFonts w:ascii="Arial" w:hAnsi="Arial" w:cs="Arial"/>
        </w:rPr>
      </w:pPr>
      <w:r w:rsidRPr="00495EF6">
        <w:rPr>
          <w:rFonts w:ascii="Arial" w:hAnsi="Arial" w:cs="Arial"/>
        </w:rPr>
        <w:t>вторник, четверг, пятница: с 09.00 до 18.00;</w:t>
      </w:r>
    </w:p>
    <w:p w14:paraId="6C864273" w14:textId="77777777" w:rsidR="00B12424" w:rsidRPr="00495EF6" w:rsidRDefault="00B12424" w:rsidP="00B12424">
      <w:pPr>
        <w:autoSpaceDE w:val="0"/>
        <w:autoSpaceDN w:val="0"/>
        <w:adjustRightInd w:val="0"/>
        <w:ind w:firstLine="709"/>
        <w:jc w:val="both"/>
        <w:rPr>
          <w:rFonts w:ascii="Arial" w:hAnsi="Arial" w:cs="Arial"/>
        </w:rPr>
      </w:pPr>
      <w:r w:rsidRPr="00495EF6">
        <w:rPr>
          <w:rFonts w:ascii="Arial" w:hAnsi="Arial" w:cs="Arial"/>
        </w:rPr>
        <w:t>среда: с 11.00 до 20.00;</w:t>
      </w:r>
    </w:p>
    <w:p w14:paraId="75B0244B" w14:textId="77777777" w:rsidR="00B12424" w:rsidRPr="00495EF6" w:rsidRDefault="00B12424" w:rsidP="00B12424">
      <w:pPr>
        <w:autoSpaceDE w:val="0"/>
        <w:autoSpaceDN w:val="0"/>
        <w:adjustRightInd w:val="0"/>
        <w:ind w:firstLine="709"/>
        <w:jc w:val="both"/>
        <w:rPr>
          <w:rFonts w:ascii="Arial" w:hAnsi="Arial" w:cs="Arial"/>
        </w:rPr>
      </w:pPr>
      <w:r w:rsidRPr="00495EF6">
        <w:rPr>
          <w:rFonts w:ascii="Arial" w:hAnsi="Arial" w:cs="Arial"/>
        </w:rPr>
        <w:t>суббота: с 09.00 до 16.45.</w:t>
      </w:r>
    </w:p>
    <w:p w14:paraId="016D4E75" w14:textId="77777777" w:rsidR="00B12424" w:rsidRPr="00495EF6" w:rsidRDefault="00B12424" w:rsidP="00B12424">
      <w:pPr>
        <w:autoSpaceDE w:val="0"/>
        <w:autoSpaceDN w:val="0"/>
        <w:adjustRightInd w:val="0"/>
        <w:ind w:firstLine="709"/>
        <w:jc w:val="both"/>
        <w:rPr>
          <w:rFonts w:ascii="Arial" w:hAnsi="Arial" w:cs="Arial"/>
        </w:rPr>
      </w:pPr>
      <w:r w:rsidRPr="00495EF6">
        <w:rPr>
          <w:rFonts w:ascii="Arial" w:hAnsi="Arial" w:cs="Arial"/>
        </w:rPr>
        <w:t>2.2. Место нахождения филиала АУ «МФЦ» в Калачеевском муниципальном районе:</w:t>
      </w:r>
    </w:p>
    <w:p w14:paraId="59677FB2" w14:textId="77777777" w:rsidR="00B12424" w:rsidRPr="00495EF6" w:rsidRDefault="00B12424" w:rsidP="00B12424">
      <w:pPr>
        <w:autoSpaceDE w:val="0"/>
        <w:autoSpaceDN w:val="0"/>
        <w:adjustRightInd w:val="0"/>
        <w:ind w:firstLine="709"/>
        <w:jc w:val="both"/>
        <w:rPr>
          <w:rFonts w:ascii="Arial" w:hAnsi="Arial" w:cs="Arial"/>
        </w:rPr>
      </w:pPr>
      <w:r w:rsidRPr="00495EF6">
        <w:rPr>
          <w:rFonts w:ascii="Arial" w:hAnsi="Arial" w:cs="Arial"/>
        </w:rPr>
        <w:t>397600, Воронежская область, город Калача, площадь Ленина, 14</w:t>
      </w:r>
    </w:p>
    <w:p w14:paraId="729ABB69" w14:textId="77777777" w:rsidR="00B12424" w:rsidRPr="00495EF6" w:rsidRDefault="00B12424" w:rsidP="00B12424">
      <w:pPr>
        <w:autoSpaceDE w:val="0"/>
        <w:autoSpaceDN w:val="0"/>
        <w:adjustRightInd w:val="0"/>
        <w:ind w:firstLine="709"/>
        <w:jc w:val="both"/>
        <w:rPr>
          <w:rFonts w:ascii="Arial" w:hAnsi="Arial" w:cs="Arial"/>
        </w:rPr>
      </w:pPr>
      <w:r w:rsidRPr="00495EF6">
        <w:rPr>
          <w:rFonts w:ascii="Arial" w:hAnsi="Arial" w:cs="Arial"/>
        </w:rPr>
        <w:t>Телефон для справок филиала АУ «МФЦ»: (47363) 2-92-92.</w:t>
      </w:r>
    </w:p>
    <w:p w14:paraId="35149817" w14:textId="77777777" w:rsidR="00B12424" w:rsidRPr="00495EF6" w:rsidRDefault="00B12424" w:rsidP="00B12424">
      <w:pPr>
        <w:pStyle w:val="af"/>
        <w:spacing w:before="0" w:beforeAutospacing="0" w:after="0" w:afterAutospacing="0"/>
        <w:ind w:left="4962"/>
        <w:jc w:val="both"/>
        <w:rPr>
          <w:rFonts w:ascii="Arial" w:hAnsi="Arial" w:cs="Arial"/>
        </w:rPr>
      </w:pPr>
    </w:p>
    <w:p w14:paraId="721B8863" w14:textId="77777777" w:rsidR="00B12424" w:rsidRPr="00495EF6" w:rsidRDefault="00B12424" w:rsidP="00B12424">
      <w:pPr>
        <w:pStyle w:val="af"/>
        <w:spacing w:before="0" w:beforeAutospacing="0" w:after="0" w:afterAutospacing="0"/>
        <w:ind w:left="4962"/>
        <w:jc w:val="both"/>
        <w:rPr>
          <w:rFonts w:ascii="Arial" w:hAnsi="Arial" w:cs="Arial"/>
        </w:rPr>
      </w:pPr>
    </w:p>
    <w:p w14:paraId="254C3C98" w14:textId="77777777" w:rsidR="00B12424" w:rsidRPr="00495EF6" w:rsidRDefault="00B12424" w:rsidP="00B12424">
      <w:pPr>
        <w:pStyle w:val="af"/>
        <w:spacing w:before="0" w:beforeAutospacing="0" w:after="0" w:afterAutospacing="0"/>
        <w:ind w:left="4962"/>
        <w:jc w:val="both"/>
        <w:rPr>
          <w:rFonts w:ascii="Arial" w:hAnsi="Arial" w:cs="Arial"/>
        </w:rPr>
      </w:pPr>
    </w:p>
    <w:p w14:paraId="78BD6C28" w14:textId="77777777" w:rsidR="00B12424" w:rsidRPr="00495EF6" w:rsidRDefault="00B12424" w:rsidP="00B12424">
      <w:pPr>
        <w:pStyle w:val="af"/>
        <w:spacing w:before="0" w:beforeAutospacing="0" w:after="0" w:afterAutospacing="0"/>
        <w:ind w:left="4962"/>
        <w:jc w:val="both"/>
        <w:rPr>
          <w:rFonts w:ascii="Arial" w:hAnsi="Arial" w:cs="Arial"/>
        </w:rPr>
      </w:pPr>
    </w:p>
    <w:p w14:paraId="15EB2BAD" w14:textId="77777777" w:rsidR="00B12424" w:rsidRPr="00495EF6" w:rsidRDefault="00B12424" w:rsidP="00B12424">
      <w:pPr>
        <w:pStyle w:val="af"/>
        <w:spacing w:before="0" w:beforeAutospacing="0" w:after="0" w:afterAutospacing="0"/>
        <w:ind w:left="4962"/>
        <w:jc w:val="both"/>
        <w:rPr>
          <w:rFonts w:ascii="Arial" w:hAnsi="Arial" w:cs="Arial"/>
        </w:rPr>
      </w:pPr>
    </w:p>
    <w:p w14:paraId="79F74A1C" w14:textId="77777777" w:rsidR="00B12424" w:rsidRPr="00495EF6" w:rsidRDefault="00B12424" w:rsidP="00B12424">
      <w:pPr>
        <w:pStyle w:val="af"/>
        <w:spacing w:before="0" w:beforeAutospacing="0" w:after="0" w:afterAutospacing="0"/>
        <w:ind w:left="4962"/>
        <w:jc w:val="both"/>
        <w:rPr>
          <w:rFonts w:ascii="Arial" w:hAnsi="Arial" w:cs="Arial"/>
        </w:rPr>
      </w:pPr>
    </w:p>
    <w:p w14:paraId="1EE31234" w14:textId="77777777" w:rsidR="00B12424" w:rsidRPr="00495EF6" w:rsidRDefault="00B12424" w:rsidP="00B12424">
      <w:pPr>
        <w:pStyle w:val="af"/>
        <w:spacing w:before="0" w:beforeAutospacing="0" w:after="0" w:afterAutospacing="0"/>
        <w:ind w:left="4962"/>
        <w:jc w:val="both"/>
        <w:rPr>
          <w:rFonts w:ascii="Arial" w:hAnsi="Arial" w:cs="Arial"/>
        </w:rPr>
      </w:pPr>
    </w:p>
    <w:p w14:paraId="23B58A7F" w14:textId="19B160A4" w:rsidR="00B12424" w:rsidRPr="00495EF6" w:rsidRDefault="00B12424" w:rsidP="00B12424">
      <w:pPr>
        <w:pStyle w:val="af"/>
        <w:spacing w:before="0" w:beforeAutospacing="0" w:after="0" w:afterAutospacing="0"/>
        <w:jc w:val="both"/>
        <w:rPr>
          <w:rFonts w:ascii="Arial" w:hAnsi="Arial" w:cs="Arial"/>
        </w:rPr>
      </w:pPr>
    </w:p>
    <w:p w14:paraId="44D53C7C" w14:textId="437E30C5" w:rsidR="00B12424" w:rsidRPr="00495EF6" w:rsidRDefault="00B12424" w:rsidP="00B12424">
      <w:pPr>
        <w:pStyle w:val="af"/>
        <w:spacing w:before="0" w:beforeAutospacing="0" w:after="0" w:afterAutospacing="0"/>
        <w:jc w:val="both"/>
        <w:rPr>
          <w:rFonts w:ascii="Arial" w:hAnsi="Arial" w:cs="Arial"/>
        </w:rPr>
      </w:pPr>
    </w:p>
    <w:p w14:paraId="5B21D998" w14:textId="3CA588DE" w:rsidR="00B12424" w:rsidRPr="00495EF6" w:rsidRDefault="00B12424" w:rsidP="00B12424">
      <w:pPr>
        <w:pStyle w:val="af"/>
        <w:spacing w:before="0" w:beforeAutospacing="0" w:after="0" w:afterAutospacing="0"/>
        <w:jc w:val="both"/>
        <w:rPr>
          <w:rFonts w:ascii="Arial" w:hAnsi="Arial" w:cs="Arial"/>
        </w:rPr>
      </w:pPr>
    </w:p>
    <w:p w14:paraId="35806EA9" w14:textId="1B222436" w:rsidR="00B12424" w:rsidRPr="00495EF6" w:rsidRDefault="00B12424" w:rsidP="00B12424">
      <w:pPr>
        <w:pStyle w:val="af"/>
        <w:spacing w:before="0" w:beforeAutospacing="0" w:after="0" w:afterAutospacing="0"/>
        <w:jc w:val="both"/>
        <w:rPr>
          <w:rFonts w:ascii="Arial" w:hAnsi="Arial" w:cs="Arial"/>
        </w:rPr>
      </w:pPr>
    </w:p>
    <w:p w14:paraId="07D3E4CB" w14:textId="66FCE38F" w:rsidR="00B12424" w:rsidRPr="00495EF6" w:rsidRDefault="00B12424" w:rsidP="00B12424">
      <w:pPr>
        <w:pStyle w:val="af"/>
        <w:spacing w:before="0" w:beforeAutospacing="0" w:after="0" w:afterAutospacing="0"/>
        <w:jc w:val="both"/>
        <w:rPr>
          <w:rFonts w:ascii="Arial" w:hAnsi="Arial" w:cs="Arial"/>
        </w:rPr>
      </w:pPr>
    </w:p>
    <w:p w14:paraId="0EB2DE69" w14:textId="7F0B267A" w:rsidR="00B12424" w:rsidRPr="00495EF6" w:rsidRDefault="00B12424" w:rsidP="00B12424">
      <w:pPr>
        <w:pStyle w:val="af"/>
        <w:spacing w:before="0" w:beforeAutospacing="0" w:after="0" w:afterAutospacing="0"/>
        <w:jc w:val="both"/>
        <w:rPr>
          <w:rFonts w:ascii="Arial" w:hAnsi="Arial" w:cs="Arial"/>
        </w:rPr>
      </w:pPr>
    </w:p>
    <w:p w14:paraId="69D00955" w14:textId="6D02FB2F" w:rsidR="00B12424" w:rsidRPr="00495EF6" w:rsidRDefault="00B12424" w:rsidP="00B12424">
      <w:pPr>
        <w:pStyle w:val="af"/>
        <w:spacing w:before="0" w:beforeAutospacing="0" w:after="0" w:afterAutospacing="0"/>
        <w:jc w:val="both"/>
        <w:rPr>
          <w:rFonts w:ascii="Arial" w:hAnsi="Arial" w:cs="Arial"/>
        </w:rPr>
      </w:pPr>
    </w:p>
    <w:p w14:paraId="289FB36B" w14:textId="77777777" w:rsidR="00B12424" w:rsidRPr="00495EF6" w:rsidRDefault="00B12424" w:rsidP="00B12424">
      <w:pPr>
        <w:pStyle w:val="af"/>
        <w:spacing w:before="0" w:beforeAutospacing="0" w:after="0" w:afterAutospacing="0"/>
        <w:jc w:val="both"/>
        <w:rPr>
          <w:rFonts w:ascii="Arial" w:hAnsi="Arial" w:cs="Arial"/>
        </w:rPr>
      </w:pPr>
    </w:p>
    <w:p w14:paraId="068EFE0F" w14:textId="77777777" w:rsidR="00B12424" w:rsidRPr="00495EF6" w:rsidRDefault="00B12424" w:rsidP="00B12424">
      <w:pPr>
        <w:pStyle w:val="af"/>
        <w:spacing w:before="0" w:beforeAutospacing="0" w:after="0" w:afterAutospacing="0"/>
        <w:ind w:left="4962"/>
        <w:jc w:val="both"/>
        <w:rPr>
          <w:rFonts w:ascii="Arial" w:hAnsi="Arial" w:cs="Arial"/>
        </w:rPr>
      </w:pPr>
      <w:r w:rsidRPr="00495EF6">
        <w:rPr>
          <w:rFonts w:ascii="Arial" w:hAnsi="Arial" w:cs="Arial"/>
        </w:rPr>
        <w:lastRenderedPageBreak/>
        <w:t>Приложение N 2</w:t>
      </w:r>
    </w:p>
    <w:p w14:paraId="36B549B6" w14:textId="77777777" w:rsidR="00B12424" w:rsidRPr="00495EF6" w:rsidRDefault="00B12424" w:rsidP="00B12424">
      <w:pPr>
        <w:pStyle w:val="consplusnormal1"/>
        <w:spacing w:before="0" w:beforeAutospacing="0" w:after="0" w:afterAutospacing="0"/>
        <w:ind w:left="4962"/>
        <w:jc w:val="both"/>
        <w:rPr>
          <w:rFonts w:ascii="Arial" w:hAnsi="Arial" w:cs="Arial"/>
        </w:rPr>
      </w:pPr>
      <w:r w:rsidRPr="00495EF6">
        <w:rPr>
          <w:rFonts w:ascii="Arial" w:hAnsi="Arial" w:cs="Arial"/>
        </w:rPr>
        <w:t>к Административному регламенту</w:t>
      </w:r>
    </w:p>
    <w:p w14:paraId="63D990CC" w14:textId="77777777" w:rsidR="00B12424" w:rsidRPr="00495EF6" w:rsidRDefault="00B12424" w:rsidP="00B12424">
      <w:pPr>
        <w:pStyle w:val="af"/>
        <w:spacing w:before="0" w:beforeAutospacing="0" w:after="0" w:afterAutospacing="0"/>
        <w:ind w:left="5103"/>
        <w:jc w:val="both"/>
        <w:rPr>
          <w:rFonts w:ascii="Arial" w:hAnsi="Arial" w:cs="Arial"/>
        </w:rPr>
      </w:pPr>
    </w:p>
    <w:p w14:paraId="2C94DF77" w14:textId="77777777" w:rsidR="00B12424" w:rsidRPr="00495EF6" w:rsidRDefault="00B12424" w:rsidP="00B12424">
      <w:pPr>
        <w:pStyle w:val="af"/>
        <w:spacing w:before="0" w:beforeAutospacing="0" w:after="0" w:afterAutospacing="0"/>
        <w:ind w:left="5103"/>
        <w:jc w:val="both"/>
        <w:rPr>
          <w:rFonts w:ascii="Arial" w:hAnsi="Arial" w:cs="Arial"/>
        </w:rPr>
      </w:pPr>
    </w:p>
    <w:p w14:paraId="664DADA6" w14:textId="77777777" w:rsidR="00B12424" w:rsidRPr="00495EF6" w:rsidRDefault="00B12424" w:rsidP="00B12424">
      <w:pPr>
        <w:pStyle w:val="af"/>
        <w:spacing w:before="0" w:beforeAutospacing="0" w:after="0" w:afterAutospacing="0"/>
        <w:ind w:left="5103"/>
        <w:jc w:val="both"/>
        <w:rPr>
          <w:rFonts w:ascii="Arial" w:hAnsi="Arial" w:cs="Arial"/>
        </w:rPr>
      </w:pPr>
    </w:p>
    <w:p w14:paraId="4D0B95D7" w14:textId="77777777" w:rsidR="00B12424" w:rsidRPr="00495EF6" w:rsidRDefault="00B12424" w:rsidP="00B12424">
      <w:pPr>
        <w:spacing w:before="240" w:after="600" w:line="240" w:lineRule="atLeast"/>
        <w:contextualSpacing/>
        <w:jc w:val="center"/>
        <w:rPr>
          <w:rFonts w:ascii="Arial" w:hAnsi="Arial" w:cs="Arial"/>
        </w:rPr>
      </w:pPr>
      <w:r w:rsidRPr="00495EF6">
        <w:rPr>
          <w:rFonts w:ascii="Arial" w:hAnsi="Arial" w:cs="Arial"/>
        </w:rPr>
        <w:t>Форма заявления о переустройстве и (или) перепланировке</w:t>
      </w:r>
      <w:r w:rsidRPr="00495EF6">
        <w:rPr>
          <w:rFonts w:ascii="Arial" w:hAnsi="Arial" w:cs="Arial"/>
        </w:rPr>
        <w:br/>
        <w:t>помещения в многоквартирном доме</w:t>
      </w:r>
    </w:p>
    <w:p w14:paraId="50803F75" w14:textId="77777777" w:rsidR="00B12424" w:rsidRPr="00495EF6" w:rsidRDefault="00B12424" w:rsidP="00B12424">
      <w:pPr>
        <w:spacing w:line="240" w:lineRule="atLeast"/>
        <w:ind w:left="5103"/>
        <w:contextualSpacing/>
        <w:rPr>
          <w:rFonts w:ascii="Arial" w:hAnsi="Arial" w:cs="Arial"/>
          <w:u w:val="single"/>
        </w:rPr>
      </w:pPr>
      <w:r w:rsidRPr="00495EF6">
        <w:rPr>
          <w:rFonts w:ascii="Arial" w:hAnsi="Arial" w:cs="Arial"/>
        </w:rPr>
        <w:t xml:space="preserve">В </w:t>
      </w:r>
      <w:r w:rsidRPr="00495EF6">
        <w:rPr>
          <w:rFonts w:ascii="Arial" w:hAnsi="Arial" w:cs="Arial"/>
          <w:u w:val="single"/>
        </w:rPr>
        <w:t>администрацию городского поселения -   город Калач Калачеевского муниципального района Воронежской области</w:t>
      </w:r>
      <w:r w:rsidRPr="00495EF6">
        <w:rPr>
          <w:rFonts w:ascii="Arial" w:hAnsi="Arial" w:cs="Arial"/>
          <w:u w:val="single"/>
        </w:rPr>
        <w:tab/>
      </w:r>
      <w:r w:rsidRPr="00495EF6">
        <w:rPr>
          <w:rFonts w:ascii="Arial" w:hAnsi="Arial" w:cs="Arial"/>
          <w:u w:val="single"/>
        </w:rPr>
        <w:tab/>
      </w:r>
      <w:r w:rsidRPr="00495EF6">
        <w:rPr>
          <w:rFonts w:ascii="Arial" w:hAnsi="Arial" w:cs="Arial"/>
          <w:u w:val="single"/>
        </w:rPr>
        <w:tab/>
      </w:r>
      <w:r w:rsidRPr="00495EF6">
        <w:rPr>
          <w:rFonts w:ascii="Arial" w:hAnsi="Arial" w:cs="Arial"/>
          <w:u w:val="single"/>
        </w:rPr>
        <w:tab/>
      </w:r>
    </w:p>
    <w:p w14:paraId="630F49FD" w14:textId="77777777" w:rsidR="00B12424" w:rsidRPr="00495EF6" w:rsidRDefault="00B12424" w:rsidP="00B12424">
      <w:pPr>
        <w:spacing w:line="240" w:lineRule="atLeast"/>
        <w:ind w:left="5103"/>
        <w:contextualSpacing/>
        <w:rPr>
          <w:rFonts w:ascii="Arial" w:hAnsi="Arial" w:cs="Arial"/>
        </w:rPr>
      </w:pPr>
      <w:r w:rsidRPr="00495EF6">
        <w:rPr>
          <w:rFonts w:ascii="Arial" w:hAnsi="Arial" w:cs="Arial"/>
        </w:rPr>
        <w:t>(наименование органа местного самоуправления</w:t>
      </w:r>
    </w:p>
    <w:p w14:paraId="5C964A9F" w14:textId="77777777" w:rsidR="00B12424" w:rsidRPr="00495EF6" w:rsidRDefault="00B12424" w:rsidP="00B12424">
      <w:pPr>
        <w:spacing w:line="240" w:lineRule="atLeast"/>
        <w:ind w:left="5103"/>
        <w:contextualSpacing/>
        <w:rPr>
          <w:rFonts w:ascii="Arial" w:hAnsi="Arial" w:cs="Arial"/>
        </w:rPr>
      </w:pPr>
    </w:p>
    <w:p w14:paraId="0CB99C31" w14:textId="77777777" w:rsidR="00B12424" w:rsidRPr="00495EF6" w:rsidRDefault="00B12424" w:rsidP="00B12424">
      <w:pPr>
        <w:pBdr>
          <w:top w:val="single" w:sz="4" w:space="1" w:color="auto"/>
        </w:pBdr>
        <w:spacing w:line="240" w:lineRule="atLeast"/>
        <w:ind w:left="5103"/>
        <w:contextualSpacing/>
        <w:jc w:val="center"/>
        <w:rPr>
          <w:rFonts w:ascii="Arial" w:hAnsi="Arial" w:cs="Arial"/>
        </w:rPr>
      </w:pPr>
      <w:r w:rsidRPr="00495EF6">
        <w:rPr>
          <w:rFonts w:ascii="Arial" w:hAnsi="Arial" w:cs="Arial"/>
        </w:rPr>
        <w:t>муниципального образования)</w:t>
      </w:r>
    </w:p>
    <w:p w14:paraId="47A9C2E4" w14:textId="77777777" w:rsidR="00B12424" w:rsidRPr="00495EF6" w:rsidRDefault="00B12424" w:rsidP="00B12424">
      <w:pPr>
        <w:spacing w:before="600" w:after="360" w:line="240" w:lineRule="atLeast"/>
        <w:contextualSpacing/>
        <w:jc w:val="center"/>
        <w:rPr>
          <w:rFonts w:ascii="Arial" w:hAnsi="Arial" w:cs="Arial"/>
        </w:rPr>
      </w:pPr>
      <w:r w:rsidRPr="00495EF6">
        <w:rPr>
          <w:rFonts w:ascii="Arial" w:hAnsi="Arial" w:cs="Arial"/>
          <w:caps/>
        </w:rPr>
        <w:t>Заявление</w:t>
      </w:r>
      <w:r w:rsidRPr="00495EF6">
        <w:rPr>
          <w:rFonts w:ascii="Arial" w:hAnsi="Arial" w:cs="Arial"/>
        </w:rPr>
        <w:br/>
        <w:t>о переустройстве и (или) перепланировке помещения в многоквартирном доме</w:t>
      </w:r>
    </w:p>
    <w:p w14:paraId="56A67C6B" w14:textId="77777777" w:rsidR="00B12424" w:rsidRPr="00495EF6" w:rsidRDefault="00B12424" w:rsidP="00B12424">
      <w:pPr>
        <w:spacing w:line="240" w:lineRule="atLeast"/>
        <w:contextualSpacing/>
        <w:rPr>
          <w:rFonts w:ascii="Arial" w:hAnsi="Arial" w:cs="Arial"/>
        </w:rPr>
      </w:pPr>
      <w:r w:rsidRPr="00495EF6">
        <w:rPr>
          <w:rFonts w:ascii="Arial" w:hAnsi="Arial" w:cs="Arial"/>
        </w:rPr>
        <w:t xml:space="preserve">от  </w:t>
      </w:r>
    </w:p>
    <w:p w14:paraId="4BFFFBAC" w14:textId="77777777" w:rsidR="00B12424" w:rsidRPr="00495EF6" w:rsidRDefault="00B12424" w:rsidP="00B12424">
      <w:pPr>
        <w:pBdr>
          <w:top w:val="single" w:sz="4" w:space="1" w:color="auto"/>
        </w:pBdr>
        <w:spacing w:line="240" w:lineRule="atLeast"/>
        <w:ind w:left="340"/>
        <w:contextualSpacing/>
        <w:jc w:val="center"/>
        <w:rPr>
          <w:rFonts w:ascii="Arial" w:hAnsi="Arial" w:cs="Arial"/>
        </w:rPr>
      </w:pPr>
      <w:r w:rsidRPr="00495EF6">
        <w:rPr>
          <w:rFonts w:ascii="Arial" w:hAnsi="Arial" w:cs="Arial"/>
        </w:rPr>
        <w:t>(указывается наниматель, либо арендатор, либо собственник жилого помещения, либо собственники</w:t>
      </w:r>
    </w:p>
    <w:p w14:paraId="3666D76B" w14:textId="77777777" w:rsidR="00B12424" w:rsidRPr="00495EF6" w:rsidRDefault="00B12424" w:rsidP="00B12424">
      <w:pPr>
        <w:spacing w:line="240" w:lineRule="atLeast"/>
        <w:contextualSpacing/>
        <w:rPr>
          <w:rFonts w:ascii="Arial" w:hAnsi="Arial" w:cs="Arial"/>
        </w:rPr>
      </w:pPr>
    </w:p>
    <w:p w14:paraId="2262E6DC" w14:textId="77777777" w:rsidR="00B12424" w:rsidRPr="00495EF6" w:rsidRDefault="00B12424" w:rsidP="00B12424">
      <w:pPr>
        <w:pBdr>
          <w:top w:val="single" w:sz="4" w:space="1" w:color="auto"/>
        </w:pBdr>
        <w:spacing w:line="240" w:lineRule="atLeast"/>
        <w:contextualSpacing/>
        <w:jc w:val="center"/>
        <w:rPr>
          <w:rFonts w:ascii="Arial" w:hAnsi="Arial" w:cs="Arial"/>
        </w:rPr>
      </w:pPr>
      <w:r w:rsidRPr="00495EF6">
        <w:rPr>
          <w:rFonts w:ascii="Arial" w:hAnsi="Arial" w:cs="Arial"/>
        </w:rPr>
        <w:t xml:space="preserve">помещения в многоквартирном доме, находящегося в общей собственности двух и более </w:t>
      </w:r>
      <w:proofErr w:type="gramStart"/>
      <w:r w:rsidRPr="00495EF6">
        <w:rPr>
          <w:rFonts w:ascii="Arial" w:hAnsi="Arial" w:cs="Arial"/>
        </w:rPr>
        <w:t>лиц, в случае, если</w:t>
      </w:r>
      <w:proofErr w:type="gramEnd"/>
      <w:r w:rsidRPr="00495EF6">
        <w:rPr>
          <w:rFonts w:ascii="Arial" w:hAnsi="Arial" w:cs="Arial"/>
        </w:rPr>
        <w:t xml:space="preserve"> ни один</w:t>
      </w:r>
    </w:p>
    <w:p w14:paraId="473F483C" w14:textId="77777777" w:rsidR="00B12424" w:rsidRPr="00495EF6" w:rsidRDefault="00B12424" w:rsidP="00B12424">
      <w:pPr>
        <w:spacing w:line="240" w:lineRule="atLeast"/>
        <w:contextualSpacing/>
        <w:rPr>
          <w:rFonts w:ascii="Arial" w:hAnsi="Arial" w:cs="Arial"/>
        </w:rPr>
      </w:pPr>
    </w:p>
    <w:p w14:paraId="61C2F61E" w14:textId="77777777" w:rsidR="00B12424" w:rsidRPr="00495EF6" w:rsidRDefault="00B12424" w:rsidP="00B12424">
      <w:pPr>
        <w:pBdr>
          <w:top w:val="single" w:sz="4" w:space="1" w:color="auto"/>
        </w:pBdr>
        <w:spacing w:line="240" w:lineRule="atLeast"/>
        <w:contextualSpacing/>
        <w:jc w:val="center"/>
        <w:rPr>
          <w:rFonts w:ascii="Arial" w:hAnsi="Arial" w:cs="Arial"/>
        </w:rPr>
      </w:pPr>
      <w:r w:rsidRPr="00495EF6">
        <w:rPr>
          <w:rFonts w:ascii="Arial" w:hAnsi="Arial" w:cs="Arial"/>
        </w:rPr>
        <w:t>из собственников либо иных лиц не уполномочен в установленном порядке представлять их интересы)</w:t>
      </w:r>
    </w:p>
    <w:p w14:paraId="0F68D250" w14:textId="77777777" w:rsidR="00B12424" w:rsidRPr="00495EF6" w:rsidRDefault="00B12424" w:rsidP="00B12424">
      <w:pPr>
        <w:spacing w:line="240" w:lineRule="atLeast"/>
        <w:contextualSpacing/>
        <w:rPr>
          <w:rFonts w:ascii="Arial" w:hAnsi="Arial" w:cs="Arial"/>
        </w:rPr>
      </w:pPr>
    </w:p>
    <w:p w14:paraId="435912BD" w14:textId="77777777" w:rsidR="00B12424" w:rsidRPr="00495EF6" w:rsidRDefault="00B12424" w:rsidP="00B12424">
      <w:pPr>
        <w:pBdr>
          <w:top w:val="single" w:sz="4" w:space="1" w:color="auto"/>
        </w:pBdr>
        <w:spacing w:line="240" w:lineRule="atLeast"/>
        <w:contextualSpacing/>
        <w:rPr>
          <w:rFonts w:ascii="Arial" w:hAnsi="Arial" w:cs="Arial"/>
        </w:rPr>
      </w:pPr>
    </w:p>
    <w:p w14:paraId="4B30C808" w14:textId="77777777" w:rsidR="00B12424" w:rsidRPr="00495EF6" w:rsidRDefault="00B12424" w:rsidP="00B12424">
      <w:pPr>
        <w:spacing w:before="120" w:line="240" w:lineRule="atLeast"/>
        <w:contextualSpacing/>
        <w:rPr>
          <w:rFonts w:ascii="Arial" w:hAnsi="Arial" w:cs="Arial"/>
        </w:rPr>
      </w:pPr>
    </w:p>
    <w:p w14:paraId="2976BFE9" w14:textId="77777777" w:rsidR="00B12424" w:rsidRPr="00495EF6" w:rsidRDefault="00B12424" w:rsidP="00B12424">
      <w:pPr>
        <w:pBdr>
          <w:top w:val="single" w:sz="4" w:space="1" w:color="auto"/>
        </w:pBdr>
        <w:spacing w:line="240" w:lineRule="atLeast"/>
        <w:contextualSpacing/>
        <w:rPr>
          <w:rFonts w:ascii="Arial" w:hAnsi="Arial" w:cs="Arial"/>
        </w:rPr>
      </w:pPr>
    </w:p>
    <w:p w14:paraId="4BAD21CA" w14:textId="77777777" w:rsidR="00B12424" w:rsidRPr="00495EF6" w:rsidRDefault="00B12424" w:rsidP="00B12424">
      <w:pPr>
        <w:spacing w:before="120" w:line="240" w:lineRule="atLeast"/>
        <w:contextualSpacing/>
        <w:rPr>
          <w:rFonts w:ascii="Arial" w:hAnsi="Arial" w:cs="Arial"/>
        </w:rPr>
      </w:pPr>
    </w:p>
    <w:p w14:paraId="4BF61B8C" w14:textId="77777777" w:rsidR="00B12424" w:rsidRPr="00495EF6" w:rsidRDefault="00B12424" w:rsidP="00B12424">
      <w:pPr>
        <w:pBdr>
          <w:top w:val="single" w:sz="4" w:space="1" w:color="auto"/>
        </w:pBdr>
        <w:spacing w:line="240" w:lineRule="atLeast"/>
        <w:contextualSpacing/>
        <w:rPr>
          <w:rFonts w:ascii="Arial" w:hAnsi="Arial" w:cs="Arial"/>
        </w:rPr>
      </w:pPr>
    </w:p>
    <w:p w14:paraId="3B8BA98B" w14:textId="77777777" w:rsidR="00B12424" w:rsidRPr="00495EF6" w:rsidRDefault="00B12424" w:rsidP="00B12424">
      <w:pPr>
        <w:pBdr>
          <w:top w:val="single" w:sz="4" w:space="1" w:color="auto"/>
        </w:pBdr>
        <w:spacing w:line="240" w:lineRule="atLeast"/>
        <w:contextualSpacing/>
        <w:rPr>
          <w:rFonts w:ascii="Arial" w:hAnsi="Arial" w:cs="Arial"/>
        </w:rPr>
      </w:pPr>
    </w:p>
    <w:p w14:paraId="77F4119C" w14:textId="77777777" w:rsidR="00B12424" w:rsidRPr="00495EF6" w:rsidRDefault="00B12424" w:rsidP="00B12424">
      <w:pPr>
        <w:spacing w:before="240" w:line="240" w:lineRule="atLeast"/>
        <w:ind w:left="1276" w:hanging="1276"/>
        <w:contextualSpacing/>
        <w:rPr>
          <w:rFonts w:ascii="Arial" w:hAnsi="Arial" w:cs="Arial"/>
        </w:rPr>
      </w:pPr>
      <w:r w:rsidRPr="00495EF6">
        <w:rPr>
          <w:rFonts w:ascii="Arial" w:hAnsi="Arial" w:cs="Arial"/>
          <w:u w:val="single"/>
        </w:rPr>
        <w:t>Примечание.</w:t>
      </w:r>
      <w:r w:rsidRPr="00495EF6">
        <w:rPr>
          <w:rFonts w:ascii="Arial" w:hAnsi="Arial" w:cs="Arial"/>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69547EE3" w14:textId="77777777" w:rsidR="00B12424" w:rsidRPr="00495EF6" w:rsidRDefault="00B12424" w:rsidP="00B12424">
      <w:pPr>
        <w:spacing w:line="240" w:lineRule="atLeast"/>
        <w:ind w:left="1276"/>
        <w:contextualSpacing/>
        <w:rPr>
          <w:rFonts w:ascii="Arial" w:hAnsi="Arial" w:cs="Arial"/>
        </w:rPr>
      </w:pPr>
      <w:r w:rsidRPr="00495EF6">
        <w:rPr>
          <w:rFonts w:ascii="Arial" w:hAnsi="Arial" w:cs="Arial"/>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6994B5FC" w14:textId="77777777" w:rsidR="00B12424" w:rsidRPr="00495EF6" w:rsidRDefault="00B12424" w:rsidP="00B12424">
      <w:pPr>
        <w:spacing w:before="360" w:line="240" w:lineRule="atLeast"/>
        <w:contextualSpacing/>
        <w:rPr>
          <w:rFonts w:ascii="Arial" w:hAnsi="Arial" w:cs="Arial"/>
        </w:rPr>
      </w:pPr>
      <w:r w:rsidRPr="00495EF6">
        <w:rPr>
          <w:rFonts w:ascii="Arial" w:hAnsi="Arial" w:cs="Arial"/>
        </w:rPr>
        <w:t xml:space="preserve">Место нахождения помещения в многоквартирном доме:  </w:t>
      </w:r>
    </w:p>
    <w:p w14:paraId="0916777E" w14:textId="77777777" w:rsidR="00B12424" w:rsidRPr="00495EF6" w:rsidRDefault="00B12424" w:rsidP="00B12424">
      <w:pPr>
        <w:pBdr>
          <w:top w:val="single" w:sz="4" w:space="1" w:color="auto"/>
        </w:pBdr>
        <w:spacing w:line="240" w:lineRule="atLeast"/>
        <w:ind w:left="4139"/>
        <w:contextualSpacing/>
        <w:jc w:val="center"/>
        <w:rPr>
          <w:rFonts w:ascii="Arial" w:hAnsi="Arial" w:cs="Arial"/>
        </w:rPr>
      </w:pPr>
      <w:r w:rsidRPr="00495EF6">
        <w:rPr>
          <w:rFonts w:ascii="Arial" w:hAnsi="Arial" w:cs="Arial"/>
        </w:rPr>
        <w:t>(указывается полный адрес: субъект Российской Федерации,</w:t>
      </w:r>
    </w:p>
    <w:p w14:paraId="3DF2C250" w14:textId="77777777" w:rsidR="00B12424" w:rsidRPr="00495EF6" w:rsidRDefault="00B12424" w:rsidP="00B12424">
      <w:pPr>
        <w:pBdr>
          <w:top w:val="single" w:sz="4" w:space="1" w:color="auto"/>
        </w:pBdr>
        <w:spacing w:line="240" w:lineRule="atLeast"/>
        <w:contextualSpacing/>
        <w:jc w:val="center"/>
        <w:rPr>
          <w:rFonts w:ascii="Arial" w:hAnsi="Arial" w:cs="Arial"/>
        </w:rPr>
      </w:pPr>
      <w:r w:rsidRPr="00495EF6">
        <w:rPr>
          <w:rFonts w:ascii="Arial" w:hAnsi="Arial" w:cs="Arial"/>
        </w:rPr>
        <w:t>муниципальное образование, поселение, улица, дом, корпус, строение,</w:t>
      </w:r>
    </w:p>
    <w:p w14:paraId="251550FA" w14:textId="77777777" w:rsidR="00B12424" w:rsidRPr="00495EF6" w:rsidRDefault="00B12424" w:rsidP="00B12424">
      <w:pPr>
        <w:pBdr>
          <w:top w:val="single" w:sz="4" w:space="1" w:color="auto"/>
        </w:pBdr>
        <w:spacing w:line="240" w:lineRule="atLeast"/>
        <w:contextualSpacing/>
        <w:jc w:val="center"/>
        <w:rPr>
          <w:rFonts w:ascii="Arial" w:hAnsi="Arial" w:cs="Arial"/>
        </w:rPr>
      </w:pPr>
      <w:r w:rsidRPr="00495EF6">
        <w:rPr>
          <w:rFonts w:ascii="Arial" w:hAnsi="Arial" w:cs="Arial"/>
        </w:rPr>
        <w:lastRenderedPageBreak/>
        <w:t>квартира (комната), подъезд, этаж)</w:t>
      </w:r>
    </w:p>
    <w:p w14:paraId="3DD05F76" w14:textId="77777777" w:rsidR="00B12424" w:rsidRPr="00495EF6" w:rsidRDefault="00B12424" w:rsidP="00B12424">
      <w:pPr>
        <w:pBdr>
          <w:top w:val="single" w:sz="4" w:space="1" w:color="auto"/>
        </w:pBdr>
        <w:spacing w:line="240" w:lineRule="atLeast"/>
        <w:contextualSpacing/>
        <w:rPr>
          <w:rFonts w:ascii="Arial" w:hAnsi="Arial" w:cs="Arial"/>
        </w:rPr>
      </w:pPr>
      <w:r w:rsidRPr="00495EF6">
        <w:rPr>
          <w:rFonts w:ascii="Arial" w:hAnsi="Arial" w:cs="Arial"/>
        </w:rPr>
        <w:t xml:space="preserve">Собственник (и) помещения в многоквартирном доме:  </w:t>
      </w:r>
    </w:p>
    <w:p w14:paraId="7DEB0722" w14:textId="77777777" w:rsidR="00B12424" w:rsidRPr="00495EF6" w:rsidRDefault="00B12424" w:rsidP="00B12424">
      <w:pPr>
        <w:pBdr>
          <w:top w:val="single" w:sz="4" w:space="1" w:color="auto"/>
        </w:pBdr>
        <w:spacing w:line="240" w:lineRule="atLeast"/>
        <w:ind w:left="3828"/>
        <w:contextualSpacing/>
        <w:rPr>
          <w:rFonts w:ascii="Arial" w:hAnsi="Arial" w:cs="Arial"/>
        </w:rPr>
      </w:pPr>
    </w:p>
    <w:p w14:paraId="3C7D9851" w14:textId="77777777" w:rsidR="00B12424" w:rsidRPr="00495EF6" w:rsidRDefault="00B12424" w:rsidP="00B12424">
      <w:pPr>
        <w:pBdr>
          <w:top w:val="single" w:sz="4" w:space="1" w:color="auto"/>
        </w:pBdr>
        <w:spacing w:line="240" w:lineRule="atLeast"/>
        <w:contextualSpacing/>
        <w:rPr>
          <w:rFonts w:ascii="Arial" w:hAnsi="Arial" w:cs="Arial"/>
        </w:rPr>
      </w:pPr>
    </w:p>
    <w:p w14:paraId="394923BB" w14:textId="77777777" w:rsidR="00B12424" w:rsidRPr="00495EF6" w:rsidRDefault="00B12424" w:rsidP="00B12424">
      <w:pPr>
        <w:spacing w:before="120" w:line="240" w:lineRule="atLeast"/>
        <w:contextualSpacing/>
        <w:rPr>
          <w:rFonts w:ascii="Arial" w:hAnsi="Arial" w:cs="Arial"/>
        </w:rPr>
      </w:pPr>
    </w:p>
    <w:p w14:paraId="45ECA1A3" w14:textId="77777777" w:rsidR="00B12424" w:rsidRPr="00495EF6" w:rsidRDefault="00B12424" w:rsidP="00B12424">
      <w:pPr>
        <w:pBdr>
          <w:top w:val="single" w:sz="4" w:space="1" w:color="auto"/>
        </w:pBdr>
        <w:spacing w:line="240" w:lineRule="atLeast"/>
        <w:contextualSpacing/>
        <w:rPr>
          <w:rFonts w:ascii="Arial" w:hAnsi="Arial" w:cs="Arial"/>
        </w:rPr>
      </w:pPr>
    </w:p>
    <w:p w14:paraId="2201C8DA" w14:textId="77777777" w:rsidR="00B12424" w:rsidRPr="00495EF6" w:rsidRDefault="00B12424" w:rsidP="00B12424">
      <w:pPr>
        <w:spacing w:before="360" w:line="240" w:lineRule="atLeast"/>
        <w:ind w:firstLine="567"/>
        <w:contextualSpacing/>
        <w:rPr>
          <w:rFonts w:ascii="Arial" w:hAnsi="Arial" w:cs="Arial"/>
        </w:rPr>
      </w:pPr>
      <w:r w:rsidRPr="00495EF6">
        <w:rPr>
          <w:rFonts w:ascii="Arial" w:hAnsi="Arial" w:cs="Arial"/>
        </w:rPr>
        <w:t xml:space="preserve">Прошу разрешить  </w:t>
      </w:r>
    </w:p>
    <w:p w14:paraId="3983167B" w14:textId="77777777" w:rsidR="00B12424" w:rsidRPr="00495EF6" w:rsidRDefault="00B12424" w:rsidP="00B12424">
      <w:pPr>
        <w:pBdr>
          <w:top w:val="single" w:sz="4" w:space="1" w:color="auto"/>
        </w:pBdr>
        <w:spacing w:line="240" w:lineRule="atLeast"/>
        <w:ind w:left="2552"/>
        <w:contextualSpacing/>
        <w:jc w:val="center"/>
        <w:rPr>
          <w:rFonts w:ascii="Arial" w:hAnsi="Arial" w:cs="Arial"/>
        </w:rPr>
      </w:pPr>
      <w:r w:rsidRPr="00495EF6">
        <w:rPr>
          <w:rFonts w:ascii="Arial" w:hAnsi="Arial" w:cs="Arial"/>
        </w:rPr>
        <w:t>(переустройство, перепланировку, переустройство и перепланировку –</w:t>
      </w:r>
      <w:r w:rsidRPr="00495EF6">
        <w:rPr>
          <w:rFonts w:ascii="Arial" w:hAnsi="Arial" w:cs="Arial"/>
        </w:rPr>
        <w:br/>
        <w:t>нужное указать)</w:t>
      </w:r>
    </w:p>
    <w:p w14:paraId="75024ADE" w14:textId="77777777" w:rsidR="00B12424" w:rsidRPr="00495EF6" w:rsidRDefault="00B12424" w:rsidP="00B12424">
      <w:pPr>
        <w:spacing w:line="240" w:lineRule="atLeast"/>
        <w:contextualSpacing/>
        <w:rPr>
          <w:rFonts w:ascii="Arial" w:hAnsi="Arial" w:cs="Arial"/>
        </w:rPr>
      </w:pPr>
      <w:r w:rsidRPr="00495EF6">
        <w:rPr>
          <w:rFonts w:ascii="Arial" w:hAnsi="Arial" w:cs="Arial"/>
        </w:rPr>
        <w:t xml:space="preserve">помещения в многоквартирном доме, занимаемого на основании  </w:t>
      </w:r>
    </w:p>
    <w:p w14:paraId="73FF0CD9" w14:textId="77777777" w:rsidR="00B12424" w:rsidRPr="00495EF6" w:rsidRDefault="00B12424" w:rsidP="00B12424">
      <w:pPr>
        <w:pBdr>
          <w:top w:val="single" w:sz="4" w:space="1" w:color="auto"/>
        </w:pBdr>
        <w:spacing w:line="240" w:lineRule="atLeast"/>
        <w:ind w:left="4962"/>
        <w:contextualSpacing/>
        <w:jc w:val="center"/>
        <w:rPr>
          <w:rFonts w:ascii="Arial" w:hAnsi="Arial" w:cs="Arial"/>
        </w:rPr>
      </w:pPr>
      <w:r w:rsidRPr="00495EF6">
        <w:rPr>
          <w:rFonts w:ascii="Arial" w:hAnsi="Arial" w:cs="Arial"/>
        </w:rPr>
        <w:t>(права собственности, договора найма,</w:t>
      </w:r>
    </w:p>
    <w:p w14:paraId="1A9CD7BF" w14:textId="77777777" w:rsidR="00B12424" w:rsidRPr="00495EF6" w:rsidRDefault="00B12424" w:rsidP="00B12424">
      <w:pPr>
        <w:tabs>
          <w:tab w:val="left" w:pos="9837"/>
        </w:tabs>
        <w:spacing w:line="240" w:lineRule="atLeast"/>
        <w:contextualSpacing/>
        <w:rPr>
          <w:rFonts w:ascii="Arial" w:hAnsi="Arial" w:cs="Arial"/>
        </w:rPr>
      </w:pPr>
      <w:r w:rsidRPr="00495EF6">
        <w:rPr>
          <w:rFonts w:ascii="Arial" w:hAnsi="Arial" w:cs="Arial"/>
        </w:rPr>
        <w:tab/>
        <w:t>,</w:t>
      </w:r>
    </w:p>
    <w:p w14:paraId="0E0D780E" w14:textId="77777777" w:rsidR="00B12424" w:rsidRPr="00495EF6" w:rsidRDefault="00B12424" w:rsidP="00B12424">
      <w:pPr>
        <w:pBdr>
          <w:top w:val="single" w:sz="4" w:space="1" w:color="auto"/>
        </w:pBdr>
        <w:spacing w:line="240" w:lineRule="atLeast"/>
        <w:ind w:right="113"/>
        <w:contextualSpacing/>
        <w:jc w:val="center"/>
        <w:rPr>
          <w:rFonts w:ascii="Arial" w:hAnsi="Arial" w:cs="Arial"/>
        </w:rPr>
      </w:pPr>
      <w:r w:rsidRPr="00495EF6">
        <w:rPr>
          <w:rFonts w:ascii="Arial" w:hAnsi="Arial" w:cs="Arial"/>
        </w:rPr>
        <w:t>договора аренды – нужное указать)</w:t>
      </w:r>
    </w:p>
    <w:p w14:paraId="35C3775F" w14:textId="77777777" w:rsidR="00B12424" w:rsidRPr="00495EF6" w:rsidRDefault="00B12424" w:rsidP="00B12424">
      <w:pPr>
        <w:spacing w:line="240" w:lineRule="atLeast"/>
        <w:contextualSpacing/>
        <w:rPr>
          <w:rFonts w:ascii="Arial" w:hAnsi="Arial" w:cs="Arial"/>
        </w:rPr>
      </w:pPr>
      <w:r w:rsidRPr="00495EF6">
        <w:rPr>
          <w:rFonts w:ascii="Arial" w:hAnsi="Arial" w:cs="Arial"/>
        </w:rPr>
        <w:t>согласно прилагаемому проекту (проектной документации) переустройства и (или) перепланировки помещения в многоквартирном доме.</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B12424" w:rsidRPr="00495EF6" w14:paraId="52323C22" w14:textId="77777777" w:rsidTr="00BE1DAF">
        <w:tc>
          <w:tcPr>
            <w:tcW w:w="6124" w:type="dxa"/>
            <w:gridSpan w:val="8"/>
            <w:tcBorders>
              <w:top w:val="nil"/>
              <w:left w:val="nil"/>
              <w:bottom w:val="nil"/>
              <w:right w:val="nil"/>
            </w:tcBorders>
            <w:vAlign w:val="bottom"/>
          </w:tcPr>
          <w:p w14:paraId="26C73987" w14:textId="77777777" w:rsidR="00B12424" w:rsidRPr="00495EF6" w:rsidRDefault="00B12424" w:rsidP="00BE1DAF">
            <w:pPr>
              <w:spacing w:line="240" w:lineRule="atLeast"/>
              <w:ind w:firstLine="567"/>
              <w:contextualSpacing/>
              <w:rPr>
                <w:rFonts w:ascii="Arial" w:hAnsi="Arial" w:cs="Arial"/>
              </w:rPr>
            </w:pPr>
            <w:r w:rsidRPr="00495EF6">
              <w:rPr>
                <w:rFonts w:ascii="Arial" w:hAnsi="Arial" w:cs="Arial"/>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14:paraId="43F6A47E" w14:textId="77777777" w:rsidR="00B12424" w:rsidRPr="00495EF6" w:rsidRDefault="00B12424" w:rsidP="00BE1DAF">
            <w:pPr>
              <w:spacing w:line="240" w:lineRule="atLeast"/>
              <w:contextualSpacing/>
              <w:jc w:val="center"/>
              <w:rPr>
                <w:rFonts w:ascii="Arial" w:hAnsi="Arial" w:cs="Arial"/>
              </w:rPr>
            </w:pPr>
          </w:p>
        </w:tc>
        <w:tc>
          <w:tcPr>
            <w:tcW w:w="283" w:type="dxa"/>
            <w:tcBorders>
              <w:top w:val="nil"/>
              <w:left w:val="nil"/>
              <w:bottom w:val="nil"/>
              <w:right w:val="nil"/>
            </w:tcBorders>
            <w:vAlign w:val="bottom"/>
          </w:tcPr>
          <w:p w14:paraId="6811554E" w14:textId="77777777" w:rsidR="00B12424" w:rsidRPr="00495EF6" w:rsidRDefault="00B12424" w:rsidP="00BE1DAF">
            <w:pPr>
              <w:spacing w:line="240" w:lineRule="atLeast"/>
              <w:contextualSpacing/>
              <w:rPr>
                <w:rFonts w:ascii="Arial" w:hAnsi="Arial" w:cs="Arial"/>
              </w:rPr>
            </w:pPr>
            <w:r w:rsidRPr="00495EF6">
              <w:rPr>
                <w:rFonts w:ascii="Arial" w:hAnsi="Arial" w:cs="Arial"/>
              </w:rPr>
              <w:t>”</w:t>
            </w:r>
          </w:p>
        </w:tc>
        <w:tc>
          <w:tcPr>
            <w:tcW w:w="1928" w:type="dxa"/>
            <w:gridSpan w:val="3"/>
            <w:tcBorders>
              <w:top w:val="nil"/>
              <w:left w:val="nil"/>
              <w:bottom w:val="single" w:sz="4" w:space="0" w:color="auto"/>
              <w:right w:val="nil"/>
            </w:tcBorders>
            <w:vAlign w:val="bottom"/>
          </w:tcPr>
          <w:p w14:paraId="7C0281E0" w14:textId="77777777" w:rsidR="00B12424" w:rsidRPr="00495EF6" w:rsidRDefault="00B12424" w:rsidP="00BE1DAF">
            <w:pPr>
              <w:spacing w:line="240" w:lineRule="atLeast"/>
              <w:contextualSpacing/>
              <w:jc w:val="center"/>
              <w:rPr>
                <w:rFonts w:ascii="Arial" w:hAnsi="Arial" w:cs="Arial"/>
              </w:rPr>
            </w:pPr>
          </w:p>
        </w:tc>
        <w:tc>
          <w:tcPr>
            <w:tcW w:w="537" w:type="dxa"/>
            <w:tcBorders>
              <w:top w:val="nil"/>
              <w:left w:val="nil"/>
              <w:bottom w:val="nil"/>
              <w:right w:val="nil"/>
            </w:tcBorders>
            <w:vAlign w:val="bottom"/>
          </w:tcPr>
          <w:p w14:paraId="073D67D6" w14:textId="77777777" w:rsidR="00B12424" w:rsidRPr="00495EF6" w:rsidRDefault="00B12424" w:rsidP="00BE1DAF">
            <w:pPr>
              <w:spacing w:line="240" w:lineRule="atLeast"/>
              <w:contextualSpacing/>
              <w:jc w:val="right"/>
              <w:rPr>
                <w:rFonts w:ascii="Arial" w:hAnsi="Arial" w:cs="Arial"/>
              </w:rPr>
            </w:pPr>
            <w:r w:rsidRPr="00495EF6">
              <w:rPr>
                <w:rFonts w:ascii="Arial" w:hAnsi="Arial" w:cs="Arial"/>
              </w:rPr>
              <w:t>20</w:t>
            </w:r>
          </w:p>
        </w:tc>
        <w:tc>
          <w:tcPr>
            <w:tcW w:w="283" w:type="dxa"/>
            <w:tcBorders>
              <w:top w:val="nil"/>
              <w:left w:val="nil"/>
              <w:bottom w:val="single" w:sz="4" w:space="0" w:color="auto"/>
              <w:right w:val="nil"/>
            </w:tcBorders>
            <w:vAlign w:val="bottom"/>
          </w:tcPr>
          <w:p w14:paraId="59C54127" w14:textId="77777777" w:rsidR="00B12424" w:rsidRPr="00495EF6" w:rsidRDefault="00B12424" w:rsidP="00BE1DAF">
            <w:pPr>
              <w:spacing w:line="240" w:lineRule="atLeast"/>
              <w:contextualSpacing/>
              <w:rPr>
                <w:rFonts w:ascii="Arial" w:hAnsi="Arial" w:cs="Arial"/>
              </w:rPr>
            </w:pPr>
          </w:p>
        </w:tc>
        <w:tc>
          <w:tcPr>
            <w:tcW w:w="425" w:type="dxa"/>
            <w:gridSpan w:val="2"/>
            <w:tcBorders>
              <w:top w:val="nil"/>
              <w:left w:val="nil"/>
              <w:bottom w:val="nil"/>
              <w:right w:val="nil"/>
            </w:tcBorders>
            <w:vAlign w:val="bottom"/>
          </w:tcPr>
          <w:p w14:paraId="7F6148C9" w14:textId="77777777" w:rsidR="00B12424" w:rsidRPr="00495EF6" w:rsidRDefault="00B12424" w:rsidP="00BE1DAF">
            <w:pPr>
              <w:spacing w:line="240" w:lineRule="atLeast"/>
              <w:ind w:left="57"/>
              <w:contextualSpacing/>
              <w:rPr>
                <w:rFonts w:ascii="Arial" w:hAnsi="Arial" w:cs="Arial"/>
              </w:rPr>
            </w:pPr>
            <w:r w:rsidRPr="00495EF6">
              <w:rPr>
                <w:rFonts w:ascii="Arial" w:hAnsi="Arial" w:cs="Arial"/>
              </w:rPr>
              <w:t>г.</w:t>
            </w:r>
          </w:p>
        </w:tc>
      </w:tr>
      <w:tr w:rsidR="00B12424" w:rsidRPr="00495EF6" w14:paraId="5EE7AB14" w14:textId="77777777" w:rsidTr="00BE1DAF">
        <w:trPr>
          <w:gridAfter w:val="11"/>
          <w:wAfter w:w="5614" w:type="dxa"/>
        </w:trPr>
        <w:tc>
          <w:tcPr>
            <w:tcW w:w="510" w:type="dxa"/>
            <w:tcBorders>
              <w:top w:val="nil"/>
              <w:left w:val="nil"/>
              <w:bottom w:val="nil"/>
              <w:right w:val="nil"/>
            </w:tcBorders>
            <w:vAlign w:val="bottom"/>
          </w:tcPr>
          <w:p w14:paraId="6C39BA97" w14:textId="77777777" w:rsidR="00B12424" w:rsidRPr="00495EF6" w:rsidRDefault="00B12424" w:rsidP="00BE1DAF">
            <w:pPr>
              <w:spacing w:line="240" w:lineRule="atLeast"/>
              <w:contextualSpacing/>
              <w:rPr>
                <w:rFonts w:ascii="Arial" w:hAnsi="Arial" w:cs="Arial"/>
              </w:rPr>
            </w:pPr>
            <w:r w:rsidRPr="00495EF6">
              <w:rPr>
                <w:rFonts w:ascii="Arial" w:hAnsi="Arial" w:cs="Arial"/>
              </w:rPr>
              <w:t>по “</w:t>
            </w:r>
          </w:p>
        </w:tc>
        <w:tc>
          <w:tcPr>
            <w:tcW w:w="567" w:type="dxa"/>
            <w:tcBorders>
              <w:top w:val="nil"/>
              <w:left w:val="nil"/>
              <w:bottom w:val="single" w:sz="4" w:space="0" w:color="auto"/>
              <w:right w:val="nil"/>
            </w:tcBorders>
            <w:vAlign w:val="bottom"/>
          </w:tcPr>
          <w:p w14:paraId="7DB835AD" w14:textId="77777777" w:rsidR="00B12424" w:rsidRPr="00495EF6" w:rsidRDefault="00B12424" w:rsidP="00BE1DAF">
            <w:pPr>
              <w:spacing w:line="240" w:lineRule="atLeast"/>
              <w:contextualSpacing/>
              <w:jc w:val="center"/>
              <w:rPr>
                <w:rFonts w:ascii="Arial" w:hAnsi="Arial" w:cs="Arial"/>
              </w:rPr>
            </w:pPr>
          </w:p>
        </w:tc>
        <w:tc>
          <w:tcPr>
            <w:tcW w:w="283" w:type="dxa"/>
            <w:tcBorders>
              <w:top w:val="nil"/>
              <w:left w:val="nil"/>
              <w:bottom w:val="nil"/>
              <w:right w:val="nil"/>
            </w:tcBorders>
            <w:vAlign w:val="bottom"/>
          </w:tcPr>
          <w:p w14:paraId="1EF033BF" w14:textId="77777777" w:rsidR="00B12424" w:rsidRPr="00495EF6" w:rsidRDefault="00B12424" w:rsidP="00BE1DAF">
            <w:pPr>
              <w:spacing w:line="240" w:lineRule="atLeast"/>
              <w:contextualSpacing/>
              <w:rPr>
                <w:rFonts w:ascii="Arial" w:hAnsi="Arial" w:cs="Arial"/>
              </w:rPr>
            </w:pPr>
            <w:r w:rsidRPr="00495EF6">
              <w:rPr>
                <w:rFonts w:ascii="Arial" w:hAnsi="Arial" w:cs="Arial"/>
              </w:rPr>
              <w:t>”</w:t>
            </w:r>
          </w:p>
        </w:tc>
        <w:tc>
          <w:tcPr>
            <w:tcW w:w="1928" w:type="dxa"/>
            <w:tcBorders>
              <w:top w:val="nil"/>
              <w:left w:val="nil"/>
              <w:bottom w:val="single" w:sz="4" w:space="0" w:color="auto"/>
              <w:right w:val="nil"/>
            </w:tcBorders>
            <w:vAlign w:val="bottom"/>
          </w:tcPr>
          <w:p w14:paraId="7FFDF0A3" w14:textId="77777777" w:rsidR="00B12424" w:rsidRPr="00495EF6" w:rsidRDefault="00B12424" w:rsidP="00BE1DAF">
            <w:pPr>
              <w:spacing w:line="240" w:lineRule="atLeast"/>
              <w:contextualSpacing/>
              <w:jc w:val="center"/>
              <w:rPr>
                <w:rFonts w:ascii="Arial" w:hAnsi="Arial" w:cs="Arial"/>
              </w:rPr>
            </w:pPr>
          </w:p>
        </w:tc>
        <w:tc>
          <w:tcPr>
            <w:tcW w:w="537" w:type="dxa"/>
            <w:tcBorders>
              <w:top w:val="nil"/>
              <w:left w:val="nil"/>
              <w:bottom w:val="nil"/>
              <w:right w:val="nil"/>
            </w:tcBorders>
            <w:vAlign w:val="bottom"/>
          </w:tcPr>
          <w:p w14:paraId="4C059DA4" w14:textId="77777777" w:rsidR="00B12424" w:rsidRPr="00495EF6" w:rsidRDefault="00B12424" w:rsidP="00BE1DAF">
            <w:pPr>
              <w:spacing w:line="240" w:lineRule="atLeast"/>
              <w:contextualSpacing/>
              <w:jc w:val="right"/>
              <w:rPr>
                <w:rFonts w:ascii="Arial" w:hAnsi="Arial" w:cs="Arial"/>
              </w:rPr>
            </w:pPr>
            <w:r w:rsidRPr="00495EF6">
              <w:rPr>
                <w:rFonts w:ascii="Arial" w:hAnsi="Arial" w:cs="Arial"/>
              </w:rPr>
              <w:t>20</w:t>
            </w:r>
          </w:p>
        </w:tc>
        <w:tc>
          <w:tcPr>
            <w:tcW w:w="283" w:type="dxa"/>
            <w:tcBorders>
              <w:top w:val="nil"/>
              <w:left w:val="nil"/>
              <w:bottom w:val="single" w:sz="4" w:space="0" w:color="auto"/>
              <w:right w:val="nil"/>
            </w:tcBorders>
            <w:vAlign w:val="bottom"/>
          </w:tcPr>
          <w:p w14:paraId="0E7D834F" w14:textId="77777777" w:rsidR="00B12424" w:rsidRPr="00495EF6" w:rsidRDefault="00B12424" w:rsidP="00BE1DAF">
            <w:pPr>
              <w:spacing w:line="240" w:lineRule="atLeast"/>
              <w:contextualSpacing/>
              <w:rPr>
                <w:rFonts w:ascii="Arial" w:hAnsi="Arial" w:cs="Arial"/>
              </w:rPr>
            </w:pPr>
          </w:p>
        </w:tc>
        <w:tc>
          <w:tcPr>
            <w:tcW w:w="425" w:type="dxa"/>
            <w:tcBorders>
              <w:top w:val="nil"/>
              <w:left w:val="nil"/>
              <w:bottom w:val="nil"/>
              <w:right w:val="nil"/>
            </w:tcBorders>
            <w:vAlign w:val="bottom"/>
          </w:tcPr>
          <w:p w14:paraId="0023224E" w14:textId="77777777" w:rsidR="00B12424" w:rsidRPr="00495EF6" w:rsidRDefault="00B12424" w:rsidP="00BE1DAF">
            <w:pPr>
              <w:spacing w:line="240" w:lineRule="atLeast"/>
              <w:ind w:left="57"/>
              <w:contextualSpacing/>
              <w:rPr>
                <w:rFonts w:ascii="Arial" w:hAnsi="Arial" w:cs="Arial"/>
              </w:rPr>
            </w:pPr>
            <w:r w:rsidRPr="00495EF6">
              <w:rPr>
                <w:rFonts w:ascii="Arial" w:hAnsi="Arial" w:cs="Arial"/>
              </w:rPr>
              <w:t>г.</w:t>
            </w:r>
          </w:p>
        </w:tc>
      </w:tr>
      <w:tr w:rsidR="00B12424" w:rsidRPr="00495EF6" w14:paraId="705388A6" w14:textId="77777777" w:rsidTr="00BE1DAF">
        <w:trPr>
          <w:gridAfter w:val="1"/>
          <w:wAfter w:w="196" w:type="dxa"/>
        </w:trPr>
        <w:tc>
          <w:tcPr>
            <w:tcW w:w="6180" w:type="dxa"/>
            <w:gridSpan w:val="9"/>
            <w:tcBorders>
              <w:top w:val="nil"/>
              <w:left w:val="nil"/>
              <w:bottom w:val="nil"/>
              <w:right w:val="nil"/>
            </w:tcBorders>
            <w:vAlign w:val="bottom"/>
          </w:tcPr>
          <w:p w14:paraId="789B0690" w14:textId="77777777" w:rsidR="00B12424" w:rsidRPr="00495EF6" w:rsidRDefault="00B12424" w:rsidP="00BE1DAF">
            <w:pPr>
              <w:spacing w:line="240" w:lineRule="atLeast"/>
              <w:ind w:firstLine="567"/>
              <w:contextualSpacing/>
              <w:rPr>
                <w:rFonts w:ascii="Arial" w:hAnsi="Arial" w:cs="Arial"/>
              </w:rPr>
            </w:pPr>
            <w:r w:rsidRPr="00495EF6">
              <w:rPr>
                <w:rFonts w:ascii="Arial" w:hAnsi="Arial" w:cs="Arial"/>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14:paraId="6E57CAE7" w14:textId="77777777" w:rsidR="00B12424" w:rsidRPr="00495EF6" w:rsidRDefault="00B12424" w:rsidP="00BE1DAF">
            <w:pPr>
              <w:spacing w:line="240" w:lineRule="atLeast"/>
              <w:contextualSpacing/>
              <w:jc w:val="center"/>
              <w:rPr>
                <w:rFonts w:ascii="Arial" w:hAnsi="Arial" w:cs="Arial"/>
              </w:rPr>
            </w:pPr>
          </w:p>
        </w:tc>
        <w:tc>
          <w:tcPr>
            <w:tcW w:w="480" w:type="dxa"/>
            <w:tcBorders>
              <w:top w:val="nil"/>
              <w:left w:val="nil"/>
              <w:bottom w:val="nil"/>
              <w:right w:val="nil"/>
            </w:tcBorders>
            <w:vAlign w:val="bottom"/>
          </w:tcPr>
          <w:p w14:paraId="39100537" w14:textId="77777777" w:rsidR="00B12424" w:rsidRPr="00495EF6" w:rsidRDefault="00B12424" w:rsidP="00BE1DAF">
            <w:pPr>
              <w:spacing w:line="240" w:lineRule="atLeast"/>
              <w:contextualSpacing/>
              <w:jc w:val="center"/>
              <w:rPr>
                <w:rFonts w:ascii="Arial" w:hAnsi="Arial" w:cs="Arial"/>
              </w:rPr>
            </w:pPr>
            <w:r w:rsidRPr="00495EF6">
              <w:rPr>
                <w:rFonts w:ascii="Arial" w:hAnsi="Arial" w:cs="Arial"/>
              </w:rPr>
              <w:t>по</w:t>
            </w:r>
          </w:p>
        </w:tc>
        <w:tc>
          <w:tcPr>
            <w:tcW w:w="1646" w:type="dxa"/>
            <w:gridSpan w:val="4"/>
            <w:tcBorders>
              <w:top w:val="nil"/>
              <w:left w:val="nil"/>
              <w:bottom w:val="single" w:sz="4" w:space="0" w:color="auto"/>
              <w:right w:val="nil"/>
            </w:tcBorders>
            <w:vAlign w:val="bottom"/>
          </w:tcPr>
          <w:p w14:paraId="36A4EE37" w14:textId="77777777" w:rsidR="00B12424" w:rsidRPr="00495EF6" w:rsidRDefault="00B12424" w:rsidP="00BE1DAF">
            <w:pPr>
              <w:spacing w:line="240" w:lineRule="atLeast"/>
              <w:contextualSpacing/>
              <w:jc w:val="center"/>
              <w:rPr>
                <w:rFonts w:ascii="Arial" w:hAnsi="Arial" w:cs="Arial"/>
              </w:rPr>
            </w:pPr>
          </w:p>
        </w:tc>
      </w:tr>
    </w:tbl>
    <w:p w14:paraId="4FAE2BE2" w14:textId="0821A28A" w:rsidR="00B12424" w:rsidRPr="00495EF6" w:rsidRDefault="00B12424" w:rsidP="00B12424">
      <w:pPr>
        <w:tabs>
          <w:tab w:val="center" w:pos="2127"/>
          <w:tab w:val="left" w:pos="3544"/>
        </w:tabs>
        <w:spacing w:line="240" w:lineRule="atLeast"/>
        <w:contextualSpacing/>
        <w:rPr>
          <w:rFonts w:ascii="Arial" w:hAnsi="Arial" w:cs="Arial"/>
        </w:rPr>
      </w:pPr>
      <w:r w:rsidRPr="00495EF6">
        <w:rPr>
          <w:rFonts w:ascii="Arial" w:hAnsi="Arial" w:cs="Arial"/>
        </w:rPr>
        <w:t xml:space="preserve">часов в </w:t>
      </w:r>
      <w:r w:rsidRPr="00495EF6">
        <w:rPr>
          <w:rFonts w:ascii="Arial" w:hAnsi="Arial" w:cs="Arial"/>
        </w:rPr>
        <w:tab/>
      </w:r>
      <w:r w:rsidRPr="00495EF6">
        <w:rPr>
          <w:rFonts w:ascii="Arial" w:hAnsi="Arial" w:cs="Arial"/>
        </w:rPr>
        <w:tab/>
        <w:t>дни.</w:t>
      </w:r>
    </w:p>
    <w:p w14:paraId="67D66660" w14:textId="77777777" w:rsidR="00B12424" w:rsidRPr="00495EF6" w:rsidRDefault="00B12424" w:rsidP="00B12424">
      <w:pPr>
        <w:pBdr>
          <w:top w:val="single" w:sz="4" w:space="1" w:color="auto"/>
        </w:pBdr>
        <w:spacing w:line="240" w:lineRule="atLeast"/>
        <w:ind w:left="851" w:right="6519"/>
        <w:contextualSpacing/>
        <w:rPr>
          <w:rFonts w:ascii="Arial" w:hAnsi="Arial" w:cs="Arial"/>
        </w:rPr>
      </w:pPr>
    </w:p>
    <w:p w14:paraId="27225295" w14:textId="77777777" w:rsidR="00B12424" w:rsidRPr="00495EF6" w:rsidRDefault="00B12424" w:rsidP="00B12424">
      <w:pPr>
        <w:spacing w:line="240" w:lineRule="atLeast"/>
        <w:ind w:firstLine="567"/>
        <w:contextualSpacing/>
        <w:rPr>
          <w:rFonts w:ascii="Arial" w:hAnsi="Arial" w:cs="Arial"/>
        </w:rPr>
      </w:pPr>
      <w:r w:rsidRPr="00495EF6">
        <w:rPr>
          <w:rFonts w:ascii="Arial" w:hAnsi="Arial" w:cs="Arial"/>
        </w:rPr>
        <w:t>Обязуюсь:</w:t>
      </w:r>
    </w:p>
    <w:p w14:paraId="6AC6F292" w14:textId="77777777" w:rsidR="00B12424" w:rsidRPr="00495EF6" w:rsidRDefault="00B12424" w:rsidP="00B12424">
      <w:pPr>
        <w:spacing w:line="240" w:lineRule="atLeast"/>
        <w:ind w:firstLine="567"/>
        <w:contextualSpacing/>
        <w:rPr>
          <w:rFonts w:ascii="Arial" w:hAnsi="Arial" w:cs="Arial"/>
        </w:rPr>
      </w:pPr>
      <w:r w:rsidRPr="00495EF6">
        <w:rPr>
          <w:rFonts w:ascii="Arial" w:hAnsi="Arial" w:cs="Arial"/>
        </w:rPr>
        <w:t>осуществить ремонтно-строительные работы в соответствии с проектом (проектной документацией);</w:t>
      </w:r>
    </w:p>
    <w:p w14:paraId="6D54C013" w14:textId="77777777" w:rsidR="00B12424" w:rsidRPr="00495EF6" w:rsidRDefault="00B12424" w:rsidP="00B12424">
      <w:pPr>
        <w:spacing w:line="240" w:lineRule="atLeast"/>
        <w:ind w:firstLine="567"/>
        <w:contextualSpacing/>
        <w:rPr>
          <w:rFonts w:ascii="Arial" w:hAnsi="Arial" w:cs="Arial"/>
        </w:rPr>
      </w:pPr>
      <w:r w:rsidRPr="00495EF6">
        <w:rPr>
          <w:rFonts w:ascii="Arial" w:hAnsi="Arial" w:cs="Arial"/>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67598E9D" w14:textId="77777777" w:rsidR="00B12424" w:rsidRPr="00495EF6" w:rsidRDefault="00B12424" w:rsidP="00B12424">
      <w:pPr>
        <w:spacing w:line="240" w:lineRule="atLeast"/>
        <w:ind w:firstLine="567"/>
        <w:contextualSpacing/>
        <w:rPr>
          <w:rFonts w:ascii="Arial" w:hAnsi="Arial" w:cs="Arial"/>
        </w:rPr>
      </w:pPr>
      <w:r w:rsidRPr="00495EF6">
        <w:rPr>
          <w:rFonts w:ascii="Arial" w:hAnsi="Arial" w:cs="Arial"/>
        </w:rPr>
        <w:t>осуществить работы в установленные сроки и с соблюдением согласованного режима проведения работ.</w:t>
      </w:r>
    </w:p>
    <w:p w14:paraId="71C104A9" w14:textId="77777777" w:rsidR="00B12424" w:rsidRPr="00495EF6" w:rsidRDefault="00B12424" w:rsidP="00B12424">
      <w:pPr>
        <w:spacing w:line="240" w:lineRule="atLeast"/>
        <w:ind w:firstLine="567"/>
        <w:contextualSpacing/>
        <w:rPr>
          <w:rFonts w:ascii="Arial" w:hAnsi="Arial" w:cs="Arial"/>
        </w:rPr>
      </w:pPr>
      <w:r w:rsidRPr="00495EF6">
        <w:rPr>
          <w:rFonts w:ascii="Arial" w:hAnsi="Arial" w:cs="Arial"/>
        </w:rPr>
        <w:t>Согласие на переустройство и (или) перепланировку получено от совместно проживающих совершеннолетних членов семьи нанимателя помещения в многоквартирном доме по договору</w:t>
      </w:r>
      <w:r w:rsidRPr="00495EF6">
        <w:rPr>
          <w:rFonts w:ascii="Arial" w:hAnsi="Arial" w:cs="Arial"/>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B12424" w:rsidRPr="00495EF6" w14:paraId="37EA71BF" w14:textId="77777777" w:rsidTr="00BE1DAF">
        <w:tc>
          <w:tcPr>
            <w:tcW w:w="2495" w:type="dxa"/>
            <w:tcBorders>
              <w:top w:val="nil"/>
              <w:left w:val="nil"/>
              <w:bottom w:val="nil"/>
              <w:right w:val="nil"/>
            </w:tcBorders>
            <w:vAlign w:val="bottom"/>
          </w:tcPr>
          <w:p w14:paraId="14DCA941" w14:textId="77777777" w:rsidR="00B12424" w:rsidRPr="00495EF6" w:rsidRDefault="00B12424" w:rsidP="00BE1DAF">
            <w:pPr>
              <w:spacing w:line="240" w:lineRule="atLeast"/>
              <w:contextualSpacing/>
              <w:rPr>
                <w:rFonts w:ascii="Arial" w:hAnsi="Arial" w:cs="Arial"/>
              </w:rPr>
            </w:pPr>
            <w:r w:rsidRPr="00495EF6">
              <w:rPr>
                <w:rFonts w:ascii="Arial" w:hAnsi="Arial" w:cs="Arial"/>
              </w:rPr>
              <w:t>социального найма от “</w:t>
            </w:r>
          </w:p>
        </w:tc>
        <w:tc>
          <w:tcPr>
            <w:tcW w:w="510" w:type="dxa"/>
            <w:tcBorders>
              <w:top w:val="nil"/>
              <w:left w:val="nil"/>
              <w:bottom w:val="single" w:sz="4" w:space="0" w:color="auto"/>
              <w:right w:val="nil"/>
            </w:tcBorders>
            <w:vAlign w:val="bottom"/>
          </w:tcPr>
          <w:p w14:paraId="7055DEC7" w14:textId="77777777" w:rsidR="00B12424" w:rsidRPr="00495EF6" w:rsidRDefault="00B12424" w:rsidP="00BE1DAF">
            <w:pPr>
              <w:spacing w:line="240" w:lineRule="atLeast"/>
              <w:contextualSpacing/>
              <w:jc w:val="center"/>
              <w:rPr>
                <w:rFonts w:ascii="Arial" w:hAnsi="Arial" w:cs="Arial"/>
              </w:rPr>
            </w:pPr>
          </w:p>
        </w:tc>
        <w:tc>
          <w:tcPr>
            <w:tcW w:w="284" w:type="dxa"/>
            <w:tcBorders>
              <w:top w:val="nil"/>
              <w:left w:val="nil"/>
              <w:bottom w:val="nil"/>
              <w:right w:val="nil"/>
            </w:tcBorders>
            <w:vAlign w:val="bottom"/>
          </w:tcPr>
          <w:p w14:paraId="29507307" w14:textId="77777777" w:rsidR="00B12424" w:rsidRPr="00495EF6" w:rsidRDefault="00B12424" w:rsidP="00BE1DAF">
            <w:pPr>
              <w:spacing w:line="240" w:lineRule="atLeast"/>
              <w:contextualSpacing/>
              <w:rPr>
                <w:rFonts w:ascii="Arial" w:hAnsi="Arial" w:cs="Arial"/>
              </w:rPr>
            </w:pPr>
            <w:r w:rsidRPr="00495EF6">
              <w:rPr>
                <w:rFonts w:ascii="Arial" w:hAnsi="Arial" w:cs="Arial"/>
              </w:rPr>
              <w:t>”</w:t>
            </w:r>
          </w:p>
        </w:tc>
        <w:tc>
          <w:tcPr>
            <w:tcW w:w="1984" w:type="dxa"/>
            <w:tcBorders>
              <w:top w:val="nil"/>
              <w:left w:val="nil"/>
              <w:bottom w:val="single" w:sz="4" w:space="0" w:color="auto"/>
              <w:right w:val="nil"/>
            </w:tcBorders>
            <w:vAlign w:val="bottom"/>
          </w:tcPr>
          <w:p w14:paraId="0E599B67" w14:textId="77777777" w:rsidR="00B12424" w:rsidRPr="00495EF6" w:rsidRDefault="00B12424" w:rsidP="00BE1DAF">
            <w:pPr>
              <w:spacing w:line="240" w:lineRule="atLeast"/>
              <w:contextualSpacing/>
              <w:jc w:val="center"/>
              <w:rPr>
                <w:rFonts w:ascii="Arial" w:hAnsi="Arial" w:cs="Arial"/>
              </w:rPr>
            </w:pPr>
          </w:p>
        </w:tc>
        <w:tc>
          <w:tcPr>
            <w:tcW w:w="142" w:type="dxa"/>
            <w:tcBorders>
              <w:top w:val="nil"/>
              <w:left w:val="nil"/>
              <w:bottom w:val="nil"/>
              <w:right w:val="nil"/>
            </w:tcBorders>
            <w:vAlign w:val="bottom"/>
          </w:tcPr>
          <w:p w14:paraId="1EAB7950" w14:textId="77777777" w:rsidR="00B12424" w:rsidRPr="00495EF6" w:rsidRDefault="00B12424" w:rsidP="00BE1DAF">
            <w:pPr>
              <w:spacing w:line="240" w:lineRule="atLeast"/>
              <w:contextualSpacing/>
              <w:rPr>
                <w:rFonts w:ascii="Arial" w:hAnsi="Arial" w:cs="Arial"/>
              </w:rPr>
            </w:pPr>
          </w:p>
        </w:tc>
        <w:tc>
          <w:tcPr>
            <w:tcW w:w="850" w:type="dxa"/>
            <w:tcBorders>
              <w:top w:val="nil"/>
              <w:left w:val="nil"/>
              <w:bottom w:val="single" w:sz="4" w:space="0" w:color="auto"/>
              <w:right w:val="nil"/>
            </w:tcBorders>
            <w:vAlign w:val="bottom"/>
          </w:tcPr>
          <w:p w14:paraId="3359C310" w14:textId="77777777" w:rsidR="00B12424" w:rsidRPr="00495EF6" w:rsidRDefault="00B12424" w:rsidP="00BE1DAF">
            <w:pPr>
              <w:spacing w:line="240" w:lineRule="atLeast"/>
              <w:contextualSpacing/>
              <w:jc w:val="center"/>
              <w:rPr>
                <w:rFonts w:ascii="Arial" w:hAnsi="Arial" w:cs="Arial"/>
              </w:rPr>
            </w:pPr>
          </w:p>
        </w:tc>
        <w:tc>
          <w:tcPr>
            <w:tcW w:w="709" w:type="dxa"/>
            <w:tcBorders>
              <w:top w:val="nil"/>
              <w:left w:val="nil"/>
              <w:bottom w:val="nil"/>
              <w:right w:val="nil"/>
            </w:tcBorders>
            <w:vAlign w:val="bottom"/>
          </w:tcPr>
          <w:p w14:paraId="159CFDDA" w14:textId="77777777" w:rsidR="00B12424" w:rsidRPr="00495EF6" w:rsidRDefault="00B12424" w:rsidP="00BE1DAF">
            <w:pPr>
              <w:spacing w:line="240" w:lineRule="atLeast"/>
              <w:contextualSpacing/>
              <w:jc w:val="center"/>
              <w:rPr>
                <w:rFonts w:ascii="Arial" w:hAnsi="Arial" w:cs="Arial"/>
              </w:rPr>
            </w:pPr>
            <w:r w:rsidRPr="00495EF6">
              <w:rPr>
                <w:rFonts w:ascii="Arial" w:hAnsi="Arial" w:cs="Arial"/>
              </w:rPr>
              <w:t>г. №</w:t>
            </w:r>
          </w:p>
        </w:tc>
        <w:tc>
          <w:tcPr>
            <w:tcW w:w="1276" w:type="dxa"/>
            <w:tcBorders>
              <w:top w:val="nil"/>
              <w:left w:val="nil"/>
              <w:bottom w:val="single" w:sz="4" w:space="0" w:color="auto"/>
              <w:right w:val="nil"/>
            </w:tcBorders>
            <w:vAlign w:val="bottom"/>
          </w:tcPr>
          <w:p w14:paraId="42C36126" w14:textId="77777777" w:rsidR="00B12424" w:rsidRPr="00495EF6" w:rsidRDefault="00B12424" w:rsidP="00BE1DAF">
            <w:pPr>
              <w:spacing w:line="240" w:lineRule="atLeast"/>
              <w:contextualSpacing/>
              <w:jc w:val="center"/>
              <w:rPr>
                <w:rFonts w:ascii="Arial" w:hAnsi="Arial" w:cs="Arial"/>
              </w:rPr>
            </w:pPr>
          </w:p>
        </w:tc>
        <w:tc>
          <w:tcPr>
            <w:tcW w:w="142" w:type="dxa"/>
            <w:tcBorders>
              <w:top w:val="nil"/>
              <w:left w:val="nil"/>
              <w:bottom w:val="nil"/>
              <w:right w:val="nil"/>
            </w:tcBorders>
            <w:vAlign w:val="bottom"/>
          </w:tcPr>
          <w:p w14:paraId="5C72B72F" w14:textId="77777777" w:rsidR="00B12424" w:rsidRPr="00495EF6" w:rsidRDefault="00B12424" w:rsidP="00BE1DAF">
            <w:pPr>
              <w:spacing w:line="240" w:lineRule="atLeast"/>
              <w:contextualSpacing/>
              <w:rPr>
                <w:rFonts w:ascii="Arial" w:hAnsi="Arial" w:cs="Arial"/>
              </w:rPr>
            </w:pPr>
            <w:r w:rsidRPr="00495EF6">
              <w:rPr>
                <w:rFonts w:ascii="Arial" w:hAnsi="Arial" w:cs="Arial"/>
              </w:rPr>
              <w:t>:</w:t>
            </w:r>
          </w:p>
        </w:tc>
      </w:tr>
    </w:tbl>
    <w:p w14:paraId="381A86E7" w14:textId="77777777" w:rsidR="00B12424" w:rsidRPr="00495EF6" w:rsidRDefault="00B12424" w:rsidP="00B12424">
      <w:pPr>
        <w:spacing w:after="120" w:line="240" w:lineRule="atLeast"/>
        <w:contextual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B12424" w:rsidRPr="00495EF6" w14:paraId="01EEA5B6" w14:textId="77777777" w:rsidTr="00BE1DAF">
        <w:tc>
          <w:tcPr>
            <w:tcW w:w="595" w:type="dxa"/>
          </w:tcPr>
          <w:p w14:paraId="6CB60F93" w14:textId="77777777" w:rsidR="00B12424" w:rsidRPr="00495EF6" w:rsidRDefault="00B12424" w:rsidP="00BE1DAF">
            <w:pPr>
              <w:spacing w:line="240" w:lineRule="atLeast"/>
              <w:contextualSpacing/>
              <w:jc w:val="center"/>
              <w:rPr>
                <w:rFonts w:ascii="Arial" w:hAnsi="Arial" w:cs="Arial"/>
              </w:rPr>
            </w:pPr>
            <w:r w:rsidRPr="00495EF6">
              <w:rPr>
                <w:rFonts w:ascii="Arial" w:hAnsi="Arial" w:cs="Arial"/>
              </w:rPr>
              <w:t>№</w:t>
            </w:r>
            <w:r w:rsidRPr="00495EF6">
              <w:rPr>
                <w:rFonts w:ascii="Arial" w:hAnsi="Arial" w:cs="Arial"/>
              </w:rPr>
              <w:br/>
              <w:t>п/п</w:t>
            </w:r>
          </w:p>
        </w:tc>
        <w:tc>
          <w:tcPr>
            <w:tcW w:w="2977" w:type="dxa"/>
          </w:tcPr>
          <w:p w14:paraId="1F807B6E" w14:textId="77777777" w:rsidR="00B12424" w:rsidRPr="00495EF6" w:rsidRDefault="00B12424" w:rsidP="00BE1DAF">
            <w:pPr>
              <w:spacing w:line="240" w:lineRule="atLeast"/>
              <w:contextualSpacing/>
              <w:jc w:val="center"/>
              <w:rPr>
                <w:rFonts w:ascii="Arial" w:hAnsi="Arial" w:cs="Arial"/>
              </w:rPr>
            </w:pPr>
            <w:r w:rsidRPr="00495EF6">
              <w:rPr>
                <w:rFonts w:ascii="Arial" w:hAnsi="Arial" w:cs="Arial"/>
              </w:rPr>
              <w:t>Фамилия, имя, отчество</w:t>
            </w:r>
          </w:p>
        </w:tc>
        <w:tc>
          <w:tcPr>
            <w:tcW w:w="2552" w:type="dxa"/>
          </w:tcPr>
          <w:p w14:paraId="1F0BFCB6" w14:textId="77777777" w:rsidR="00B12424" w:rsidRPr="00495EF6" w:rsidRDefault="00B12424" w:rsidP="00BE1DAF">
            <w:pPr>
              <w:spacing w:line="240" w:lineRule="atLeast"/>
              <w:contextualSpacing/>
              <w:jc w:val="center"/>
              <w:rPr>
                <w:rFonts w:ascii="Arial" w:hAnsi="Arial" w:cs="Arial"/>
              </w:rPr>
            </w:pPr>
            <w:r w:rsidRPr="00495EF6">
              <w:rPr>
                <w:rFonts w:ascii="Arial" w:hAnsi="Arial" w:cs="Arial"/>
              </w:rPr>
              <w:t>Документ, удостоверяющий личность (серия, номер, кем и когда выдан)</w:t>
            </w:r>
          </w:p>
        </w:tc>
        <w:tc>
          <w:tcPr>
            <w:tcW w:w="1800" w:type="dxa"/>
          </w:tcPr>
          <w:p w14:paraId="29EA8C1D" w14:textId="77777777" w:rsidR="00B12424" w:rsidRPr="00495EF6" w:rsidRDefault="00B12424" w:rsidP="00BE1DAF">
            <w:pPr>
              <w:spacing w:line="240" w:lineRule="atLeast"/>
              <w:contextualSpacing/>
              <w:jc w:val="center"/>
              <w:rPr>
                <w:rFonts w:ascii="Arial" w:hAnsi="Arial" w:cs="Arial"/>
              </w:rPr>
            </w:pPr>
            <w:r w:rsidRPr="00495EF6">
              <w:rPr>
                <w:rFonts w:ascii="Arial" w:hAnsi="Arial" w:cs="Arial"/>
              </w:rPr>
              <w:t>Подпись *</w:t>
            </w:r>
          </w:p>
        </w:tc>
        <w:tc>
          <w:tcPr>
            <w:tcW w:w="2027" w:type="dxa"/>
          </w:tcPr>
          <w:p w14:paraId="260DFEA4" w14:textId="77777777" w:rsidR="00B12424" w:rsidRPr="00495EF6" w:rsidRDefault="00B12424" w:rsidP="00BE1DAF">
            <w:pPr>
              <w:spacing w:line="240" w:lineRule="atLeast"/>
              <w:contextualSpacing/>
              <w:jc w:val="center"/>
              <w:rPr>
                <w:rFonts w:ascii="Arial" w:hAnsi="Arial" w:cs="Arial"/>
              </w:rPr>
            </w:pPr>
            <w:r w:rsidRPr="00495EF6">
              <w:rPr>
                <w:rFonts w:ascii="Arial" w:hAnsi="Arial" w:cs="Arial"/>
              </w:rPr>
              <w:t>Отметка о нотариальном заверении подписей лиц</w:t>
            </w:r>
          </w:p>
        </w:tc>
      </w:tr>
      <w:tr w:rsidR="00B12424" w:rsidRPr="00495EF6" w14:paraId="412F4FAE" w14:textId="77777777" w:rsidTr="00BE1DAF">
        <w:tc>
          <w:tcPr>
            <w:tcW w:w="595" w:type="dxa"/>
            <w:vAlign w:val="bottom"/>
          </w:tcPr>
          <w:p w14:paraId="3B57D936" w14:textId="77777777" w:rsidR="00B12424" w:rsidRPr="00495EF6" w:rsidRDefault="00B12424" w:rsidP="00BE1DAF">
            <w:pPr>
              <w:spacing w:line="240" w:lineRule="atLeast"/>
              <w:contextualSpacing/>
              <w:jc w:val="center"/>
              <w:rPr>
                <w:rFonts w:ascii="Arial" w:hAnsi="Arial" w:cs="Arial"/>
              </w:rPr>
            </w:pPr>
            <w:r w:rsidRPr="00495EF6">
              <w:rPr>
                <w:rFonts w:ascii="Arial" w:hAnsi="Arial" w:cs="Arial"/>
              </w:rPr>
              <w:t>1</w:t>
            </w:r>
          </w:p>
        </w:tc>
        <w:tc>
          <w:tcPr>
            <w:tcW w:w="2977" w:type="dxa"/>
            <w:vAlign w:val="bottom"/>
          </w:tcPr>
          <w:p w14:paraId="3434B8E6" w14:textId="77777777" w:rsidR="00B12424" w:rsidRPr="00495EF6" w:rsidRDefault="00B12424" w:rsidP="00BE1DAF">
            <w:pPr>
              <w:spacing w:line="240" w:lineRule="atLeast"/>
              <w:contextualSpacing/>
              <w:jc w:val="center"/>
              <w:rPr>
                <w:rFonts w:ascii="Arial" w:hAnsi="Arial" w:cs="Arial"/>
              </w:rPr>
            </w:pPr>
            <w:r w:rsidRPr="00495EF6">
              <w:rPr>
                <w:rFonts w:ascii="Arial" w:hAnsi="Arial" w:cs="Arial"/>
              </w:rPr>
              <w:t>2</w:t>
            </w:r>
          </w:p>
        </w:tc>
        <w:tc>
          <w:tcPr>
            <w:tcW w:w="2552" w:type="dxa"/>
            <w:vAlign w:val="bottom"/>
          </w:tcPr>
          <w:p w14:paraId="65A61696" w14:textId="77777777" w:rsidR="00B12424" w:rsidRPr="00495EF6" w:rsidRDefault="00B12424" w:rsidP="00BE1DAF">
            <w:pPr>
              <w:spacing w:line="240" w:lineRule="atLeast"/>
              <w:contextualSpacing/>
              <w:jc w:val="center"/>
              <w:rPr>
                <w:rFonts w:ascii="Arial" w:hAnsi="Arial" w:cs="Arial"/>
              </w:rPr>
            </w:pPr>
            <w:r w:rsidRPr="00495EF6">
              <w:rPr>
                <w:rFonts w:ascii="Arial" w:hAnsi="Arial" w:cs="Arial"/>
              </w:rPr>
              <w:t>3</w:t>
            </w:r>
          </w:p>
        </w:tc>
        <w:tc>
          <w:tcPr>
            <w:tcW w:w="1800" w:type="dxa"/>
            <w:vAlign w:val="bottom"/>
          </w:tcPr>
          <w:p w14:paraId="2FBD59D3" w14:textId="77777777" w:rsidR="00B12424" w:rsidRPr="00495EF6" w:rsidRDefault="00B12424" w:rsidP="00BE1DAF">
            <w:pPr>
              <w:spacing w:line="240" w:lineRule="atLeast"/>
              <w:contextualSpacing/>
              <w:jc w:val="center"/>
              <w:rPr>
                <w:rFonts w:ascii="Arial" w:hAnsi="Arial" w:cs="Arial"/>
              </w:rPr>
            </w:pPr>
            <w:r w:rsidRPr="00495EF6">
              <w:rPr>
                <w:rFonts w:ascii="Arial" w:hAnsi="Arial" w:cs="Arial"/>
              </w:rPr>
              <w:t>4</w:t>
            </w:r>
          </w:p>
        </w:tc>
        <w:tc>
          <w:tcPr>
            <w:tcW w:w="2027" w:type="dxa"/>
            <w:vAlign w:val="bottom"/>
          </w:tcPr>
          <w:p w14:paraId="0E2BCB9F" w14:textId="77777777" w:rsidR="00B12424" w:rsidRPr="00495EF6" w:rsidRDefault="00B12424" w:rsidP="00BE1DAF">
            <w:pPr>
              <w:spacing w:line="240" w:lineRule="atLeast"/>
              <w:contextualSpacing/>
              <w:jc w:val="center"/>
              <w:rPr>
                <w:rFonts w:ascii="Arial" w:hAnsi="Arial" w:cs="Arial"/>
              </w:rPr>
            </w:pPr>
            <w:r w:rsidRPr="00495EF6">
              <w:rPr>
                <w:rFonts w:ascii="Arial" w:hAnsi="Arial" w:cs="Arial"/>
              </w:rPr>
              <w:t>5</w:t>
            </w:r>
          </w:p>
        </w:tc>
      </w:tr>
      <w:tr w:rsidR="00B12424" w:rsidRPr="00495EF6" w14:paraId="206CE78A" w14:textId="77777777" w:rsidTr="00BE1DAF">
        <w:tc>
          <w:tcPr>
            <w:tcW w:w="595" w:type="dxa"/>
          </w:tcPr>
          <w:p w14:paraId="4F109389" w14:textId="77777777" w:rsidR="00B12424" w:rsidRPr="00495EF6" w:rsidRDefault="00B12424" w:rsidP="00BE1DAF">
            <w:pPr>
              <w:spacing w:line="240" w:lineRule="atLeast"/>
              <w:contextualSpacing/>
              <w:jc w:val="center"/>
              <w:rPr>
                <w:rFonts w:ascii="Arial" w:hAnsi="Arial" w:cs="Arial"/>
              </w:rPr>
            </w:pPr>
          </w:p>
        </w:tc>
        <w:tc>
          <w:tcPr>
            <w:tcW w:w="2977" w:type="dxa"/>
          </w:tcPr>
          <w:p w14:paraId="49F8D9FE" w14:textId="77777777" w:rsidR="00B12424" w:rsidRPr="00495EF6" w:rsidRDefault="00B12424" w:rsidP="00BE1DAF">
            <w:pPr>
              <w:spacing w:line="240" w:lineRule="atLeast"/>
              <w:contextualSpacing/>
              <w:rPr>
                <w:rFonts w:ascii="Arial" w:hAnsi="Arial" w:cs="Arial"/>
              </w:rPr>
            </w:pPr>
          </w:p>
        </w:tc>
        <w:tc>
          <w:tcPr>
            <w:tcW w:w="2552" w:type="dxa"/>
          </w:tcPr>
          <w:p w14:paraId="6ACFBC56" w14:textId="77777777" w:rsidR="00B12424" w:rsidRPr="00495EF6" w:rsidRDefault="00B12424" w:rsidP="00BE1DAF">
            <w:pPr>
              <w:spacing w:line="240" w:lineRule="atLeast"/>
              <w:contextualSpacing/>
              <w:rPr>
                <w:rFonts w:ascii="Arial" w:hAnsi="Arial" w:cs="Arial"/>
              </w:rPr>
            </w:pPr>
          </w:p>
        </w:tc>
        <w:tc>
          <w:tcPr>
            <w:tcW w:w="1800" w:type="dxa"/>
          </w:tcPr>
          <w:p w14:paraId="3E7931FE" w14:textId="77777777" w:rsidR="00B12424" w:rsidRPr="00495EF6" w:rsidRDefault="00B12424" w:rsidP="00BE1DAF">
            <w:pPr>
              <w:spacing w:line="240" w:lineRule="atLeast"/>
              <w:contextualSpacing/>
              <w:jc w:val="center"/>
              <w:rPr>
                <w:rFonts w:ascii="Arial" w:hAnsi="Arial" w:cs="Arial"/>
              </w:rPr>
            </w:pPr>
          </w:p>
        </w:tc>
        <w:tc>
          <w:tcPr>
            <w:tcW w:w="2027" w:type="dxa"/>
          </w:tcPr>
          <w:p w14:paraId="4A7FB5C3" w14:textId="77777777" w:rsidR="00B12424" w:rsidRPr="00495EF6" w:rsidRDefault="00B12424" w:rsidP="00BE1DAF">
            <w:pPr>
              <w:spacing w:line="240" w:lineRule="atLeast"/>
              <w:contextualSpacing/>
              <w:jc w:val="center"/>
              <w:rPr>
                <w:rFonts w:ascii="Arial" w:hAnsi="Arial" w:cs="Arial"/>
              </w:rPr>
            </w:pPr>
          </w:p>
        </w:tc>
      </w:tr>
      <w:tr w:rsidR="00B12424" w:rsidRPr="00495EF6" w14:paraId="4C51FD2B" w14:textId="77777777" w:rsidTr="00BE1DAF">
        <w:tc>
          <w:tcPr>
            <w:tcW w:w="595" w:type="dxa"/>
          </w:tcPr>
          <w:p w14:paraId="0CFB499D" w14:textId="77777777" w:rsidR="00B12424" w:rsidRPr="00495EF6" w:rsidRDefault="00B12424" w:rsidP="00BE1DAF">
            <w:pPr>
              <w:spacing w:line="240" w:lineRule="atLeast"/>
              <w:contextualSpacing/>
              <w:jc w:val="center"/>
              <w:rPr>
                <w:rFonts w:ascii="Arial" w:hAnsi="Arial" w:cs="Arial"/>
              </w:rPr>
            </w:pPr>
          </w:p>
        </w:tc>
        <w:tc>
          <w:tcPr>
            <w:tcW w:w="2977" w:type="dxa"/>
          </w:tcPr>
          <w:p w14:paraId="1F43D385" w14:textId="77777777" w:rsidR="00B12424" w:rsidRPr="00495EF6" w:rsidRDefault="00B12424" w:rsidP="00BE1DAF">
            <w:pPr>
              <w:spacing w:line="240" w:lineRule="atLeast"/>
              <w:contextualSpacing/>
              <w:rPr>
                <w:rFonts w:ascii="Arial" w:hAnsi="Arial" w:cs="Arial"/>
              </w:rPr>
            </w:pPr>
          </w:p>
        </w:tc>
        <w:tc>
          <w:tcPr>
            <w:tcW w:w="2552" w:type="dxa"/>
          </w:tcPr>
          <w:p w14:paraId="081653BC" w14:textId="77777777" w:rsidR="00B12424" w:rsidRPr="00495EF6" w:rsidRDefault="00B12424" w:rsidP="00BE1DAF">
            <w:pPr>
              <w:spacing w:line="240" w:lineRule="atLeast"/>
              <w:contextualSpacing/>
              <w:rPr>
                <w:rFonts w:ascii="Arial" w:hAnsi="Arial" w:cs="Arial"/>
              </w:rPr>
            </w:pPr>
          </w:p>
        </w:tc>
        <w:tc>
          <w:tcPr>
            <w:tcW w:w="1800" w:type="dxa"/>
          </w:tcPr>
          <w:p w14:paraId="5B971289" w14:textId="77777777" w:rsidR="00B12424" w:rsidRPr="00495EF6" w:rsidRDefault="00B12424" w:rsidP="00BE1DAF">
            <w:pPr>
              <w:spacing w:line="240" w:lineRule="atLeast"/>
              <w:contextualSpacing/>
              <w:jc w:val="center"/>
              <w:rPr>
                <w:rFonts w:ascii="Arial" w:hAnsi="Arial" w:cs="Arial"/>
              </w:rPr>
            </w:pPr>
          </w:p>
        </w:tc>
        <w:tc>
          <w:tcPr>
            <w:tcW w:w="2027" w:type="dxa"/>
          </w:tcPr>
          <w:p w14:paraId="4DAEF74C" w14:textId="77777777" w:rsidR="00B12424" w:rsidRPr="00495EF6" w:rsidRDefault="00B12424" w:rsidP="00BE1DAF">
            <w:pPr>
              <w:spacing w:line="240" w:lineRule="atLeast"/>
              <w:contextualSpacing/>
              <w:jc w:val="center"/>
              <w:rPr>
                <w:rFonts w:ascii="Arial" w:hAnsi="Arial" w:cs="Arial"/>
              </w:rPr>
            </w:pPr>
          </w:p>
        </w:tc>
      </w:tr>
      <w:tr w:rsidR="00B12424" w:rsidRPr="00495EF6" w14:paraId="5AC3137D" w14:textId="77777777" w:rsidTr="00BE1DAF">
        <w:tc>
          <w:tcPr>
            <w:tcW w:w="595" w:type="dxa"/>
          </w:tcPr>
          <w:p w14:paraId="006A3D4E" w14:textId="77777777" w:rsidR="00B12424" w:rsidRPr="00495EF6" w:rsidRDefault="00B12424" w:rsidP="00BE1DAF">
            <w:pPr>
              <w:spacing w:line="240" w:lineRule="atLeast"/>
              <w:contextualSpacing/>
              <w:jc w:val="center"/>
              <w:rPr>
                <w:rFonts w:ascii="Arial" w:hAnsi="Arial" w:cs="Arial"/>
              </w:rPr>
            </w:pPr>
          </w:p>
        </w:tc>
        <w:tc>
          <w:tcPr>
            <w:tcW w:w="2977" w:type="dxa"/>
          </w:tcPr>
          <w:p w14:paraId="06BE9548" w14:textId="77777777" w:rsidR="00B12424" w:rsidRPr="00495EF6" w:rsidRDefault="00B12424" w:rsidP="00BE1DAF">
            <w:pPr>
              <w:spacing w:line="240" w:lineRule="atLeast"/>
              <w:contextualSpacing/>
              <w:rPr>
                <w:rFonts w:ascii="Arial" w:hAnsi="Arial" w:cs="Arial"/>
              </w:rPr>
            </w:pPr>
          </w:p>
        </w:tc>
        <w:tc>
          <w:tcPr>
            <w:tcW w:w="2552" w:type="dxa"/>
          </w:tcPr>
          <w:p w14:paraId="5871AA9F" w14:textId="77777777" w:rsidR="00B12424" w:rsidRPr="00495EF6" w:rsidRDefault="00B12424" w:rsidP="00BE1DAF">
            <w:pPr>
              <w:spacing w:line="240" w:lineRule="atLeast"/>
              <w:contextualSpacing/>
              <w:rPr>
                <w:rFonts w:ascii="Arial" w:hAnsi="Arial" w:cs="Arial"/>
              </w:rPr>
            </w:pPr>
          </w:p>
        </w:tc>
        <w:tc>
          <w:tcPr>
            <w:tcW w:w="1800" w:type="dxa"/>
          </w:tcPr>
          <w:p w14:paraId="1BAB7556" w14:textId="77777777" w:rsidR="00B12424" w:rsidRPr="00495EF6" w:rsidRDefault="00B12424" w:rsidP="00BE1DAF">
            <w:pPr>
              <w:spacing w:line="240" w:lineRule="atLeast"/>
              <w:contextualSpacing/>
              <w:jc w:val="center"/>
              <w:rPr>
                <w:rFonts w:ascii="Arial" w:hAnsi="Arial" w:cs="Arial"/>
              </w:rPr>
            </w:pPr>
          </w:p>
        </w:tc>
        <w:tc>
          <w:tcPr>
            <w:tcW w:w="2027" w:type="dxa"/>
          </w:tcPr>
          <w:p w14:paraId="1BC11EB0" w14:textId="77777777" w:rsidR="00B12424" w:rsidRPr="00495EF6" w:rsidRDefault="00B12424" w:rsidP="00BE1DAF">
            <w:pPr>
              <w:spacing w:line="240" w:lineRule="atLeast"/>
              <w:contextualSpacing/>
              <w:jc w:val="center"/>
              <w:rPr>
                <w:rFonts w:ascii="Arial" w:hAnsi="Arial" w:cs="Arial"/>
              </w:rPr>
            </w:pPr>
          </w:p>
        </w:tc>
      </w:tr>
    </w:tbl>
    <w:p w14:paraId="08CF7C2E" w14:textId="77777777" w:rsidR="00B12424" w:rsidRPr="00495EF6" w:rsidRDefault="00B12424" w:rsidP="00B12424">
      <w:pPr>
        <w:spacing w:before="240" w:line="240" w:lineRule="atLeast"/>
        <w:contextualSpacing/>
        <w:rPr>
          <w:rFonts w:ascii="Arial" w:hAnsi="Arial" w:cs="Arial"/>
        </w:rPr>
      </w:pPr>
      <w:r w:rsidRPr="00495EF6">
        <w:rPr>
          <w:rFonts w:ascii="Arial" w:hAnsi="Arial" w:cs="Arial"/>
        </w:rPr>
        <w:t>________________</w:t>
      </w:r>
    </w:p>
    <w:p w14:paraId="1ADB950E" w14:textId="77777777" w:rsidR="00B12424" w:rsidRPr="00495EF6" w:rsidRDefault="00B12424" w:rsidP="00B12424">
      <w:pPr>
        <w:spacing w:line="240" w:lineRule="atLeast"/>
        <w:ind w:firstLine="567"/>
        <w:contextualSpacing/>
        <w:rPr>
          <w:rFonts w:ascii="Arial" w:hAnsi="Arial" w:cs="Arial"/>
        </w:rPr>
      </w:pPr>
      <w:r w:rsidRPr="00495EF6">
        <w:rPr>
          <w:rFonts w:ascii="Arial" w:hAnsi="Arial" w:cs="Arial"/>
        </w:rPr>
        <w:lastRenderedPageBreak/>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74F1F13B" w14:textId="77777777" w:rsidR="00B12424" w:rsidRPr="00495EF6" w:rsidRDefault="00B12424" w:rsidP="00B12424">
      <w:pPr>
        <w:spacing w:line="240" w:lineRule="atLeast"/>
        <w:contextualSpacing/>
        <w:rPr>
          <w:rFonts w:ascii="Arial" w:hAnsi="Arial" w:cs="Arial"/>
        </w:rPr>
      </w:pPr>
    </w:p>
    <w:p w14:paraId="00C058A7" w14:textId="77777777" w:rsidR="00B12424" w:rsidRPr="00495EF6" w:rsidRDefault="00B12424" w:rsidP="00B12424">
      <w:pPr>
        <w:spacing w:line="240" w:lineRule="atLeast"/>
        <w:contextualSpacing/>
        <w:rPr>
          <w:rFonts w:ascii="Arial" w:hAnsi="Arial" w:cs="Arial"/>
        </w:rPr>
      </w:pPr>
      <w:r w:rsidRPr="00495EF6">
        <w:rPr>
          <w:rFonts w:ascii="Arial" w:hAnsi="Arial" w:cs="Arial"/>
        </w:rPr>
        <w:t>К заявлению прилагаются следующие документы:</w:t>
      </w:r>
    </w:p>
    <w:p w14:paraId="6E15A7A7" w14:textId="77777777" w:rsidR="00B12424" w:rsidRPr="00495EF6" w:rsidRDefault="00B12424" w:rsidP="00B12424">
      <w:pPr>
        <w:spacing w:line="240" w:lineRule="atLeast"/>
        <w:contextualSpacing/>
        <w:rPr>
          <w:rFonts w:ascii="Arial" w:hAnsi="Arial" w:cs="Arial"/>
        </w:rPr>
      </w:pPr>
      <w:r w:rsidRPr="00495EF6">
        <w:rPr>
          <w:rFonts w:ascii="Arial" w:hAnsi="Arial" w:cs="Arial"/>
        </w:rPr>
        <w:t xml:space="preserve">1)  </w:t>
      </w:r>
    </w:p>
    <w:p w14:paraId="4FCD9938" w14:textId="77777777" w:rsidR="00B12424" w:rsidRPr="00495EF6" w:rsidRDefault="00B12424" w:rsidP="00B12424">
      <w:pPr>
        <w:pBdr>
          <w:top w:val="single" w:sz="4" w:space="1" w:color="auto"/>
        </w:pBdr>
        <w:spacing w:line="240" w:lineRule="atLeast"/>
        <w:ind w:left="284"/>
        <w:contextualSpacing/>
        <w:jc w:val="center"/>
        <w:rPr>
          <w:rFonts w:ascii="Arial" w:hAnsi="Arial" w:cs="Arial"/>
        </w:rPr>
      </w:pPr>
      <w:r w:rsidRPr="00495EF6">
        <w:rPr>
          <w:rFonts w:ascii="Arial" w:hAnsi="Arial" w:cs="Arial"/>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B12424" w:rsidRPr="00495EF6" w14:paraId="4350F70F" w14:textId="77777777" w:rsidTr="00BE1DAF">
        <w:tc>
          <w:tcPr>
            <w:tcW w:w="7399" w:type="dxa"/>
            <w:tcBorders>
              <w:top w:val="nil"/>
              <w:left w:val="nil"/>
              <w:bottom w:val="single" w:sz="4" w:space="0" w:color="auto"/>
              <w:right w:val="nil"/>
            </w:tcBorders>
            <w:vAlign w:val="bottom"/>
          </w:tcPr>
          <w:p w14:paraId="1D7BDFC6" w14:textId="77777777" w:rsidR="00B12424" w:rsidRPr="00495EF6" w:rsidRDefault="00B12424" w:rsidP="00BE1DAF">
            <w:pPr>
              <w:spacing w:line="240" w:lineRule="atLeast"/>
              <w:contextualSpacing/>
              <w:jc w:val="center"/>
              <w:rPr>
                <w:rFonts w:ascii="Arial" w:hAnsi="Arial" w:cs="Arial"/>
              </w:rPr>
            </w:pPr>
          </w:p>
        </w:tc>
        <w:tc>
          <w:tcPr>
            <w:tcW w:w="426" w:type="dxa"/>
            <w:tcBorders>
              <w:top w:val="nil"/>
              <w:left w:val="nil"/>
              <w:bottom w:val="nil"/>
              <w:right w:val="nil"/>
            </w:tcBorders>
            <w:vAlign w:val="bottom"/>
          </w:tcPr>
          <w:p w14:paraId="34446E05" w14:textId="77777777" w:rsidR="00B12424" w:rsidRPr="00495EF6" w:rsidRDefault="00B12424" w:rsidP="00BE1DAF">
            <w:pPr>
              <w:spacing w:line="240" w:lineRule="atLeast"/>
              <w:contextualSpacing/>
              <w:jc w:val="center"/>
              <w:rPr>
                <w:rFonts w:ascii="Arial" w:hAnsi="Arial" w:cs="Arial"/>
              </w:rPr>
            </w:pPr>
            <w:r w:rsidRPr="00495EF6">
              <w:rPr>
                <w:rFonts w:ascii="Arial" w:hAnsi="Arial" w:cs="Arial"/>
              </w:rPr>
              <w:t>на</w:t>
            </w:r>
          </w:p>
        </w:tc>
        <w:tc>
          <w:tcPr>
            <w:tcW w:w="850" w:type="dxa"/>
            <w:tcBorders>
              <w:top w:val="nil"/>
              <w:left w:val="nil"/>
              <w:bottom w:val="single" w:sz="4" w:space="0" w:color="auto"/>
              <w:right w:val="nil"/>
            </w:tcBorders>
            <w:vAlign w:val="bottom"/>
          </w:tcPr>
          <w:p w14:paraId="403D8D68" w14:textId="77777777" w:rsidR="00B12424" w:rsidRPr="00495EF6" w:rsidRDefault="00B12424" w:rsidP="00BE1DAF">
            <w:pPr>
              <w:spacing w:line="240" w:lineRule="atLeast"/>
              <w:contextualSpacing/>
              <w:jc w:val="center"/>
              <w:rPr>
                <w:rFonts w:ascii="Arial" w:hAnsi="Arial" w:cs="Arial"/>
              </w:rPr>
            </w:pPr>
          </w:p>
        </w:tc>
        <w:tc>
          <w:tcPr>
            <w:tcW w:w="992" w:type="dxa"/>
            <w:tcBorders>
              <w:top w:val="nil"/>
              <w:left w:val="nil"/>
              <w:bottom w:val="nil"/>
              <w:right w:val="nil"/>
            </w:tcBorders>
            <w:vAlign w:val="bottom"/>
          </w:tcPr>
          <w:p w14:paraId="1466B596" w14:textId="77777777" w:rsidR="00B12424" w:rsidRPr="00495EF6" w:rsidRDefault="00B12424" w:rsidP="00BE1DAF">
            <w:pPr>
              <w:spacing w:line="240" w:lineRule="atLeast"/>
              <w:ind w:left="57"/>
              <w:contextualSpacing/>
              <w:rPr>
                <w:rFonts w:ascii="Arial" w:hAnsi="Arial" w:cs="Arial"/>
              </w:rPr>
            </w:pPr>
            <w:r w:rsidRPr="00495EF6">
              <w:rPr>
                <w:rFonts w:ascii="Arial" w:hAnsi="Arial" w:cs="Arial"/>
              </w:rPr>
              <w:t>листах;</w:t>
            </w:r>
          </w:p>
        </w:tc>
      </w:tr>
      <w:tr w:rsidR="00B12424" w:rsidRPr="00495EF6" w14:paraId="0E7B8A7F" w14:textId="77777777" w:rsidTr="00BE1DAF">
        <w:tc>
          <w:tcPr>
            <w:tcW w:w="7399" w:type="dxa"/>
            <w:tcBorders>
              <w:top w:val="nil"/>
              <w:left w:val="nil"/>
              <w:bottom w:val="nil"/>
              <w:right w:val="nil"/>
            </w:tcBorders>
            <w:vAlign w:val="bottom"/>
          </w:tcPr>
          <w:p w14:paraId="1422E3CD" w14:textId="77777777" w:rsidR="00B12424" w:rsidRPr="00495EF6" w:rsidRDefault="00B12424" w:rsidP="00BE1DAF">
            <w:pPr>
              <w:spacing w:line="240" w:lineRule="atLeast"/>
              <w:contextualSpacing/>
              <w:jc w:val="center"/>
              <w:rPr>
                <w:rFonts w:ascii="Arial" w:hAnsi="Arial" w:cs="Arial"/>
              </w:rPr>
            </w:pPr>
            <w:proofErr w:type="spellStart"/>
            <w:r w:rsidRPr="00495EF6">
              <w:rPr>
                <w:rFonts w:ascii="Arial" w:hAnsi="Arial" w:cs="Arial"/>
              </w:rPr>
              <w:t>перепланируемое</w:t>
            </w:r>
            <w:proofErr w:type="spellEnd"/>
            <w:r w:rsidRPr="00495EF6">
              <w:rPr>
                <w:rFonts w:ascii="Arial" w:hAnsi="Arial" w:cs="Arial"/>
              </w:rPr>
              <w:t xml:space="preserve"> помещение в многоквартирном доме (с отметкой: подлинник или нотариально заверенная копия))</w:t>
            </w:r>
          </w:p>
        </w:tc>
        <w:tc>
          <w:tcPr>
            <w:tcW w:w="426" w:type="dxa"/>
            <w:tcBorders>
              <w:top w:val="nil"/>
              <w:left w:val="nil"/>
              <w:bottom w:val="nil"/>
              <w:right w:val="nil"/>
            </w:tcBorders>
            <w:vAlign w:val="bottom"/>
          </w:tcPr>
          <w:p w14:paraId="1989F1C9" w14:textId="77777777" w:rsidR="00B12424" w:rsidRPr="00495EF6" w:rsidRDefault="00B12424" w:rsidP="00BE1DAF">
            <w:pPr>
              <w:spacing w:line="240" w:lineRule="atLeast"/>
              <w:contextualSpacing/>
              <w:rPr>
                <w:rFonts w:ascii="Arial" w:hAnsi="Arial" w:cs="Arial"/>
              </w:rPr>
            </w:pPr>
          </w:p>
        </w:tc>
        <w:tc>
          <w:tcPr>
            <w:tcW w:w="850" w:type="dxa"/>
            <w:tcBorders>
              <w:top w:val="nil"/>
              <w:left w:val="nil"/>
              <w:bottom w:val="nil"/>
              <w:right w:val="nil"/>
            </w:tcBorders>
            <w:vAlign w:val="bottom"/>
          </w:tcPr>
          <w:p w14:paraId="5C0D7C57" w14:textId="77777777" w:rsidR="00B12424" w:rsidRPr="00495EF6" w:rsidRDefault="00B12424" w:rsidP="00BE1DAF">
            <w:pPr>
              <w:spacing w:line="240" w:lineRule="atLeast"/>
              <w:contextualSpacing/>
              <w:rPr>
                <w:rFonts w:ascii="Arial" w:hAnsi="Arial" w:cs="Arial"/>
              </w:rPr>
            </w:pPr>
          </w:p>
        </w:tc>
        <w:tc>
          <w:tcPr>
            <w:tcW w:w="992" w:type="dxa"/>
            <w:tcBorders>
              <w:top w:val="nil"/>
              <w:left w:val="nil"/>
              <w:bottom w:val="nil"/>
              <w:right w:val="nil"/>
            </w:tcBorders>
            <w:vAlign w:val="bottom"/>
          </w:tcPr>
          <w:p w14:paraId="0C680B06" w14:textId="77777777" w:rsidR="00B12424" w:rsidRPr="00495EF6" w:rsidRDefault="00B12424" w:rsidP="00BE1DAF">
            <w:pPr>
              <w:spacing w:line="240" w:lineRule="atLeast"/>
              <w:contextualSpacing/>
              <w:rPr>
                <w:rFonts w:ascii="Arial" w:hAnsi="Arial" w:cs="Arial"/>
              </w:rPr>
            </w:pPr>
          </w:p>
        </w:tc>
      </w:tr>
    </w:tbl>
    <w:p w14:paraId="347CEF26" w14:textId="0D653A1D" w:rsidR="00B12424" w:rsidRPr="00495EF6" w:rsidRDefault="00B12424" w:rsidP="00B12424">
      <w:pPr>
        <w:tabs>
          <w:tab w:val="center" w:pos="1985"/>
          <w:tab w:val="left" w:pos="2552"/>
        </w:tabs>
        <w:spacing w:line="240" w:lineRule="atLeast"/>
        <w:contextualSpacing/>
        <w:rPr>
          <w:rFonts w:ascii="Arial" w:hAnsi="Arial" w:cs="Arial"/>
        </w:rPr>
      </w:pPr>
      <w:r w:rsidRPr="00495EF6">
        <w:rPr>
          <w:rFonts w:ascii="Arial" w:hAnsi="Arial" w:cs="Arial"/>
        </w:rPr>
        <w:t xml:space="preserve">2) проект (проектная документация) переустройства и (или) перепланировки помещения в многоквартирном доме на  </w:t>
      </w:r>
      <w:r w:rsidRPr="00495EF6">
        <w:rPr>
          <w:rFonts w:ascii="Arial" w:hAnsi="Arial" w:cs="Arial"/>
        </w:rPr>
        <w:tab/>
        <w:t>листах;</w:t>
      </w:r>
    </w:p>
    <w:p w14:paraId="37EF4372" w14:textId="283B6299" w:rsidR="00B12424" w:rsidRPr="00495EF6" w:rsidRDefault="00B12424" w:rsidP="00B12424">
      <w:pPr>
        <w:tabs>
          <w:tab w:val="center" w:pos="797"/>
          <w:tab w:val="left" w:pos="1276"/>
        </w:tabs>
        <w:spacing w:line="240" w:lineRule="atLeast"/>
        <w:contextualSpacing/>
        <w:rPr>
          <w:rFonts w:ascii="Arial" w:hAnsi="Arial" w:cs="Arial"/>
        </w:rPr>
      </w:pPr>
      <w:r w:rsidRPr="00495EF6">
        <w:rPr>
          <w:rFonts w:ascii="Arial" w:hAnsi="Arial" w:cs="Arial"/>
        </w:rPr>
        <w:t xml:space="preserve">3) технический паспорт переустраиваемого и (или) </w:t>
      </w:r>
      <w:proofErr w:type="spellStart"/>
      <w:r w:rsidRPr="00495EF6">
        <w:rPr>
          <w:rFonts w:ascii="Arial" w:hAnsi="Arial" w:cs="Arial"/>
        </w:rPr>
        <w:t>перепланируемого</w:t>
      </w:r>
      <w:proofErr w:type="spellEnd"/>
      <w:r w:rsidRPr="00495EF6">
        <w:rPr>
          <w:rFonts w:ascii="Arial" w:hAnsi="Arial" w:cs="Arial"/>
        </w:rPr>
        <w:t xml:space="preserve"> помещения в многоквартирном доме на  </w:t>
      </w:r>
      <w:r w:rsidRPr="00495EF6">
        <w:rPr>
          <w:rFonts w:ascii="Arial" w:hAnsi="Arial" w:cs="Arial"/>
        </w:rPr>
        <w:tab/>
      </w:r>
      <w:r w:rsidRPr="00495EF6">
        <w:rPr>
          <w:rFonts w:ascii="Arial" w:hAnsi="Arial" w:cs="Arial"/>
        </w:rPr>
        <w:tab/>
        <w:t>листах;</w:t>
      </w:r>
    </w:p>
    <w:p w14:paraId="70FB408E" w14:textId="6BB0B08B" w:rsidR="00B12424" w:rsidRPr="00495EF6" w:rsidRDefault="00B12424" w:rsidP="00B12424">
      <w:pPr>
        <w:tabs>
          <w:tab w:val="center" w:pos="4584"/>
          <w:tab w:val="left" w:pos="5103"/>
          <w:tab w:val="left" w:pos="5954"/>
        </w:tabs>
        <w:spacing w:line="240" w:lineRule="atLeast"/>
        <w:contextualSpacing/>
        <w:rPr>
          <w:rFonts w:ascii="Arial" w:hAnsi="Arial" w:cs="Arial"/>
        </w:rPr>
      </w:pPr>
      <w:r w:rsidRPr="00495EF6">
        <w:rPr>
          <w:rFonts w:ascii="Arial" w:hAnsi="Arial" w:cs="Arial"/>
        </w:rPr>
        <w:t xml:space="preserve">4)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(представляется в случаях, если такое жилое помещение или дом, в котором оно находится, является памятником архитектуры, истории или культуры) на  </w:t>
      </w:r>
      <w:r w:rsidR="00613E96" w:rsidRPr="00495EF6">
        <w:rPr>
          <w:rFonts w:ascii="Arial" w:hAnsi="Arial" w:cs="Arial"/>
        </w:rPr>
        <w:t xml:space="preserve">                </w:t>
      </w:r>
      <w:r w:rsidRPr="00495EF6">
        <w:rPr>
          <w:rFonts w:ascii="Arial" w:hAnsi="Arial" w:cs="Arial"/>
        </w:rPr>
        <w:t>листах;</w:t>
      </w:r>
    </w:p>
    <w:p w14:paraId="71E8871C" w14:textId="77777777" w:rsidR="00B12424" w:rsidRPr="00495EF6" w:rsidRDefault="00B12424" w:rsidP="00B12424">
      <w:pPr>
        <w:tabs>
          <w:tab w:val="center" w:pos="769"/>
          <w:tab w:val="left" w:pos="1276"/>
        </w:tabs>
        <w:spacing w:line="240" w:lineRule="atLeast"/>
        <w:contextualSpacing/>
        <w:rPr>
          <w:rFonts w:ascii="Arial" w:hAnsi="Arial" w:cs="Arial"/>
        </w:rPr>
      </w:pPr>
      <w:r w:rsidRPr="00495EF6">
        <w:rPr>
          <w:rFonts w:ascii="Arial" w:hAnsi="Arial" w:cs="Arial"/>
        </w:rPr>
        <w:t>5) документы, подтверждающие согласие временно отсутствующих членов семьи</w:t>
      </w:r>
      <w:r w:rsidRPr="00495EF6">
        <w:rPr>
          <w:rFonts w:ascii="Arial" w:hAnsi="Arial" w:cs="Arial"/>
        </w:rPr>
        <w:br/>
        <w:t xml:space="preserve">нанимателя на переустройство и (или) перепланировку помещения в многоквартирном доме, на  </w:t>
      </w:r>
      <w:r w:rsidRPr="00495EF6">
        <w:rPr>
          <w:rFonts w:ascii="Arial" w:hAnsi="Arial" w:cs="Arial"/>
        </w:rPr>
        <w:tab/>
      </w:r>
      <w:r w:rsidRPr="00495EF6">
        <w:rPr>
          <w:rFonts w:ascii="Arial" w:hAnsi="Arial" w:cs="Arial"/>
        </w:rPr>
        <w:tab/>
        <w:t>листах (при необходимости);</w:t>
      </w:r>
    </w:p>
    <w:p w14:paraId="0094435F" w14:textId="77777777" w:rsidR="00B12424" w:rsidRPr="00495EF6" w:rsidRDefault="00B12424" w:rsidP="00B12424">
      <w:pPr>
        <w:spacing w:line="240" w:lineRule="atLeast"/>
        <w:contextualSpacing/>
        <w:rPr>
          <w:rFonts w:ascii="Arial" w:hAnsi="Arial" w:cs="Arial"/>
        </w:rPr>
      </w:pPr>
      <w:r w:rsidRPr="00495EF6">
        <w:rPr>
          <w:rFonts w:ascii="Arial" w:hAnsi="Arial" w:cs="Arial"/>
        </w:rPr>
        <w:t xml:space="preserve">6) иные документы:  </w:t>
      </w:r>
    </w:p>
    <w:p w14:paraId="52E95346" w14:textId="77777777" w:rsidR="00B12424" w:rsidRPr="00495EF6" w:rsidRDefault="00B12424" w:rsidP="00B12424">
      <w:pPr>
        <w:pBdr>
          <w:top w:val="single" w:sz="4" w:space="1" w:color="auto"/>
        </w:pBdr>
        <w:spacing w:line="240" w:lineRule="atLeast"/>
        <w:ind w:left="2127"/>
        <w:contextualSpacing/>
        <w:jc w:val="center"/>
        <w:rPr>
          <w:rFonts w:ascii="Arial" w:hAnsi="Arial" w:cs="Arial"/>
        </w:rPr>
      </w:pPr>
      <w:r w:rsidRPr="00495EF6">
        <w:rPr>
          <w:rFonts w:ascii="Arial" w:hAnsi="Arial" w:cs="Arial"/>
        </w:rPr>
        <w:t>(доверенности, выписки из уставов и др.)</w:t>
      </w:r>
    </w:p>
    <w:p w14:paraId="5C2C945F" w14:textId="77777777" w:rsidR="00B12424" w:rsidRPr="00495EF6" w:rsidRDefault="00B12424" w:rsidP="00B12424">
      <w:pPr>
        <w:spacing w:before="240" w:after="120" w:line="240" w:lineRule="atLeast"/>
        <w:contextualSpacing/>
        <w:rPr>
          <w:rFonts w:ascii="Arial" w:hAnsi="Arial" w:cs="Arial"/>
        </w:rPr>
      </w:pPr>
      <w:r w:rsidRPr="00495EF6">
        <w:rPr>
          <w:rFonts w:ascii="Arial" w:hAnsi="Arial" w:cs="Arial"/>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B12424" w:rsidRPr="00495EF6" w14:paraId="50D1854A" w14:textId="77777777" w:rsidTr="00BE1DAF">
        <w:tc>
          <w:tcPr>
            <w:tcW w:w="170" w:type="dxa"/>
            <w:tcBorders>
              <w:top w:val="nil"/>
              <w:left w:val="nil"/>
              <w:bottom w:val="nil"/>
              <w:right w:val="nil"/>
            </w:tcBorders>
            <w:vAlign w:val="bottom"/>
          </w:tcPr>
          <w:p w14:paraId="3544F40D" w14:textId="77777777" w:rsidR="00B12424" w:rsidRPr="00495EF6" w:rsidRDefault="00B12424" w:rsidP="00BE1DAF">
            <w:pPr>
              <w:spacing w:line="240" w:lineRule="atLeast"/>
              <w:contextualSpacing/>
              <w:rPr>
                <w:rFonts w:ascii="Arial" w:hAnsi="Arial" w:cs="Arial"/>
              </w:rPr>
            </w:pPr>
            <w:r w:rsidRPr="00495EF6">
              <w:rPr>
                <w:rFonts w:ascii="Arial" w:hAnsi="Arial" w:cs="Arial"/>
              </w:rPr>
              <w:t>“</w:t>
            </w:r>
          </w:p>
        </w:tc>
        <w:tc>
          <w:tcPr>
            <w:tcW w:w="567" w:type="dxa"/>
            <w:tcBorders>
              <w:top w:val="nil"/>
              <w:left w:val="nil"/>
              <w:bottom w:val="single" w:sz="4" w:space="0" w:color="auto"/>
              <w:right w:val="nil"/>
            </w:tcBorders>
            <w:vAlign w:val="bottom"/>
          </w:tcPr>
          <w:p w14:paraId="31537402" w14:textId="77777777" w:rsidR="00B12424" w:rsidRPr="00495EF6" w:rsidRDefault="00B12424" w:rsidP="00BE1DAF">
            <w:pPr>
              <w:spacing w:line="240" w:lineRule="atLeast"/>
              <w:contextualSpacing/>
              <w:jc w:val="center"/>
              <w:rPr>
                <w:rFonts w:ascii="Arial" w:hAnsi="Arial" w:cs="Arial"/>
              </w:rPr>
            </w:pPr>
          </w:p>
        </w:tc>
        <w:tc>
          <w:tcPr>
            <w:tcW w:w="284" w:type="dxa"/>
            <w:tcBorders>
              <w:top w:val="nil"/>
              <w:left w:val="nil"/>
              <w:bottom w:val="nil"/>
              <w:right w:val="nil"/>
            </w:tcBorders>
            <w:vAlign w:val="bottom"/>
          </w:tcPr>
          <w:p w14:paraId="69965008" w14:textId="77777777" w:rsidR="00B12424" w:rsidRPr="00495EF6" w:rsidRDefault="00B12424" w:rsidP="00BE1DAF">
            <w:pPr>
              <w:spacing w:line="240" w:lineRule="atLeast"/>
              <w:contextualSpacing/>
              <w:rPr>
                <w:rFonts w:ascii="Arial" w:hAnsi="Arial" w:cs="Arial"/>
              </w:rPr>
            </w:pPr>
            <w:r w:rsidRPr="00495EF6">
              <w:rPr>
                <w:rFonts w:ascii="Arial" w:hAnsi="Arial" w:cs="Arial"/>
              </w:rPr>
              <w:t>”</w:t>
            </w:r>
          </w:p>
        </w:tc>
        <w:tc>
          <w:tcPr>
            <w:tcW w:w="1842" w:type="dxa"/>
            <w:tcBorders>
              <w:top w:val="nil"/>
              <w:left w:val="nil"/>
              <w:bottom w:val="single" w:sz="4" w:space="0" w:color="auto"/>
              <w:right w:val="nil"/>
            </w:tcBorders>
            <w:vAlign w:val="bottom"/>
          </w:tcPr>
          <w:p w14:paraId="468944E8" w14:textId="77777777" w:rsidR="00B12424" w:rsidRPr="00495EF6" w:rsidRDefault="00B12424" w:rsidP="00BE1DAF">
            <w:pPr>
              <w:spacing w:line="240" w:lineRule="atLeast"/>
              <w:contextualSpacing/>
              <w:jc w:val="center"/>
              <w:rPr>
                <w:rFonts w:ascii="Arial" w:hAnsi="Arial" w:cs="Arial"/>
              </w:rPr>
            </w:pPr>
          </w:p>
        </w:tc>
        <w:tc>
          <w:tcPr>
            <w:tcW w:w="567" w:type="dxa"/>
            <w:tcBorders>
              <w:top w:val="nil"/>
              <w:left w:val="nil"/>
              <w:bottom w:val="nil"/>
              <w:right w:val="nil"/>
            </w:tcBorders>
            <w:vAlign w:val="bottom"/>
          </w:tcPr>
          <w:p w14:paraId="1B2557BE" w14:textId="77777777" w:rsidR="00B12424" w:rsidRPr="00495EF6" w:rsidRDefault="00B12424" w:rsidP="00BE1DAF">
            <w:pPr>
              <w:spacing w:line="240" w:lineRule="atLeast"/>
              <w:contextualSpacing/>
              <w:jc w:val="right"/>
              <w:rPr>
                <w:rFonts w:ascii="Arial" w:hAnsi="Arial" w:cs="Arial"/>
              </w:rPr>
            </w:pPr>
            <w:r w:rsidRPr="00495EF6">
              <w:rPr>
                <w:rFonts w:ascii="Arial" w:hAnsi="Arial" w:cs="Arial"/>
              </w:rPr>
              <w:t>20</w:t>
            </w:r>
          </w:p>
        </w:tc>
        <w:tc>
          <w:tcPr>
            <w:tcW w:w="284" w:type="dxa"/>
            <w:tcBorders>
              <w:top w:val="nil"/>
              <w:left w:val="nil"/>
              <w:bottom w:val="single" w:sz="4" w:space="0" w:color="auto"/>
              <w:right w:val="nil"/>
            </w:tcBorders>
            <w:vAlign w:val="bottom"/>
          </w:tcPr>
          <w:p w14:paraId="02A3D73D" w14:textId="77777777" w:rsidR="00B12424" w:rsidRPr="00495EF6" w:rsidRDefault="00B12424" w:rsidP="00BE1DAF">
            <w:pPr>
              <w:spacing w:line="240" w:lineRule="atLeast"/>
              <w:contextualSpacing/>
              <w:rPr>
                <w:rFonts w:ascii="Arial" w:hAnsi="Arial" w:cs="Arial"/>
              </w:rPr>
            </w:pPr>
          </w:p>
        </w:tc>
        <w:tc>
          <w:tcPr>
            <w:tcW w:w="850" w:type="dxa"/>
            <w:tcBorders>
              <w:top w:val="nil"/>
              <w:left w:val="nil"/>
              <w:bottom w:val="nil"/>
              <w:right w:val="nil"/>
            </w:tcBorders>
            <w:vAlign w:val="bottom"/>
          </w:tcPr>
          <w:p w14:paraId="6284F003" w14:textId="77777777" w:rsidR="00B12424" w:rsidRPr="00495EF6" w:rsidRDefault="00B12424" w:rsidP="00BE1DAF">
            <w:pPr>
              <w:spacing w:line="240" w:lineRule="atLeast"/>
              <w:ind w:left="57"/>
              <w:contextualSpacing/>
              <w:rPr>
                <w:rFonts w:ascii="Arial" w:hAnsi="Arial" w:cs="Arial"/>
              </w:rPr>
            </w:pPr>
            <w:r w:rsidRPr="00495EF6">
              <w:rPr>
                <w:rFonts w:ascii="Arial" w:hAnsi="Arial" w:cs="Arial"/>
              </w:rPr>
              <w:t>г.</w:t>
            </w:r>
          </w:p>
        </w:tc>
        <w:tc>
          <w:tcPr>
            <w:tcW w:w="1964" w:type="dxa"/>
            <w:tcBorders>
              <w:top w:val="nil"/>
              <w:left w:val="nil"/>
              <w:bottom w:val="single" w:sz="4" w:space="0" w:color="auto"/>
              <w:right w:val="nil"/>
            </w:tcBorders>
            <w:vAlign w:val="bottom"/>
          </w:tcPr>
          <w:p w14:paraId="20F88D6B" w14:textId="77777777" w:rsidR="00B12424" w:rsidRPr="00495EF6" w:rsidRDefault="00B12424" w:rsidP="00BE1DAF">
            <w:pPr>
              <w:spacing w:line="240" w:lineRule="atLeast"/>
              <w:contextualSpacing/>
              <w:jc w:val="center"/>
              <w:rPr>
                <w:rFonts w:ascii="Arial" w:hAnsi="Arial" w:cs="Arial"/>
              </w:rPr>
            </w:pPr>
          </w:p>
        </w:tc>
        <w:tc>
          <w:tcPr>
            <w:tcW w:w="283" w:type="dxa"/>
            <w:tcBorders>
              <w:top w:val="nil"/>
              <w:left w:val="nil"/>
              <w:bottom w:val="nil"/>
              <w:right w:val="nil"/>
            </w:tcBorders>
            <w:vAlign w:val="bottom"/>
          </w:tcPr>
          <w:p w14:paraId="7A5602AE" w14:textId="77777777" w:rsidR="00B12424" w:rsidRPr="00495EF6" w:rsidRDefault="00B12424" w:rsidP="00BE1DAF">
            <w:pPr>
              <w:spacing w:line="240" w:lineRule="atLeast"/>
              <w:contextualSpacing/>
              <w:rPr>
                <w:rFonts w:ascii="Arial" w:hAnsi="Arial" w:cs="Arial"/>
              </w:rPr>
            </w:pPr>
          </w:p>
        </w:tc>
        <w:tc>
          <w:tcPr>
            <w:tcW w:w="3140" w:type="dxa"/>
            <w:tcBorders>
              <w:top w:val="nil"/>
              <w:left w:val="nil"/>
              <w:bottom w:val="single" w:sz="4" w:space="0" w:color="auto"/>
              <w:right w:val="nil"/>
            </w:tcBorders>
            <w:vAlign w:val="bottom"/>
          </w:tcPr>
          <w:p w14:paraId="50B1D1FC" w14:textId="77777777" w:rsidR="00B12424" w:rsidRPr="00495EF6" w:rsidRDefault="00B12424" w:rsidP="00BE1DAF">
            <w:pPr>
              <w:spacing w:line="240" w:lineRule="atLeast"/>
              <w:contextualSpacing/>
              <w:jc w:val="center"/>
              <w:rPr>
                <w:rFonts w:ascii="Arial" w:hAnsi="Arial" w:cs="Arial"/>
              </w:rPr>
            </w:pPr>
          </w:p>
        </w:tc>
      </w:tr>
      <w:tr w:rsidR="00B12424" w:rsidRPr="00495EF6" w14:paraId="65D96625" w14:textId="77777777" w:rsidTr="00BE1DAF">
        <w:tc>
          <w:tcPr>
            <w:tcW w:w="170" w:type="dxa"/>
            <w:tcBorders>
              <w:top w:val="nil"/>
              <w:left w:val="nil"/>
              <w:bottom w:val="nil"/>
              <w:right w:val="nil"/>
            </w:tcBorders>
            <w:vAlign w:val="bottom"/>
          </w:tcPr>
          <w:p w14:paraId="10F3526F" w14:textId="77777777" w:rsidR="00B12424" w:rsidRPr="00495EF6" w:rsidRDefault="00B12424" w:rsidP="00BE1DAF">
            <w:pPr>
              <w:spacing w:line="240" w:lineRule="atLeast"/>
              <w:contextualSpacing/>
              <w:rPr>
                <w:rFonts w:ascii="Arial" w:hAnsi="Arial" w:cs="Arial"/>
              </w:rPr>
            </w:pPr>
          </w:p>
        </w:tc>
        <w:tc>
          <w:tcPr>
            <w:tcW w:w="567" w:type="dxa"/>
            <w:tcBorders>
              <w:top w:val="nil"/>
              <w:left w:val="nil"/>
              <w:bottom w:val="nil"/>
              <w:right w:val="nil"/>
            </w:tcBorders>
            <w:vAlign w:val="bottom"/>
          </w:tcPr>
          <w:p w14:paraId="61AE2B0A" w14:textId="77777777" w:rsidR="00B12424" w:rsidRPr="00495EF6" w:rsidRDefault="00B12424" w:rsidP="00BE1DAF">
            <w:pPr>
              <w:spacing w:line="240" w:lineRule="atLeast"/>
              <w:contextualSpacing/>
              <w:rPr>
                <w:rFonts w:ascii="Arial" w:hAnsi="Arial" w:cs="Arial"/>
              </w:rPr>
            </w:pPr>
          </w:p>
        </w:tc>
        <w:tc>
          <w:tcPr>
            <w:tcW w:w="284" w:type="dxa"/>
            <w:tcBorders>
              <w:top w:val="nil"/>
              <w:left w:val="nil"/>
              <w:bottom w:val="nil"/>
              <w:right w:val="nil"/>
            </w:tcBorders>
            <w:vAlign w:val="bottom"/>
          </w:tcPr>
          <w:p w14:paraId="71B5F9BE" w14:textId="77777777" w:rsidR="00B12424" w:rsidRPr="00495EF6" w:rsidRDefault="00B12424" w:rsidP="00BE1DAF">
            <w:pPr>
              <w:spacing w:line="240" w:lineRule="atLeast"/>
              <w:contextualSpacing/>
              <w:rPr>
                <w:rFonts w:ascii="Arial" w:hAnsi="Arial" w:cs="Arial"/>
              </w:rPr>
            </w:pPr>
          </w:p>
        </w:tc>
        <w:tc>
          <w:tcPr>
            <w:tcW w:w="1842" w:type="dxa"/>
            <w:tcBorders>
              <w:top w:val="nil"/>
              <w:left w:val="nil"/>
              <w:bottom w:val="nil"/>
              <w:right w:val="nil"/>
            </w:tcBorders>
            <w:vAlign w:val="bottom"/>
          </w:tcPr>
          <w:p w14:paraId="6D3AE96E" w14:textId="77777777" w:rsidR="00B12424" w:rsidRPr="00495EF6" w:rsidRDefault="00B12424" w:rsidP="00BE1DAF">
            <w:pPr>
              <w:spacing w:line="240" w:lineRule="atLeast"/>
              <w:contextualSpacing/>
              <w:jc w:val="center"/>
              <w:rPr>
                <w:rFonts w:ascii="Arial" w:hAnsi="Arial" w:cs="Arial"/>
              </w:rPr>
            </w:pPr>
            <w:r w:rsidRPr="00495EF6">
              <w:rPr>
                <w:rFonts w:ascii="Arial" w:hAnsi="Arial" w:cs="Arial"/>
              </w:rPr>
              <w:t>(дата)</w:t>
            </w:r>
          </w:p>
        </w:tc>
        <w:tc>
          <w:tcPr>
            <w:tcW w:w="567" w:type="dxa"/>
            <w:tcBorders>
              <w:top w:val="nil"/>
              <w:left w:val="nil"/>
              <w:bottom w:val="nil"/>
              <w:right w:val="nil"/>
            </w:tcBorders>
            <w:vAlign w:val="bottom"/>
          </w:tcPr>
          <w:p w14:paraId="081A0119" w14:textId="77777777" w:rsidR="00B12424" w:rsidRPr="00495EF6" w:rsidRDefault="00B12424" w:rsidP="00BE1DAF">
            <w:pPr>
              <w:spacing w:line="240" w:lineRule="atLeast"/>
              <w:contextualSpacing/>
              <w:rPr>
                <w:rFonts w:ascii="Arial" w:hAnsi="Arial" w:cs="Arial"/>
              </w:rPr>
            </w:pPr>
          </w:p>
        </w:tc>
        <w:tc>
          <w:tcPr>
            <w:tcW w:w="284" w:type="dxa"/>
            <w:tcBorders>
              <w:top w:val="nil"/>
              <w:left w:val="nil"/>
              <w:bottom w:val="nil"/>
              <w:right w:val="nil"/>
            </w:tcBorders>
            <w:vAlign w:val="bottom"/>
          </w:tcPr>
          <w:p w14:paraId="68A8D15B" w14:textId="77777777" w:rsidR="00B12424" w:rsidRPr="00495EF6" w:rsidRDefault="00B12424" w:rsidP="00BE1DAF">
            <w:pPr>
              <w:spacing w:line="240" w:lineRule="atLeast"/>
              <w:contextualSpacing/>
              <w:rPr>
                <w:rFonts w:ascii="Arial" w:hAnsi="Arial" w:cs="Arial"/>
              </w:rPr>
            </w:pPr>
          </w:p>
        </w:tc>
        <w:tc>
          <w:tcPr>
            <w:tcW w:w="850" w:type="dxa"/>
            <w:tcBorders>
              <w:top w:val="nil"/>
              <w:left w:val="nil"/>
              <w:bottom w:val="nil"/>
              <w:right w:val="nil"/>
            </w:tcBorders>
            <w:vAlign w:val="bottom"/>
          </w:tcPr>
          <w:p w14:paraId="2F746F85" w14:textId="77777777" w:rsidR="00B12424" w:rsidRPr="00495EF6" w:rsidRDefault="00B12424" w:rsidP="00BE1DAF">
            <w:pPr>
              <w:spacing w:line="240" w:lineRule="atLeast"/>
              <w:contextualSpacing/>
              <w:rPr>
                <w:rFonts w:ascii="Arial" w:hAnsi="Arial" w:cs="Arial"/>
              </w:rPr>
            </w:pPr>
          </w:p>
        </w:tc>
        <w:tc>
          <w:tcPr>
            <w:tcW w:w="1964" w:type="dxa"/>
            <w:tcBorders>
              <w:top w:val="nil"/>
              <w:left w:val="nil"/>
              <w:bottom w:val="nil"/>
              <w:right w:val="nil"/>
            </w:tcBorders>
            <w:vAlign w:val="bottom"/>
          </w:tcPr>
          <w:p w14:paraId="20E70488" w14:textId="77777777" w:rsidR="00B12424" w:rsidRPr="00495EF6" w:rsidRDefault="00B12424" w:rsidP="00BE1DAF">
            <w:pPr>
              <w:spacing w:line="240" w:lineRule="atLeast"/>
              <w:contextualSpacing/>
              <w:jc w:val="center"/>
              <w:rPr>
                <w:rFonts w:ascii="Arial" w:hAnsi="Arial" w:cs="Arial"/>
              </w:rPr>
            </w:pPr>
            <w:r w:rsidRPr="00495EF6">
              <w:rPr>
                <w:rFonts w:ascii="Arial" w:hAnsi="Arial" w:cs="Arial"/>
              </w:rPr>
              <w:t>(подпись заявителя)</w:t>
            </w:r>
          </w:p>
        </w:tc>
        <w:tc>
          <w:tcPr>
            <w:tcW w:w="283" w:type="dxa"/>
            <w:tcBorders>
              <w:top w:val="nil"/>
              <w:left w:val="nil"/>
              <w:bottom w:val="nil"/>
              <w:right w:val="nil"/>
            </w:tcBorders>
            <w:vAlign w:val="bottom"/>
          </w:tcPr>
          <w:p w14:paraId="59A58642" w14:textId="77777777" w:rsidR="00B12424" w:rsidRPr="00495EF6" w:rsidRDefault="00B12424" w:rsidP="00BE1DAF">
            <w:pPr>
              <w:spacing w:line="240" w:lineRule="atLeast"/>
              <w:contextualSpacing/>
              <w:rPr>
                <w:rFonts w:ascii="Arial" w:hAnsi="Arial" w:cs="Arial"/>
              </w:rPr>
            </w:pPr>
          </w:p>
        </w:tc>
        <w:tc>
          <w:tcPr>
            <w:tcW w:w="3140" w:type="dxa"/>
            <w:tcBorders>
              <w:top w:val="nil"/>
              <w:left w:val="nil"/>
              <w:bottom w:val="nil"/>
              <w:right w:val="nil"/>
            </w:tcBorders>
            <w:vAlign w:val="bottom"/>
          </w:tcPr>
          <w:p w14:paraId="3E1C7C4D" w14:textId="77777777" w:rsidR="00B12424" w:rsidRPr="00495EF6" w:rsidRDefault="00B12424" w:rsidP="00BE1DAF">
            <w:pPr>
              <w:spacing w:line="240" w:lineRule="atLeast"/>
              <w:contextualSpacing/>
              <w:jc w:val="center"/>
              <w:rPr>
                <w:rFonts w:ascii="Arial" w:hAnsi="Arial" w:cs="Arial"/>
              </w:rPr>
            </w:pPr>
            <w:r w:rsidRPr="00495EF6">
              <w:rPr>
                <w:rFonts w:ascii="Arial" w:hAnsi="Arial" w:cs="Arial"/>
              </w:rPr>
              <w:t>(расшифровка подписи заявителя)</w:t>
            </w:r>
          </w:p>
        </w:tc>
      </w:tr>
    </w:tbl>
    <w:p w14:paraId="603080EA" w14:textId="77777777" w:rsidR="00B12424" w:rsidRPr="00495EF6" w:rsidRDefault="00B12424" w:rsidP="00B12424">
      <w:pPr>
        <w:spacing w:line="240" w:lineRule="atLeast"/>
        <w:contextualSpacing/>
        <w:rPr>
          <w:rFonts w:ascii="Arial" w:hAnsi="Arial" w:cs="Arial"/>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B12424" w:rsidRPr="00495EF6" w14:paraId="6B8FBE29" w14:textId="77777777" w:rsidTr="00BE1DAF">
        <w:tc>
          <w:tcPr>
            <w:tcW w:w="170" w:type="dxa"/>
            <w:tcBorders>
              <w:top w:val="nil"/>
              <w:left w:val="nil"/>
              <w:bottom w:val="nil"/>
              <w:right w:val="nil"/>
            </w:tcBorders>
            <w:vAlign w:val="bottom"/>
          </w:tcPr>
          <w:p w14:paraId="3FCE8B4B" w14:textId="77777777" w:rsidR="00B12424" w:rsidRPr="00495EF6" w:rsidRDefault="00B12424" w:rsidP="00BE1DAF">
            <w:pPr>
              <w:spacing w:line="240" w:lineRule="atLeast"/>
              <w:contextualSpacing/>
              <w:rPr>
                <w:rFonts w:ascii="Arial" w:hAnsi="Arial" w:cs="Arial"/>
              </w:rPr>
            </w:pPr>
            <w:r w:rsidRPr="00495EF6">
              <w:rPr>
                <w:rFonts w:ascii="Arial" w:hAnsi="Arial" w:cs="Arial"/>
              </w:rPr>
              <w:t>“</w:t>
            </w:r>
          </w:p>
        </w:tc>
        <w:tc>
          <w:tcPr>
            <w:tcW w:w="567" w:type="dxa"/>
            <w:tcBorders>
              <w:top w:val="nil"/>
              <w:left w:val="nil"/>
              <w:bottom w:val="single" w:sz="4" w:space="0" w:color="auto"/>
              <w:right w:val="nil"/>
            </w:tcBorders>
            <w:vAlign w:val="bottom"/>
          </w:tcPr>
          <w:p w14:paraId="71C28081" w14:textId="77777777" w:rsidR="00B12424" w:rsidRPr="00495EF6" w:rsidRDefault="00B12424" w:rsidP="00BE1DAF">
            <w:pPr>
              <w:spacing w:line="240" w:lineRule="atLeast"/>
              <w:contextualSpacing/>
              <w:jc w:val="center"/>
              <w:rPr>
                <w:rFonts w:ascii="Arial" w:hAnsi="Arial" w:cs="Arial"/>
              </w:rPr>
            </w:pPr>
          </w:p>
        </w:tc>
        <w:tc>
          <w:tcPr>
            <w:tcW w:w="284" w:type="dxa"/>
            <w:tcBorders>
              <w:top w:val="nil"/>
              <w:left w:val="nil"/>
              <w:bottom w:val="nil"/>
              <w:right w:val="nil"/>
            </w:tcBorders>
            <w:vAlign w:val="bottom"/>
          </w:tcPr>
          <w:p w14:paraId="4DC8C0E9" w14:textId="77777777" w:rsidR="00B12424" w:rsidRPr="00495EF6" w:rsidRDefault="00B12424" w:rsidP="00BE1DAF">
            <w:pPr>
              <w:spacing w:line="240" w:lineRule="atLeast"/>
              <w:contextualSpacing/>
              <w:rPr>
                <w:rFonts w:ascii="Arial" w:hAnsi="Arial" w:cs="Arial"/>
              </w:rPr>
            </w:pPr>
            <w:r w:rsidRPr="00495EF6">
              <w:rPr>
                <w:rFonts w:ascii="Arial" w:hAnsi="Arial" w:cs="Arial"/>
              </w:rPr>
              <w:t>”</w:t>
            </w:r>
          </w:p>
        </w:tc>
        <w:tc>
          <w:tcPr>
            <w:tcW w:w="1842" w:type="dxa"/>
            <w:tcBorders>
              <w:top w:val="nil"/>
              <w:left w:val="nil"/>
              <w:bottom w:val="single" w:sz="4" w:space="0" w:color="auto"/>
              <w:right w:val="nil"/>
            </w:tcBorders>
            <w:vAlign w:val="bottom"/>
          </w:tcPr>
          <w:p w14:paraId="299D81CA" w14:textId="77777777" w:rsidR="00B12424" w:rsidRPr="00495EF6" w:rsidRDefault="00B12424" w:rsidP="00BE1DAF">
            <w:pPr>
              <w:spacing w:line="240" w:lineRule="atLeast"/>
              <w:contextualSpacing/>
              <w:jc w:val="center"/>
              <w:rPr>
                <w:rFonts w:ascii="Arial" w:hAnsi="Arial" w:cs="Arial"/>
              </w:rPr>
            </w:pPr>
          </w:p>
        </w:tc>
        <w:tc>
          <w:tcPr>
            <w:tcW w:w="567" w:type="dxa"/>
            <w:tcBorders>
              <w:top w:val="nil"/>
              <w:left w:val="nil"/>
              <w:bottom w:val="nil"/>
              <w:right w:val="nil"/>
            </w:tcBorders>
            <w:vAlign w:val="bottom"/>
          </w:tcPr>
          <w:p w14:paraId="1A88DF61" w14:textId="77777777" w:rsidR="00B12424" w:rsidRPr="00495EF6" w:rsidRDefault="00B12424" w:rsidP="00BE1DAF">
            <w:pPr>
              <w:spacing w:line="240" w:lineRule="atLeast"/>
              <w:contextualSpacing/>
              <w:jc w:val="right"/>
              <w:rPr>
                <w:rFonts w:ascii="Arial" w:hAnsi="Arial" w:cs="Arial"/>
              </w:rPr>
            </w:pPr>
            <w:r w:rsidRPr="00495EF6">
              <w:rPr>
                <w:rFonts w:ascii="Arial" w:hAnsi="Arial" w:cs="Arial"/>
              </w:rPr>
              <w:t>20</w:t>
            </w:r>
          </w:p>
        </w:tc>
        <w:tc>
          <w:tcPr>
            <w:tcW w:w="284" w:type="dxa"/>
            <w:tcBorders>
              <w:top w:val="nil"/>
              <w:left w:val="nil"/>
              <w:bottom w:val="single" w:sz="4" w:space="0" w:color="auto"/>
              <w:right w:val="nil"/>
            </w:tcBorders>
            <w:vAlign w:val="bottom"/>
          </w:tcPr>
          <w:p w14:paraId="0FEE3A2C" w14:textId="77777777" w:rsidR="00B12424" w:rsidRPr="00495EF6" w:rsidRDefault="00B12424" w:rsidP="00BE1DAF">
            <w:pPr>
              <w:spacing w:line="240" w:lineRule="atLeast"/>
              <w:contextualSpacing/>
              <w:rPr>
                <w:rFonts w:ascii="Arial" w:hAnsi="Arial" w:cs="Arial"/>
              </w:rPr>
            </w:pPr>
          </w:p>
        </w:tc>
        <w:tc>
          <w:tcPr>
            <w:tcW w:w="850" w:type="dxa"/>
            <w:tcBorders>
              <w:top w:val="nil"/>
              <w:left w:val="nil"/>
              <w:bottom w:val="nil"/>
              <w:right w:val="nil"/>
            </w:tcBorders>
            <w:vAlign w:val="bottom"/>
          </w:tcPr>
          <w:p w14:paraId="413A6AB9" w14:textId="77777777" w:rsidR="00B12424" w:rsidRPr="00495EF6" w:rsidRDefault="00B12424" w:rsidP="00BE1DAF">
            <w:pPr>
              <w:spacing w:line="240" w:lineRule="atLeast"/>
              <w:ind w:left="57"/>
              <w:contextualSpacing/>
              <w:rPr>
                <w:rFonts w:ascii="Arial" w:hAnsi="Arial" w:cs="Arial"/>
              </w:rPr>
            </w:pPr>
            <w:r w:rsidRPr="00495EF6">
              <w:rPr>
                <w:rFonts w:ascii="Arial" w:hAnsi="Arial" w:cs="Arial"/>
              </w:rPr>
              <w:t>г.</w:t>
            </w:r>
          </w:p>
        </w:tc>
        <w:tc>
          <w:tcPr>
            <w:tcW w:w="1964" w:type="dxa"/>
            <w:tcBorders>
              <w:top w:val="nil"/>
              <w:left w:val="nil"/>
              <w:bottom w:val="single" w:sz="4" w:space="0" w:color="auto"/>
              <w:right w:val="nil"/>
            </w:tcBorders>
            <w:vAlign w:val="bottom"/>
          </w:tcPr>
          <w:p w14:paraId="791D12A5" w14:textId="77777777" w:rsidR="00B12424" w:rsidRPr="00495EF6" w:rsidRDefault="00B12424" w:rsidP="00BE1DAF">
            <w:pPr>
              <w:spacing w:line="240" w:lineRule="atLeast"/>
              <w:contextualSpacing/>
              <w:jc w:val="center"/>
              <w:rPr>
                <w:rFonts w:ascii="Arial" w:hAnsi="Arial" w:cs="Arial"/>
              </w:rPr>
            </w:pPr>
          </w:p>
        </w:tc>
        <w:tc>
          <w:tcPr>
            <w:tcW w:w="283" w:type="dxa"/>
            <w:tcBorders>
              <w:top w:val="nil"/>
              <w:left w:val="nil"/>
              <w:bottom w:val="nil"/>
              <w:right w:val="nil"/>
            </w:tcBorders>
            <w:vAlign w:val="bottom"/>
          </w:tcPr>
          <w:p w14:paraId="6B61432B" w14:textId="77777777" w:rsidR="00B12424" w:rsidRPr="00495EF6" w:rsidRDefault="00B12424" w:rsidP="00BE1DAF">
            <w:pPr>
              <w:spacing w:line="240" w:lineRule="atLeast"/>
              <w:contextualSpacing/>
              <w:rPr>
                <w:rFonts w:ascii="Arial" w:hAnsi="Arial" w:cs="Arial"/>
              </w:rPr>
            </w:pPr>
          </w:p>
        </w:tc>
        <w:tc>
          <w:tcPr>
            <w:tcW w:w="3140" w:type="dxa"/>
            <w:tcBorders>
              <w:top w:val="nil"/>
              <w:left w:val="nil"/>
              <w:bottom w:val="single" w:sz="4" w:space="0" w:color="auto"/>
              <w:right w:val="nil"/>
            </w:tcBorders>
            <w:vAlign w:val="bottom"/>
          </w:tcPr>
          <w:p w14:paraId="0D5AB2F3" w14:textId="77777777" w:rsidR="00B12424" w:rsidRPr="00495EF6" w:rsidRDefault="00B12424" w:rsidP="00BE1DAF">
            <w:pPr>
              <w:spacing w:line="240" w:lineRule="atLeast"/>
              <w:contextualSpacing/>
              <w:jc w:val="center"/>
              <w:rPr>
                <w:rFonts w:ascii="Arial" w:hAnsi="Arial" w:cs="Arial"/>
              </w:rPr>
            </w:pPr>
          </w:p>
        </w:tc>
      </w:tr>
      <w:tr w:rsidR="00B12424" w:rsidRPr="00495EF6" w14:paraId="5DBAE596" w14:textId="77777777" w:rsidTr="00BE1DAF">
        <w:tc>
          <w:tcPr>
            <w:tcW w:w="170" w:type="dxa"/>
            <w:tcBorders>
              <w:top w:val="nil"/>
              <w:left w:val="nil"/>
              <w:bottom w:val="nil"/>
              <w:right w:val="nil"/>
            </w:tcBorders>
            <w:vAlign w:val="bottom"/>
          </w:tcPr>
          <w:p w14:paraId="047F1958" w14:textId="77777777" w:rsidR="00B12424" w:rsidRPr="00495EF6" w:rsidRDefault="00B12424" w:rsidP="00BE1DAF">
            <w:pPr>
              <w:spacing w:line="240" w:lineRule="atLeast"/>
              <w:contextualSpacing/>
              <w:rPr>
                <w:rFonts w:ascii="Arial" w:hAnsi="Arial" w:cs="Arial"/>
              </w:rPr>
            </w:pPr>
          </w:p>
        </w:tc>
        <w:tc>
          <w:tcPr>
            <w:tcW w:w="567" w:type="dxa"/>
            <w:tcBorders>
              <w:top w:val="nil"/>
              <w:left w:val="nil"/>
              <w:bottom w:val="nil"/>
              <w:right w:val="nil"/>
            </w:tcBorders>
            <w:vAlign w:val="bottom"/>
          </w:tcPr>
          <w:p w14:paraId="1AFBEE8E" w14:textId="77777777" w:rsidR="00B12424" w:rsidRPr="00495EF6" w:rsidRDefault="00B12424" w:rsidP="00BE1DAF">
            <w:pPr>
              <w:spacing w:line="240" w:lineRule="atLeast"/>
              <w:contextualSpacing/>
              <w:rPr>
                <w:rFonts w:ascii="Arial" w:hAnsi="Arial" w:cs="Arial"/>
              </w:rPr>
            </w:pPr>
          </w:p>
        </w:tc>
        <w:tc>
          <w:tcPr>
            <w:tcW w:w="284" w:type="dxa"/>
            <w:tcBorders>
              <w:top w:val="nil"/>
              <w:left w:val="nil"/>
              <w:bottom w:val="nil"/>
              <w:right w:val="nil"/>
            </w:tcBorders>
            <w:vAlign w:val="bottom"/>
          </w:tcPr>
          <w:p w14:paraId="4DFB9028" w14:textId="77777777" w:rsidR="00B12424" w:rsidRPr="00495EF6" w:rsidRDefault="00B12424" w:rsidP="00BE1DAF">
            <w:pPr>
              <w:spacing w:line="240" w:lineRule="atLeast"/>
              <w:contextualSpacing/>
              <w:rPr>
                <w:rFonts w:ascii="Arial" w:hAnsi="Arial" w:cs="Arial"/>
              </w:rPr>
            </w:pPr>
          </w:p>
        </w:tc>
        <w:tc>
          <w:tcPr>
            <w:tcW w:w="1842" w:type="dxa"/>
            <w:tcBorders>
              <w:top w:val="nil"/>
              <w:left w:val="nil"/>
              <w:bottom w:val="nil"/>
              <w:right w:val="nil"/>
            </w:tcBorders>
            <w:vAlign w:val="bottom"/>
          </w:tcPr>
          <w:p w14:paraId="46D62ED0" w14:textId="77777777" w:rsidR="00B12424" w:rsidRPr="00495EF6" w:rsidRDefault="00B12424" w:rsidP="00BE1DAF">
            <w:pPr>
              <w:spacing w:line="240" w:lineRule="atLeast"/>
              <w:contextualSpacing/>
              <w:jc w:val="center"/>
              <w:rPr>
                <w:rFonts w:ascii="Arial" w:hAnsi="Arial" w:cs="Arial"/>
              </w:rPr>
            </w:pPr>
            <w:r w:rsidRPr="00495EF6">
              <w:rPr>
                <w:rFonts w:ascii="Arial" w:hAnsi="Arial" w:cs="Arial"/>
              </w:rPr>
              <w:t>(дата)</w:t>
            </w:r>
          </w:p>
        </w:tc>
        <w:tc>
          <w:tcPr>
            <w:tcW w:w="567" w:type="dxa"/>
            <w:tcBorders>
              <w:top w:val="nil"/>
              <w:left w:val="nil"/>
              <w:bottom w:val="nil"/>
              <w:right w:val="nil"/>
            </w:tcBorders>
            <w:vAlign w:val="bottom"/>
          </w:tcPr>
          <w:p w14:paraId="21CECB10" w14:textId="77777777" w:rsidR="00B12424" w:rsidRPr="00495EF6" w:rsidRDefault="00B12424" w:rsidP="00BE1DAF">
            <w:pPr>
              <w:spacing w:line="240" w:lineRule="atLeast"/>
              <w:contextualSpacing/>
              <w:rPr>
                <w:rFonts w:ascii="Arial" w:hAnsi="Arial" w:cs="Arial"/>
              </w:rPr>
            </w:pPr>
          </w:p>
        </w:tc>
        <w:tc>
          <w:tcPr>
            <w:tcW w:w="284" w:type="dxa"/>
            <w:tcBorders>
              <w:top w:val="nil"/>
              <w:left w:val="nil"/>
              <w:bottom w:val="nil"/>
              <w:right w:val="nil"/>
            </w:tcBorders>
            <w:vAlign w:val="bottom"/>
          </w:tcPr>
          <w:p w14:paraId="1550F510" w14:textId="77777777" w:rsidR="00B12424" w:rsidRPr="00495EF6" w:rsidRDefault="00B12424" w:rsidP="00BE1DAF">
            <w:pPr>
              <w:spacing w:line="240" w:lineRule="atLeast"/>
              <w:contextualSpacing/>
              <w:rPr>
                <w:rFonts w:ascii="Arial" w:hAnsi="Arial" w:cs="Arial"/>
              </w:rPr>
            </w:pPr>
          </w:p>
        </w:tc>
        <w:tc>
          <w:tcPr>
            <w:tcW w:w="850" w:type="dxa"/>
            <w:tcBorders>
              <w:top w:val="nil"/>
              <w:left w:val="nil"/>
              <w:bottom w:val="nil"/>
              <w:right w:val="nil"/>
            </w:tcBorders>
            <w:vAlign w:val="bottom"/>
          </w:tcPr>
          <w:p w14:paraId="5DD62EE4" w14:textId="77777777" w:rsidR="00B12424" w:rsidRPr="00495EF6" w:rsidRDefault="00B12424" w:rsidP="00BE1DAF">
            <w:pPr>
              <w:spacing w:line="240" w:lineRule="atLeast"/>
              <w:contextualSpacing/>
              <w:rPr>
                <w:rFonts w:ascii="Arial" w:hAnsi="Arial" w:cs="Arial"/>
              </w:rPr>
            </w:pPr>
          </w:p>
        </w:tc>
        <w:tc>
          <w:tcPr>
            <w:tcW w:w="1964" w:type="dxa"/>
            <w:tcBorders>
              <w:top w:val="nil"/>
              <w:left w:val="nil"/>
              <w:bottom w:val="nil"/>
              <w:right w:val="nil"/>
            </w:tcBorders>
            <w:vAlign w:val="bottom"/>
          </w:tcPr>
          <w:p w14:paraId="7CD1D6FD" w14:textId="77777777" w:rsidR="00B12424" w:rsidRPr="00495EF6" w:rsidRDefault="00B12424" w:rsidP="00BE1DAF">
            <w:pPr>
              <w:spacing w:line="240" w:lineRule="atLeast"/>
              <w:contextualSpacing/>
              <w:jc w:val="center"/>
              <w:rPr>
                <w:rFonts w:ascii="Arial" w:hAnsi="Arial" w:cs="Arial"/>
              </w:rPr>
            </w:pPr>
            <w:r w:rsidRPr="00495EF6">
              <w:rPr>
                <w:rFonts w:ascii="Arial" w:hAnsi="Arial" w:cs="Arial"/>
              </w:rPr>
              <w:t>(подпись заявителя)</w:t>
            </w:r>
          </w:p>
        </w:tc>
        <w:tc>
          <w:tcPr>
            <w:tcW w:w="283" w:type="dxa"/>
            <w:tcBorders>
              <w:top w:val="nil"/>
              <w:left w:val="nil"/>
              <w:bottom w:val="nil"/>
              <w:right w:val="nil"/>
            </w:tcBorders>
            <w:vAlign w:val="bottom"/>
          </w:tcPr>
          <w:p w14:paraId="193192E9" w14:textId="77777777" w:rsidR="00B12424" w:rsidRPr="00495EF6" w:rsidRDefault="00B12424" w:rsidP="00BE1DAF">
            <w:pPr>
              <w:spacing w:line="240" w:lineRule="atLeast"/>
              <w:contextualSpacing/>
              <w:rPr>
                <w:rFonts w:ascii="Arial" w:hAnsi="Arial" w:cs="Arial"/>
              </w:rPr>
            </w:pPr>
          </w:p>
        </w:tc>
        <w:tc>
          <w:tcPr>
            <w:tcW w:w="3140" w:type="dxa"/>
            <w:tcBorders>
              <w:top w:val="nil"/>
              <w:left w:val="nil"/>
              <w:bottom w:val="nil"/>
              <w:right w:val="nil"/>
            </w:tcBorders>
            <w:vAlign w:val="bottom"/>
          </w:tcPr>
          <w:p w14:paraId="1DDDB6CF" w14:textId="77777777" w:rsidR="00B12424" w:rsidRPr="00495EF6" w:rsidRDefault="00B12424" w:rsidP="00BE1DAF">
            <w:pPr>
              <w:spacing w:line="240" w:lineRule="atLeast"/>
              <w:contextualSpacing/>
              <w:jc w:val="center"/>
              <w:rPr>
                <w:rFonts w:ascii="Arial" w:hAnsi="Arial" w:cs="Arial"/>
              </w:rPr>
            </w:pPr>
            <w:r w:rsidRPr="00495EF6">
              <w:rPr>
                <w:rFonts w:ascii="Arial" w:hAnsi="Arial" w:cs="Arial"/>
              </w:rPr>
              <w:t>(расшифровка подписи заявителя)</w:t>
            </w:r>
          </w:p>
        </w:tc>
      </w:tr>
    </w:tbl>
    <w:p w14:paraId="660682C8" w14:textId="77777777" w:rsidR="00B12424" w:rsidRPr="00495EF6" w:rsidRDefault="00B12424" w:rsidP="00B12424">
      <w:pPr>
        <w:spacing w:line="240" w:lineRule="atLeast"/>
        <w:contextualSpacing/>
        <w:rPr>
          <w:rFonts w:ascii="Arial" w:hAnsi="Arial" w:cs="Arial"/>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B12424" w:rsidRPr="00495EF6" w14:paraId="0FA8E1DB" w14:textId="77777777" w:rsidTr="00BE1DAF">
        <w:tc>
          <w:tcPr>
            <w:tcW w:w="170" w:type="dxa"/>
            <w:tcBorders>
              <w:top w:val="nil"/>
              <w:left w:val="nil"/>
              <w:bottom w:val="nil"/>
              <w:right w:val="nil"/>
            </w:tcBorders>
            <w:vAlign w:val="bottom"/>
          </w:tcPr>
          <w:p w14:paraId="22D423F3" w14:textId="77777777" w:rsidR="00B12424" w:rsidRPr="00495EF6" w:rsidRDefault="00B12424" w:rsidP="00BE1DAF">
            <w:pPr>
              <w:spacing w:line="240" w:lineRule="atLeast"/>
              <w:contextualSpacing/>
              <w:rPr>
                <w:rFonts w:ascii="Arial" w:hAnsi="Arial" w:cs="Arial"/>
              </w:rPr>
            </w:pPr>
            <w:r w:rsidRPr="00495EF6">
              <w:rPr>
                <w:rFonts w:ascii="Arial" w:hAnsi="Arial" w:cs="Arial"/>
              </w:rPr>
              <w:t>“</w:t>
            </w:r>
          </w:p>
        </w:tc>
        <w:tc>
          <w:tcPr>
            <w:tcW w:w="567" w:type="dxa"/>
            <w:tcBorders>
              <w:top w:val="nil"/>
              <w:left w:val="nil"/>
              <w:bottom w:val="single" w:sz="4" w:space="0" w:color="auto"/>
              <w:right w:val="nil"/>
            </w:tcBorders>
            <w:vAlign w:val="bottom"/>
          </w:tcPr>
          <w:p w14:paraId="3F73ED54" w14:textId="77777777" w:rsidR="00B12424" w:rsidRPr="00495EF6" w:rsidRDefault="00B12424" w:rsidP="00BE1DAF">
            <w:pPr>
              <w:spacing w:line="240" w:lineRule="atLeast"/>
              <w:contextualSpacing/>
              <w:jc w:val="center"/>
              <w:rPr>
                <w:rFonts w:ascii="Arial" w:hAnsi="Arial" w:cs="Arial"/>
              </w:rPr>
            </w:pPr>
          </w:p>
        </w:tc>
        <w:tc>
          <w:tcPr>
            <w:tcW w:w="284" w:type="dxa"/>
            <w:tcBorders>
              <w:top w:val="nil"/>
              <w:left w:val="nil"/>
              <w:bottom w:val="nil"/>
              <w:right w:val="nil"/>
            </w:tcBorders>
            <w:vAlign w:val="bottom"/>
          </w:tcPr>
          <w:p w14:paraId="5D64975D" w14:textId="77777777" w:rsidR="00B12424" w:rsidRPr="00495EF6" w:rsidRDefault="00B12424" w:rsidP="00BE1DAF">
            <w:pPr>
              <w:spacing w:line="240" w:lineRule="atLeast"/>
              <w:contextualSpacing/>
              <w:rPr>
                <w:rFonts w:ascii="Arial" w:hAnsi="Arial" w:cs="Arial"/>
              </w:rPr>
            </w:pPr>
            <w:r w:rsidRPr="00495EF6">
              <w:rPr>
                <w:rFonts w:ascii="Arial" w:hAnsi="Arial" w:cs="Arial"/>
              </w:rPr>
              <w:t>”</w:t>
            </w:r>
          </w:p>
        </w:tc>
        <w:tc>
          <w:tcPr>
            <w:tcW w:w="1842" w:type="dxa"/>
            <w:tcBorders>
              <w:top w:val="nil"/>
              <w:left w:val="nil"/>
              <w:bottom w:val="single" w:sz="4" w:space="0" w:color="auto"/>
              <w:right w:val="nil"/>
            </w:tcBorders>
            <w:vAlign w:val="bottom"/>
          </w:tcPr>
          <w:p w14:paraId="770FC18B" w14:textId="77777777" w:rsidR="00B12424" w:rsidRPr="00495EF6" w:rsidRDefault="00B12424" w:rsidP="00BE1DAF">
            <w:pPr>
              <w:spacing w:line="240" w:lineRule="atLeast"/>
              <w:contextualSpacing/>
              <w:jc w:val="center"/>
              <w:rPr>
                <w:rFonts w:ascii="Arial" w:hAnsi="Arial" w:cs="Arial"/>
              </w:rPr>
            </w:pPr>
          </w:p>
        </w:tc>
        <w:tc>
          <w:tcPr>
            <w:tcW w:w="567" w:type="dxa"/>
            <w:tcBorders>
              <w:top w:val="nil"/>
              <w:left w:val="nil"/>
              <w:bottom w:val="nil"/>
              <w:right w:val="nil"/>
            </w:tcBorders>
            <w:vAlign w:val="bottom"/>
          </w:tcPr>
          <w:p w14:paraId="3280EDE1" w14:textId="77777777" w:rsidR="00B12424" w:rsidRPr="00495EF6" w:rsidRDefault="00B12424" w:rsidP="00BE1DAF">
            <w:pPr>
              <w:spacing w:line="240" w:lineRule="atLeast"/>
              <w:contextualSpacing/>
              <w:jc w:val="right"/>
              <w:rPr>
                <w:rFonts w:ascii="Arial" w:hAnsi="Arial" w:cs="Arial"/>
              </w:rPr>
            </w:pPr>
            <w:r w:rsidRPr="00495EF6">
              <w:rPr>
                <w:rFonts w:ascii="Arial" w:hAnsi="Arial" w:cs="Arial"/>
              </w:rPr>
              <w:t>20</w:t>
            </w:r>
          </w:p>
        </w:tc>
        <w:tc>
          <w:tcPr>
            <w:tcW w:w="284" w:type="dxa"/>
            <w:tcBorders>
              <w:top w:val="nil"/>
              <w:left w:val="nil"/>
              <w:bottom w:val="single" w:sz="4" w:space="0" w:color="auto"/>
              <w:right w:val="nil"/>
            </w:tcBorders>
            <w:vAlign w:val="bottom"/>
          </w:tcPr>
          <w:p w14:paraId="1732984C" w14:textId="77777777" w:rsidR="00B12424" w:rsidRPr="00495EF6" w:rsidRDefault="00B12424" w:rsidP="00BE1DAF">
            <w:pPr>
              <w:spacing w:line="240" w:lineRule="atLeast"/>
              <w:contextualSpacing/>
              <w:rPr>
                <w:rFonts w:ascii="Arial" w:hAnsi="Arial" w:cs="Arial"/>
              </w:rPr>
            </w:pPr>
          </w:p>
        </w:tc>
        <w:tc>
          <w:tcPr>
            <w:tcW w:w="850" w:type="dxa"/>
            <w:tcBorders>
              <w:top w:val="nil"/>
              <w:left w:val="nil"/>
              <w:bottom w:val="nil"/>
              <w:right w:val="nil"/>
            </w:tcBorders>
            <w:vAlign w:val="bottom"/>
          </w:tcPr>
          <w:p w14:paraId="0B0960FF" w14:textId="77777777" w:rsidR="00B12424" w:rsidRPr="00495EF6" w:rsidRDefault="00B12424" w:rsidP="00BE1DAF">
            <w:pPr>
              <w:spacing w:line="240" w:lineRule="atLeast"/>
              <w:ind w:left="57"/>
              <w:contextualSpacing/>
              <w:rPr>
                <w:rFonts w:ascii="Arial" w:hAnsi="Arial" w:cs="Arial"/>
              </w:rPr>
            </w:pPr>
            <w:r w:rsidRPr="00495EF6">
              <w:rPr>
                <w:rFonts w:ascii="Arial" w:hAnsi="Arial" w:cs="Arial"/>
              </w:rPr>
              <w:t>г.</w:t>
            </w:r>
          </w:p>
        </w:tc>
        <w:tc>
          <w:tcPr>
            <w:tcW w:w="1964" w:type="dxa"/>
            <w:tcBorders>
              <w:top w:val="nil"/>
              <w:left w:val="nil"/>
              <w:bottom w:val="single" w:sz="4" w:space="0" w:color="auto"/>
              <w:right w:val="nil"/>
            </w:tcBorders>
            <w:vAlign w:val="bottom"/>
          </w:tcPr>
          <w:p w14:paraId="01DAD1C2" w14:textId="77777777" w:rsidR="00B12424" w:rsidRPr="00495EF6" w:rsidRDefault="00B12424" w:rsidP="00BE1DAF">
            <w:pPr>
              <w:spacing w:line="240" w:lineRule="atLeast"/>
              <w:contextualSpacing/>
              <w:jc w:val="center"/>
              <w:rPr>
                <w:rFonts w:ascii="Arial" w:hAnsi="Arial" w:cs="Arial"/>
              </w:rPr>
            </w:pPr>
          </w:p>
        </w:tc>
        <w:tc>
          <w:tcPr>
            <w:tcW w:w="283" w:type="dxa"/>
            <w:tcBorders>
              <w:top w:val="nil"/>
              <w:left w:val="nil"/>
              <w:bottom w:val="nil"/>
              <w:right w:val="nil"/>
            </w:tcBorders>
            <w:vAlign w:val="bottom"/>
          </w:tcPr>
          <w:p w14:paraId="42ADBF04" w14:textId="77777777" w:rsidR="00B12424" w:rsidRPr="00495EF6" w:rsidRDefault="00B12424" w:rsidP="00BE1DAF">
            <w:pPr>
              <w:spacing w:line="240" w:lineRule="atLeast"/>
              <w:contextualSpacing/>
              <w:rPr>
                <w:rFonts w:ascii="Arial" w:hAnsi="Arial" w:cs="Arial"/>
              </w:rPr>
            </w:pPr>
          </w:p>
        </w:tc>
        <w:tc>
          <w:tcPr>
            <w:tcW w:w="3140" w:type="dxa"/>
            <w:tcBorders>
              <w:top w:val="nil"/>
              <w:left w:val="nil"/>
              <w:bottom w:val="single" w:sz="4" w:space="0" w:color="auto"/>
              <w:right w:val="nil"/>
            </w:tcBorders>
            <w:vAlign w:val="bottom"/>
          </w:tcPr>
          <w:p w14:paraId="1E85D77F" w14:textId="77777777" w:rsidR="00B12424" w:rsidRPr="00495EF6" w:rsidRDefault="00B12424" w:rsidP="00BE1DAF">
            <w:pPr>
              <w:spacing w:line="240" w:lineRule="atLeast"/>
              <w:contextualSpacing/>
              <w:jc w:val="center"/>
              <w:rPr>
                <w:rFonts w:ascii="Arial" w:hAnsi="Arial" w:cs="Arial"/>
              </w:rPr>
            </w:pPr>
          </w:p>
        </w:tc>
      </w:tr>
      <w:tr w:rsidR="00B12424" w:rsidRPr="00495EF6" w14:paraId="62E702E1" w14:textId="77777777" w:rsidTr="00BE1DAF">
        <w:tc>
          <w:tcPr>
            <w:tcW w:w="170" w:type="dxa"/>
            <w:tcBorders>
              <w:top w:val="nil"/>
              <w:left w:val="nil"/>
              <w:bottom w:val="nil"/>
              <w:right w:val="nil"/>
            </w:tcBorders>
            <w:vAlign w:val="bottom"/>
          </w:tcPr>
          <w:p w14:paraId="5CED434F" w14:textId="77777777" w:rsidR="00B12424" w:rsidRPr="00495EF6" w:rsidRDefault="00B12424" w:rsidP="00BE1DAF">
            <w:pPr>
              <w:spacing w:line="240" w:lineRule="atLeast"/>
              <w:contextualSpacing/>
              <w:rPr>
                <w:rFonts w:ascii="Arial" w:hAnsi="Arial" w:cs="Arial"/>
              </w:rPr>
            </w:pPr>
          </w:p>
        </w:tc>
        <w:tc>
          <w:tcPr>
            <w:tcW w:w="567" w:type="dxa"/>
            <w:tcBorders>
              <w:top w:val="nil"/>
              <w:left w:val="nil"/>
              <w:bottom w:val="nil"/>
              <w:right w:val="nil"/>
            </w:tcBorders>
            <w:vAlign w:val="bottom"/>
          </w:tcPr>
          <w:p w14:paraId="153C02BF" w14:textId="77777777" w:rsidR="00B12424" w:rsidRPr="00495EF6" w:rsidRDefault="00B12424" w:rsidP="00BE1DAF">
            <w:pPr>
              <w:spacing w:line="240" w:lineRule="atLeast"/>
              <w:contextualSpacing/>
              <w:rPr>
                <w:rFonts w:ascii="Arial" w:hAnsi="Arial" w:cs="Arial"/>
              </w:rPr>
            </w:pPr>
          </w:p>
        </w:tc>
        <w:tc>
          <w:tcPr>
            <w:tcW w:w="284" w:type="dxa"/>
            <w:tcBorders>
              <w:top w:val="nil"/>
              <w:left w:val="nil"/>
              <w:bottom w:val="nil"/>
              <w:right w:val="nil"/>
            </w:tcBorders>
            <w:vAlign w:val="bottom"/>
          </w:tcPr>
          <w:p w14:paraId="3A421315" w14:textId="77777777" w:rsidR="00B12424" w:rsidRPr="00495EF6" w:rsidRDefault="00B12424" w:rsidP="00BE1DAF">
            <w:pPr>
              <w:spacing w:line="240" w:lineRule="atLeast"/>
              <w:contextualSpacing/>
              <w:rPr>
                <w:rFonts w:ascii="Arial" w:hAnsi="Arial" w:cs="Arial"/>
              </w:rPr>
            </w:pPr>
          </w:p>
        </w:tc>
        <w:tc>
          <w:tcPr>
            <w:tcW w:w="1842" w:type="dxa"/>
            <w:tcBorders>
              <w:top w:val="nil"/>
              <w:left w:val="nil"/>
              <w:bottom w:val="nil"/>
              <w:right w:val="nil"/>
            </w:tcBorders>
            <w:vAlign w:val="bottom"/>
          </w:tcPr>
          <w:p w14:paraId="13E2E13A" w14:textId="77777777" w:rsidR="00B12424" w:rsidRPr="00495EF6" w:rsidRDefault="00B12424" w:rsidP="00BE1DAF">
            <w:pPr>
              <w:spacing w:line="240" w:lineRule="atLeast"/>
              <w:contextualSpacing/>
              <w:jc w:val="center"/>
              <w:rPr>
                <w:rFonts w:ascii="Arial" w:hAnsi="Arial" w:cs="Arial"/>
              </w:rPr>
            </w:pPr>
            <w:r w:rsidRPr="00495EF6">
              <w:rPr>
                <w:rFonts w:ascii="Arial" w:hAnsi="Arial" w:cs="Arial"/>
              </w:rPr>
              <w:t>(дата)</w:t>
            </w:r>
          </w:p>
        </w:tc>
        <w:tc>
          <w:tcPr>
            <w:tcW w:w="567" w:type="dxa"/>
            <w:tcBorders>
              <w:top w:val="nil"/>
              <w:left w:val="nil"/>
              <w:bottom w:val="nil"/>
              <w:right w:val="nil"/>
            </w:tcBorders>
            <w:vAlign w:val="bottom"/>
          </w:tcPr>
          <w:p w14:paraId="01E72453" w14:textId="77777777" w:rsidR="00B12424" w:rsidRPr="00495EF6" w:rsidRDefault="00B12424" w:rsidP="00BE1DAF">
            <w:pPr>
              <w:spacing w:line="240" w:lineRule="atLeast"/>
              <w:contextualSpacing/>
              <w:rPr>
                <w:rFonts w:ascii="Arial" w:hAnsi="Arial" w:cs="Arial"/>
              </w:rPr>
            </w:pPr>
          </w:p>
        </w:tc>
        <w:tc>
          <w:tcPr>
            <w:tcW w:w="284" w:type="dxa"/>
            <w:tcBorders>
              <w:top w:val="nil"/>
              <w:left w:val="nil"/>
              <w:bottom w:val="nil"/>
              <w:right w:val="nil"/>
            </w:tcBorders>
            <w:vAlign w:val="bottom"/>
          </w:tcPr>
          <w:p w14:paraId="1B6924C0" w14:textId="77777777" w:rsidR="00B12424" w:rsidRPr="00495EF6" w:rsidRDefault="00B12424" w:rsidP="00BE1DAF">
            <w:pPr>
              <w:spacing w:line="240" w:lineRule="atLeast"/>
              <w:contextualSpacing/>
              <w:rPr>
                <w:rFonts w:ascii="Arial" w:hAnsi="Arial" w:cs="Arial"/>
              </w:rPr>
            </w:pPr>
          </w:p>
        </w:tc>
        <w:tc>
          <w:tcPr>
            <w:tcW w:w="850" w:type="dxa"/>
            <w:tcBorders>
              <w:top w:val="nil"/>
              <w:left w:val="nil"/>
              <w:bottom w:val="nil"/>
              <w:right w:val="nil"/>
            </w:tcBorders>
            <w:vAlign w:val="bottom"/>
          </w:tcPr>
          <w:p w14:paraId="2BB38DC1" w14:textId="77777777" w:rsidR="00B12424" w:rsidRPr="00495EF6" w:rsidRDefault="00B12424" w:rsidP="00BE1DAF">
            <w:pPr>
              <w:spacing w:line="240" w:lineRule="atLeast"/>
              <w:contextualSpacing/>
              <w:rPr>
                <w:rFonts w:ascii="Arial" w:hAnsi="Arial" w:cs="Arial"/>
              </w:rPr>
            </w:pPr>
          </w:p>
        </w:tc>
        <w:tc>
          <w:tcPr>
            <w:tcW w:w="1964" w:type="dxa"/>
            <w:tcBorders>
              <w:top w:val="nil"/>
              <w:left w:val="nil"/>
              <w:bottom w:val="nil"/>
              <w:right w:val="nil"/>
            </w:tcBorders>
            <w:vAlign w:val="bottom"/>
          </w:tcPr>
          <w:p w14:paraId="2251F1D8" w14:textId="77777777" w:rsidR="00B12424" w:rsidRPr="00495EF6" w:rsidRDefault="00B12424" w:rsidP="00BE1DAF">
            <w:pPr>
              <w:spacing w:line="240" w:lineRule="atLeast"/>
              <w:contextualSpacing/>
              <w:jc w:val="center"/>
              <w:rPr>
                <w:rFonts w:ascii="Arial" w:hAnsi="Arial" w:cs="Arial"/>
              </w:rPr>
            </w:pPr>
            <w:r w:rsidRPr="00495EF6">
              <w:rPr>
                <w:rFonts w:ascii="Arial" w:hAnsi="Arial" w:cs="Arial"/>
              </w:rPr>
              <w:t>(подпись заявителя)</w:t>
            </w:r>
          </w:p>
        </w:tc>
        <w:tc>
          <w:tcPr>
            <w:tcW w:w="283" w:type="dxa"/>
            <w:tcBorders>
              <w:top w:val="nil"/>
              <w:left w:val="nil"/>
              <w:bottom w:val="nil"/>
              <w:right w:val="nil"/>
            </w:tcBorders>
            <w:vAlign w:val="bottom"/>
          </w:tcPr>
          <w:p w14:paraId="3CB79EF2" w14:textId="77777777" w:rsidR="00B12424" w:rsidRPr="00495EF6" w:rsidRDefault="00B12424" w:rsidP="00BE1DAF">
            <w:pPr>
              <w:spacing w:line="240" w:lineRule="atLeast"/>
              <w:contextualSpacing/>
              <w:rPr>
                <w:rFonts w:ascii="Arial" w:hAnsi="Arial" w:cs="Arial"/>
              </w:rPr>
            </w:pPr>
          </w:p>
        </w:tc>
        <w:tc>
          <w:tcPr>
            <w:tcW w:w="3140" w:type="dxa"/>
            <w:tcBorders>
              <w:top w:val="nil"/>
              <w:left w:val="nil"/>
              <w:bottom w:val="nil"/>
              <w:right w:val="nil"/>
            </w:tcBorders>
            <w:vAlign w:val="bottom"/>
          </w:tcPr>
          <w:p w14:paraId="6B597B95" w14:textId="77777777" w:rsidR="00B12424" w:rsidRPr="00495EF6" w:rsidRDefault="00B12424" w:rsidP="00BE1DAF">
            <w:pPr>
              <w:spacing w:line="240" w:lineRule="atLeast"/>
              <w:contextualSpacing/>
              <w:jc w:val="center"/>
              <w:rPr>
                <w:rFonts w:ascii="Arial" w:hAnsi="Arial" w:cs="Arial"/>
              </w:rPr>
            </w:pPr>
            <w:r w:rsidRPr="00495EF6">
              <w:rPr>
                <w:rFonts w:ascii="Arial" w:hAnsi="Arial" w:cs="Arial"/>
              </w:rPr>
              <w:t>(расшифровка подписи заявителя)</w:t>
            </w:r>
          </w:p>
        </w:tc>
      </w:tr>
    </w:tbl>
    <w:p w14:paraId="53666667" w14:textId="77777777" w:rsidR="00B12424" w:rsidRPr="00495EF6" w:rsidRDefault="00B12424" w:rsidP="00B12424">
      <w:pPr>
        <w:spacing w:line="240" w:lineRule="atLeast"/>
        <w:contextualSpacing/>
        <w:rPr>
          <w:rFonts w:ascii="Arial" w:hAnsi="Arial" w:cs="Arial"/>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B12424" w:rsidRPr="00495EF6" w14:paraId="22E7B353" w14:textId="77777777" w:rsidTr="00BE1DAF">
        <w:tc>
          <w:tcPr>
            <w:tcW w:w="170" w:type="dxa"/>
            <w:tcBorders>
              <w:top w:val="nil"/>
              <w:left w:val="nil"/>
              <w:bottom w:val="nil"/>
              <w:right w:val="nil"/>
            </w:tcBorders>
            <w:vAlign w:val="bottom"/>
          </w:tcPr>
          <w:p w14:paraId="1A735024" w14:textId="77777777" w:rsidR="00B12424" w:rsidRPr="00495EF6" w:rsidRDefault="00B12424" w:rsidP="00BE1DAF">
            <w:pPr>
              <w:spacing w:line="240" w:lineRule="atLeast"/>
              <w:contextualSpacing/>
              <w:rPr>
                <w:rFonts w:ascii="Arial" w:hAnsi="Arial" w:cs="Arial"/>
              </w:rPr>
            </w:pPr>
            <w:r w:rsidRPr="00495EF6">
              <w:rPr>
                <w:rFonts w:ascii="Arial" w:hAnsi="Arial" w:cs="Arial"/>
              </w:rPr>
              <w:t>“</w:t>
            </w:r>
          </w:p>
        </w:tc>
        <w:tc>
          <w:tcPr>
            <w:tcW w:w="567" w:type="dxa"/>
            <w:tcBorders>
              <w:top w:val="nil"/>
              <w:left w:val="nil"/>
              <w:bottom w:val="single" w:sz="4" w:space="0" w:color="auto"/>
              <w:right w:val="nil"/>
            </w:tcBorders>
            <w:vAlign w:val="bottom"/>
          </w:tcPr>
          <w:p w14:paraId="54D63CEF" w14:textId="77777777" w:rsidR="00B12424" w:rsidRPr="00495EF6" w:rsidRDefault="00B12424" w:rsidP="00BE1DAF">
            <w:pPr>
              <w:spacing w:line="240" w:lineRule="atLeast"/>
              <w:contextualSpacing/>
              <w:jc w:val="center"/>
              <w:rPr>
                <w:rFonts w:ascii="Arial" w:hAnsi="Arial" w:cs="Arial"/>
              </w:rPr>
            </w:pPr>
          </w:p>
        </w:tc>
        <w:tc>
          <w:tcPr>
            <w:tcW w:w="284" w:type="dxa"/>
            <w:tcBorders>
              <w:top w:val="nil"/>
              <w:left w:val="nil"/>
              <w:bottom w:val="nil"/>
              <w:right w:val="nil"/>
            </w:tcBorders>
            <w:vAlign w:val="bottom"/>
          </w:tcPr>
          <w:p w14:paraId="39EC7E15" w14:textId="77777777" w:rsidR="00B12424" w:rsidRPr="00495EF6" w:rsidRDefault="00B12424" w:rsidP="00BE1DAF">
            <w:pPr>
              <w:spacing w:line="240" w:lineRule="atLeast"/>
              <w:contextualSpacing/>
              <w:rPr>
                <w:rFonts w:ascii="Arial" w:hAnsi="Arial" w:cs="Arial"/>
              </w:rPr>
            </w:pPr>
            <w:r w:rsidRPr="00495EF6">
              <w:rPr>
                <w:rFonts w:ascii="Arial" w:hAnsi="Arial" w:cs="Arial"/>
              </w:rPr>
              <w:t>”</w:t>
            </w:r>
          </w:p>
        </w:tc>
        <w:tc>
          <w:tcPr>
            <w:tcW w:w="1842" w:type="dxa"/>
            <w:tcBorders>
              <w:top w:val="nil"/>
              <w:left w:val="nil"/>
              <w:bottom w:val="single" w:sz="4" w:space="0" w:color="auto"/>
              <w:right w:val="nil"/>
            </w:tcBorders>
            <w:vAlign w:val="bottom"/>
          </w:tcPr>
          <w:p w14:paraId="40ADBCA0" w14:textId="77777777" w:rsidR="00B12424" w:rsidRPr="00495EF6" w:rsidRDefault="00B12424" w:rsidP="00BE1DAF">
            <w:pPr>
              <w:spacing w:line="240" w:lineRule="atLeast"/>
              <w:contextualSpacing/>
              <w:jc w:val="center"/>
              <w:rPr>
                <w:rFonts w:ascii="Arial" w:hAnsi="Arial" w:cs="Arial"/>
              </w:rPr>
            </w:pPr>
          </w:p>
        </w:tc>
        <w:tc>
          <w:tcPr>
            <w:tcW w:w="567" w:type="dxa"/>
            <w:tcBorders>
              <w:top w:val="nil"/>
              <w:left w:val="nil"/>
              <w:bottom w:val="nil"/>
              <w:right w:val="nil"/>
            </w:tcBorders>
            <w:vAlign w:val="bottom"/>
          </w:tcPr>
          <w:p w14:paraId="642A2D86" w14:textId="77777777" w:rsidR="00B12424" w:rsidRPr="00495EF6" w:rsidRDefault="00B12424" w:rsidP="00BE1DAF">
            <w:pPr>
              <w:spacing w:line="240" w:lineRule="atLeast"/>
              <w:contextualSpacing/>
              <w:jc w:val="right"/>
              <w:rPr>
                <w:rFonts w:ascii="Arial" w:hAnsi="Arial" w:cs="Arial"/>
              </w:rPr>
            </w:pPr>
            <w:r w:rsidRPr="00495EF6">
              <w:rPr>
                <w:rFonts w:ascii="Arial" w:hAnsi="Arial" w:cs="Arial"/>
              </w:rPr>
              <w:t>20</w:t>
            </w:r>
          </w:p>
        </w:tc>
        <w:tc>
          <w:tcPr>
            <w:tcW w:w="284" w:type="dxa"/>
            <w:tcBorders>
              <w:top w:val="nil"/>
              <w:left w:val="nil"/>
              <w:bottom w:val="single" w:sz="4" w:space="0" w:color="auto"/>
              <w:right w:val="nil"/>
            </w:tcBorders>
            <w:vAlign w:val="bottom"/>
          </w:tcPr>
          <w:p w14:paraId="412160FF" w14:textId="77777777" w:rsidR="00B12424" w:rsidRPr="00495EF6" w:rsidRDefault="00B12424" w:rsidP="00BE1DAF">
            <w:pPr>
              <w:spacing w:line="240" w:lineRule="atLeast"/>
              <w:contextualSpacing/>
              <w:rPr>
                <w:rFonts w:ascii="Arial" w:hAnsi="Arial" w:cs="Arial"/>
              </w:rPr>
            </w:pPr>
          </w:p>
        </w:tc>
        <w:tc>
          <w:tcPr>
            <w:tcW w:w="850" w:type="dxa"/>
            <w:tcBorders>
              <w:top w:val="nil"/>
              <w:left w:val="nil"/>
              <w:bottom w:val="nil"/>
              <w:right w:val="nil"/>
            </w:tcBorders>
            <w:vAlign w:val="bottom"/>
          </w:tcPr>
          <w:p w14:paraId="3892DF05" w14:textId="77777777" w:rsidR="00B12424" w:rsidRPr="00495EF6" w:rsidRDefault="00B12424" w:rsidP="00BE1DAF">
            <w:pPr>
              <w:spacing w:line="240" w:lineRule="atLeast"/>
              <w:ind w:left="57"/>
              <w:contextualSpacing/>
              <w:rPr>
                <w:rFonts w:ascii="Arial" w:hAnsi="Arial" w:cs="Arial"/>
              </w:rPr>
            </w:pPr>
            <w:r w:rsidRPr="00495EF6">
              <w:rPr>
                <w:rFonts w:ascii="Arial" w:hAnsi="Arial" w:cs="Arial"/>
              </w:rPr>
              <w:t>г.</w:t>
            </w:r>
          </w:p>
        </w:tc>
        <w:tc>
          <w:tcPr>
            <w:tcW w:w="1964" w:type="dxa"/>
            <w:tcBorders>
              <w:top w:val="nil"/>
              <w:left w:val="nil"/>
              <w:bottom w:val="single" w:sz="4" w:space="0" w:color="auto"/>
              <w:right w:val="nil"/>
            </w:tcBorders>
            <w:vAlign w:val="bottom"/>
          </w:tcPr>
          <w:p w14:paraId="7582881F" w14:textId="77777777" w:rsidR="00B12424" w:rsidRPr="00495EF6" w:rsidRDefault="00B12424" w:rsidP="00BE1DAF">
            <w:pPr>
              <w:spacing w:line="240" w:lineRule="atLeast"/>
              <w:contextualSpacing/>
              <w:jc w:val="center"/>
              <w:rPr>
                <w:rFonts w:ascii="Arial" w:hAnsi="Arial" w:cs="Arial"/>
              </w:rPr>
            </w:pPr>
          </w:p>
        </w:tc>
        <w:tc>
          <w:tcPr>
            <w:tcW w:w="283" w:type="dxa"/>
            <w:tcBorders>
              <w:top w:val="nil"/>
              <w:left w:val="nil"/>
              <w:bottom w:val="nil"/>
              <w:right w:val="nil"/>
            </w:tcBorders>
            <w:vAlign w:val="bottom"/>
          </w:tcPr>
          <w:p w14:paraId="2BAD0E24" w14:textId="77777777" w:rsidR="00B12424" w:rsidRPr="00495EF6" w:rsidRDefault="00B12424" w:rsidP="00BE1DAF">
            <w:pPr>
              <w:spacing w:line="240" w:lineRule="atLeast"/>
              <w:contextualSpacing/>
              <w:rPr>
                <w:rFonts w:ascii="Arial" w:hAnsi="Arial" w:cs="Arial"/>
              </w:rPr>
            </w:pPr>
          </w:p>
        </w:tc>
        <w:tc>
          <w:tcPr>
            <w:tcW w:w="3140" w:type="dxa"/>
            <w:tcBorders>
              <w:top w:val="nil"/>
              <w:left w:val="nil"/>
              <w:bottom w:val="single" w:sz="4" w:space="0" w:color="auto"/>
              <w:right w:val="nil"/>
            </w:tcBorders>
            <w:vAlign w:val="bottom"/>
          </w:tcPr>
          <w:p w14:paraId="29043EBD" w14:textId="77777777" w:rsidR="00B12424" w:rsidRPr="00495EF6" w:rsidRDefault="00B12424" w:rsidP="00BE1DAF">
            <w:pPr>
              <w:spacing w:line="240" w:lineRule="atLeast"/>
              <w:contextualSpacing/>
              <w:jc w:val="center"/>
              <w:rPr>
                <w:rFonts w:ascii="Arial" w:hAnsi="Arial" w:cs="Arial"/>
              </w:rPr>
            </w:pPr>
          </w:p>
        </w:tc>
      </w:tr>
      <w:tr w:rsidR="00B12424" w:rsidRPr="00495EF6" w14:paraId="5C973E36" w14:textId="77777777" w:rsidTr="00BE1DAF">
        <w:tc>
          <w:tcPr>
            <w:tcW w:w="170" w:type="dxa"/>
            <w:tcBorders>
              <w:top w:val="nil"/>
              <w:left w:val="nil"/>
              <w:bottom w:val="nil"/>
              <w:right w:val="nil"/>
            </w:tcBorders>
            <w:vAlign w:val="bottom"/>
          </w:tcPr>
          <w:p w14:paraId="2DD748C0" w14:textId="77777777" w:rsidR="00B12424" w:rsidRPr="00495EF6" w:rsidRDefault="00B12424" w:rsidP="00BE1DAF">
            <w:pPr>
              <w:spacing w:line="240" w:lineRule="atLeast"/>
              <w:contextualSpacing/>
              <w:rPr>
                <w:rFonts w:ascii="Arial" w:hAnsi="Arial" w:cs="Arial"/>
              </w:rPr>
            </w:pPr>
          </w:p>
        </w:tc>
        <w:tc>
          <w:tcPr>
            <w:tcW w:w="567" w:type="dxa"/>
            <w:tcBorders>
              <w:top w:val="nil"/>
              <w:left w:val="nil"/>
              <w:bottom w:val="nil"/>
              <w:right w:val="nil"/>
            </w:tcBorders>
            <w:vAlign w:val="bottom"/>
          </w:tcPr>
          <w:p w14:paraId="370EC02C" w14:textId="77777777" w:rsidR="00B12424" w:rsidRPr="00495EF6" w:rsidRDefault="00B12424" w:rsidP="00BE1DAF">
            <w:pPr>
              <w:spacing w:line="240" w:lineRule="atLeast"/>
              <w:contextualSpacing/>
              <w:rPr>
                <w:rFonts w:ascii="Arial" w:hAnsi="Arial" w:cs="Arial"/>
              </w:rPr>
            </w:pPr>
          </w:p>
        </w:tc>
        <w:tc>
          <w:tcPr>
            <w:tcW w:w="284" w:type="dxa"/>
            <w:tcBorders>
              <w:top w:val="nil"/>
              <w:left w:val="nil"/>
              <w:bottom w:val="nil"/>
              <w:right w:val="nil"/>
            </w:tcBorders>
            <w:vAlign w:val="bottom"/>
          </w:tcPr>
          <w:p w14:paraId="4BEF2A55" w14:textId="77777777" w:rsidR="00B12424" w:rsidRPr="00495EF6" w:rsidRDefault="00B12424" w:rsidP="00BE1DAF">
            <w:pPr>
              <w:spacing w:line="240" w:lineRule="atLeast"/>
              <w:contextualSpacing/>
              <w:rPr>
                <w:rFonts w:ascii="Arial" w:hAnsi="Arial" w:cs="Arial"/>
              </w:rPr>
            </w:pPr>
          </w:p>
        </w:tc>
        <w:tc>
          <w:tcPr>
            <w:tcW w:w="1842" w:type="dxa"/>
            <w:tcBorders>
              <w:top w:val="nil"/>
              <w:left w:val="nil"/>
              <w:bottom w:val="nil"/>
              <w:right w:val="nil"/>
            </w:tcBorders>
            <w:vAlign w:val="bottom"/>
          </w:tcPr>
          <w:p w14:paraId="3137CA42" w14:textId="77777777" w:rsidR="00B12424" w:rsidRPr="00495EF6" w:rsidRDefault="00B12424" w:rsidP="00BE1DAF">
            <w:pPr>
              <w:spacing w:line="240" w:lineRule="atLeast"/>
              <w:contextualSpacing/>
              <w:jc w:val="center"/>
              <w:rPr>
                <w:rFonts w:ascii="Arial" w:hAnsi="Arial" w:cs="Arial"/>
              </w:rPr>
            </w:pPr>
            <w:r w:rsidRPr="00495EF6">
              <w:rPr>
                <w:rFonts w:ascii="Arial" w:hAnsi="Arial" w:cs="Arial"/>
              </w:rPr>
              <w:t>(дата)</w:t>
            </w:r>
          </w:p>
        </w:tc>
        <w:tc>
          <w:tcPr>
            <w:tcW w:w="567" w:type="dxa"/>
            <w:tcBorders>
              <w:top w:val="nil"/>
              <w:left w:val="nil"/>
              <w:bottom w:val="nil"/>
              <w:right w:val="nil"/>
            </w:tcBorders>
            <w:vAlign w:val="bottom"/>
          </w:tcPr>
          <w:p w14:paraId="4457157A" w14:textId="77777777" w:rsidR="00B12424" w:rsidRPr="00495EF6" w:rsidRDefault="00B12424" w:rsidP="00BE1DAF">
            <w:pPr>
              <w:spacing w:line="240" w:lineRule="atLeast"/>
              <w:contextualSpacing/>
              <w:rPr>
                <w:rFonts w:ascii="Arial" w:hAnsi="Arial" w:cs="Arial"/>
              </w:rPr>
            </w:pPr>
          </w:p>
        </w:tc>
        <w:tc>
          <w:tcPr>
            <w:tcW w:w="284" w:type="dxa"/>
            <w:tcBorders>
              <w:top w:val="nil"/>
              <w:left w:val="nil"/>
              <w:bottom w:val="nil"/>
              <w:right w:val="nil"/>
            </w:tcBorders>
            <w:vAlign w:val="bottom"/>
          </w:tcPr>
          <w:p w14:paraId="5BDFB871" w14:textId="77777777" w:rsidR="00B12424" w:rsidRPr="00495EF6" w:rsidRDefault="00B12424" w:rsidP="00BE1DAF">
            <w:pPr>
              <w:spacing w:line="240" w:lineRule="atLeast"/>
              <w:contextualSpacing/>
              <w:rPr>
                <w:rFonts w:ascii="Arial" w:hAnsi="Arial" w:cs="Arial"/>
              </w:rPr>
            </w:pPr>
          </w:p>
        </w:tc>
        <w:tc>
          <w:tcPr>
            <w:tcW w:w="850" w:type="dxa"/>
            <w:tcBorders>
              <w:top w:val="nil"/>
              <w:left w:val="nil"/>
              <w:bottom w:val="nil"/>
              <w:right w:val="nil"/>
            </w:tcBorders>
            <w:vAlign w:val="bottom"/>
          </w:tcPr>
          <w:p w14:paraId="30B3C010" w14:textId="77777777" w:rsidR="00B12424" w:rsidRPr="00495EF6" w:rsidRDefault="00B12424" w:rsidP="00BE1DAF">
            <w:pPr>
              <w:spacing w:line="240" w:lineRule="atLeast"/>
              <w:contextualSpacing/>
              <w:rPr>
                <w:rFonts w:ascii="Arial" w:hAnsi="Arial" w:cs="Arial"/>
              </w:rPr>
            </w:pPr>
          </w:p>
        </w:tc>
        <w:tc>
          <w:tcPr>
            <w:tcW w:w="1964" w:type="dxa"/>
            <w:tcBorders>
              <w:top w:val="nil"/>
              <w:left w:val="nil"/>
              <w:bottom w:val="nil"/>
              <w:right w:val="nil"/>
            </w:tcBorders>
            <w:vAlign w:val="bottom"/>
          </w:tcPr>
          <w:p w14:paraId="7ADBE6B2" w14:textId="77777777" w:rsidR="00B12424" w:rsidRPr="00495EF6" w:rsidRDefault="00B12424" w:rsidP="00BE1DAF">
            <w:pPr>
              <w:spacing w:line="240" w:lineRule="atLeast"/>
              <w:contextualSpacing/>
              <w:jc w:val="center"/>
              <w:rPr>
                <w:rFonts w:ascii="Arial" w:hAnsi="Arial" w:cs="Arial"/>
              </w:rPr>
            </w:pPr>
            <w:r w:rsidRPr="00495EF6">
              <w:rPr>
                <w:rFonts w:ascii="Arial" w:hAnsi="Arial" w:cs="Arial"/>
              </w:rPr>
              <w:t>(подпись заявителя)</w:t>
            </w:r>
          </w:p>
        </w:tc>
        <w:tc>
          <w:tcPr>
            <w:tcW w:w="283" w:type="dxa"/>
            <w:tcBorders>
              <w:top w:val="nil"/>
              <w:left w:val="nil"/>
              <w:bottom w:val="nil"/>
              <w:right w:val="nil"/>
            </w:tcBorders>
            <w:vAlign w:val="bottom"/>
          </w:tcPr>
          <w:p w14:paraId="612E4667" w14:textId="77777777" w:rsidR="00B12424" w:rsidRPr="00495EF6" w:rsidRDefault="00B12424" w:rsidP="00BE1DAF">
            <w:pPr>
              <w:spacing w:line="240" w:lineRule="atLeast"/>
              <w:contextualSpacing/>
              <w:rPr>
                <w:rFonts w:ascii="Arial" w:hAnsi="Arial" w:cs="Arial"/>
              </w:rPr>
            </w:pPr>
          </w:p>
        </w:tc>
        <w:tc>
          <w:tcPr>
            <w:tcW w:w="3140" w:type="dxa"/>
            <w:tcBorders>
              <w:top w:val="nil"/>
              <w:left w:val="nil"/>
              <w:bottom w:val="nil"/>
              <w:right w:val="nil"/>
            </w:tcBorders>
            <w:vAlign w:val="bottom"/>
          </w:tcPr>
          <w:p w14:paraId="474FD47B" w14:textId="77777777" w:rsidR="00B12424" w:rsidRPr="00495EF6" w:rsidRDefault="00B12424" w:rsidP="00BE1DAF">
            <w:pPr>
              <w:spacing w:line="240" w:lineRule="atLeast"/>
              <w:contextualSpacing/>
              <w:jc w:val="center"/>
              <w:rPr>
                <w:rFonts w:ascii="Arial" w:hAnsi="Arial" w:cs="Arial"/>
              </w:rPr>
            </w:pPr>
            <w:r w:rsidRPr="00495EF6">
              <w:rPr>
                <w:rFonts w:ascii="Arial" w:hAnsi="Arial" w:cs="Arial"/>
              </w:rPr>
              <w:t>(расшифровка подписи заявителя)</w:t>
            </w:r>
          </w:p>
        </w:tc>
      </w:tr>
    </w:tbl>
    <w:p w14:paraId="313A7B0E" w14:textId="77777777" w:rsidR="00B12424" w:rsidRPr="00495EF6" w:rsidRDefault="00B12424" w:rsidP="00B12424">
      <w:pPr>
        <w:spacing w:before="120" w:line="240" w:lineRule="atLeast"/>
        <w:contextualSpacing/>
        <w:rPr>
          <w:rFonts w:ascii="Arial" w:hAnsi="Arial" w:cs="Arial"/>
        </w:rPr>
      </w:pPr>
      <w:r w:rsidRPr="00495EF6">
        <w:rPr>
          <w:rFonts w:ascii="Arial" w:hAnsi="Arial" w:cs="Arial"/>
        </w:rPr>
        <w:t>________________</w:t>
      </w:r>
    </w:p>
    <w:p w14:paraId="2B8F8EF8" w14:textId="77777777" w:rsidR="00B12424" w:rsidRPr="00495EF6" w:rsidRDefault="00B12424" w:rsidP="00B12424">
      <w:pPr>
        <w:spacing w:line="240" w:lineRule="atLeast"/>
        <w:ind w:firstLine="567"/>
        <w:contextualSpacing/>
        <w:rPr>
          <w:rFonts w:ascii="Arial" w:hAnsi="Arial" w:cs="Arial"/>
        </w:rPr>
      </w:pPr>
      <w:r w:rsidRPr="00495EF6">
        <w:rPr>
          <w:rFonts w:ascii="Arial" w:hAnsi="Arial" w:cs="Arial"/>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помещением в многоквартирном доме на основании договора аренды – арендатором, при пользовании помещением в многоквартирном доме на праве собственности – собственником (собственниками).</w:t>
      </w:r>
    </w:p>
    <w:p w14:paraId="3D6C937D" w14:textId="77777777" w:rsidR="00B12424" w:rsidRPr="00495EF6" w:rsidRDefault="00B12424" w:rsidP="00B12424">
      <w:pPr>
        <w:pBdr>
          <w:bottom w:val="dashed" w:sz="4" w:space="1" w:color="auto"/>
        </w:pBdr>
        <w:spacing w:before="360" w:line="240" w:lineRule="atLeast"/>
        <w:contextualSpacing/>
        <w:rPr>
          <w:rFonts w:ascii="Arial" w:hAnsi="Arial" w:cs="Arial"/>
        </w:rPr>
      </w:pPr>
    </w:p>
    <w:p w14:paraId="0963029F" w14:textId="77777777" w:rsidR="00B12424" w:rsidRPr="00495EF6" w:rsidRDefault="00B12424" w:rsidP="00B12424">
      <w:pPr>
        <w:spacing w:after="480" w:line="240" w:lineRule="atLeast"/>
        <w:contextualSpacing/>
        <w:jc w:val="center"/>
        <w:rPr>
          <w:rFonts w:ascii="Arial" w:hAnsi="Arial" w:cs="Arial"/>
        </w:rPr>
      </w:pPr>
      <w:r w:rsidRPr="00495EF6">
        <w:rPr>
          <w:rFonts w:ascii="Arial" w:hAnsi="Arial" w:cs="Arial"/>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B12424" w:rsidRPr="00495EF6" w14:paraId="5182FF53" w14:textId="77777777" w:rsidTr="00BE1DAF">
        <w:tc>
          <w:tcPr>
            <w:tcW w:w="4281" w:type="dxa"/>
            <w:tcBorders>
              <w:top w:val="nil"/>
              <w:left w:val="nil"/>
              <w:bottom w:val="nil"/>
              <w:right w:val="nil"/>
            </w:tcBorders>
            <w:vAlign w:val="bottom"/>
          </w:tcPr>
          <w:p w14:paraId="366849EE" w14:textId="77777777" w:rsidR="00B12424" w:rsidRPr="00495EF6" w:rsidRDefault="00B12424" w:rsidP="00BE1DAF">
            <w:pPr>
              <w:tabs>
                <w:tab w:val="left" w:pos="4082"/>
              </w:tabs>
              <w:spacing w:line="240" w:lineRule="atLeast"/>
              <w:contextualSpacing/>
              <w:rPr>
                <w:rFonts w:ascii="Arial" w:hAnsi="Arial" w:cs="Arial"/>
              </w:rPr>
            </w:pPr>
            <w:r w:rsidRPr="00495EF6">
              <w:rPr>
                <w:rFonts w:ascii="Arial" w:hAnsi="Arial" w:cs="Arial"/>
              </w:rPr>
              <w:lastRenderedPageBreak/>
              <w:t>Документы представлены на приеме</w:t>
            </w:r>
            <w:r w:rsidRPr="00495EF6">
              <w:rPr>
                <w:rFonts w:ascii="Arial" w:hAnsi="Arial" w:cs="Arial"/>
              </w:rPr>
              <w:tab/>
              <w:t>“</w:t>
            </w:r>
          </w:p>
        </w:tc>
        <w:tc>
          <w:tcPr>
            <w:tcW w:w="567" w:type="dxa"/>
            <w:tcBorders>
              <w:top w:val="nil"/>
              <w:left w:val="nil"/>
              <w:bottom w:val="single" w:sz="4" w:space="0" w:color="auto"/>
              <w:right w:val="nil"/>
            </w:tcBorders>
            <w:vAlign w:val="bottom"/>
          </w:tcPr>
          <w:p w14:paraId="59E903D4" w14:textId="77777777" w:rsidR="00B12424" w:rsidRPr="00495EF6" w:rsidRDefault="00B12424" w:rsidP="00BE1DAF">
            <w:pPr>
              <w:spacing w:line="240" w:lineRule="atLeast"/>
              <w:contextualSpacing/>
              <w:jc w:val="center"/>
              <w:rPr>
                <w:rFonts w:ascii="Arial" w:hAnsi="Arial" w:cs="Arial"/>
              </w:rPr>
            </w:pPr>
          </w:p>
        </w:tc>
        <w:tc>
          <w:tcPr>
            <w:tcW w:w="283" w:type="dxa"/>
            <w:tcBorders>
              <w:top w:val="nil"/>
              <w:left w:val="nil"/>
              <w:bottom w:val="nil"/>
              <w:right w:val="nil"/>
            </w:tcBorders>
            <w:vAlign w:val="bottom"/>
          </w:tcPr>
          <w:p w14:paraId="5B44CA15" w14:textId="77777777" w:rsidR="00B12424" w:rsidRPr="00495EF6" w:rsidRDefault="00B12424" w:rsidP="00BE1DAF">
            <w:pPr>
              <w:spacing w:line="240" w:lineRule="atLeast"/>
              <w:contextualSpacing/>
              <w:rPr>
                <w:rFonts w:ascii="Arial" w:hAnsi="Arial" w:cs="Arial"/>
              </w:rPr>
            </w:pPr>
            <w:r w:rsidRPr="00495EF6">
              <w:rPr>
                <w:rFonts w:ascii="Arial" w:hAnsi="Arial" w:cs="Arial"/>
              </w:rPr>
              <w:t>”</w:t>
            </w:r>
          </w:p>
        </w:tc>
        <w:tc>
          <w:tcPr>
            <w:tcW w:w="1928" w:type="dxa"/>
            <w:tcBorders>
              <w:top w:val="nil"/>
              <w:left w:val="nil"/>
              <w:bottom w:val="single" w:sz="4" w:space="0" w:color="auto"/>
              <w:right w:val="nil"/>
            </w:tcBorders>
            <w:vAlign w:val="bottom"/>
          </w:tcPr>
          <w:p w14:paraId="7909814F" w14:textId="77777777" w:rsidR="00B12424" w:rsidRPr="00495EF6" w:rsidRDefault="00B12424" w:rsidP="00BE1DAF">
            <w:pPr>
              <w:spacing w:line="240" w:lineRule="atLeast"/>
              <w:contextualSpacing/>
              <w:jc w:val="center"/>
              <w:rPr>
                <w:rFonts w:ascii="Arial" w:hAnsi="Arial" w:cs="Arial"/>
              </w:rPr>
            </w:pPr>
          </w:p>
        </w:tc>
        <w:tc>
          <w:tcPr>
            <w:tcW w:w="537" w:type="dxa"/>
            <w:tcBorders>
              <w:top w:val="nil"/>
              <w:left w:val="nil"/>
              <w:bottom w:val="nil"/>
              <w:right w:val="nil"/>
            </w:tcBorders>
            <w:vAlign w:val="bottom"/>
          </w:tcPr>
          <w:p w14:paraId="7CB2B34C" w14:textId="77777777" w:rsidR="00B12424" w:rsidRPr="00495EF6" w:rsidRDefault="00B12424" w:rsidP="00BE1DAF">
            <w:pPr>
              <w:spacing w:line="240" w:lineRule="atLeast"/>
              <w:contextualSpacing/>
              <w:jc w:val="right"/>
              <w:rPr>
                <w:rFonts w:ascii="Arial" w:hAnsi="Arial" w:cs="Arial"/>
              </w:rPr>
            </w:pPr>
            <w:r w:rsidRPr="00495EF6">
              <w:rPr>
                <w:rFonts w:ascii="Arial" w:hAnsi="Arial" w:cs="Arial"/>
              </w:rPr>
              <w:t>20</w:t>
            </w:r>
          </w:p>
        </w:tc>
        <w:tc>
          <w:tcPr>
            <w:tcW w:w="283" w:type="dxa"/>
            <w:tcBorders>
              <w:top w:val="nil"/>
              <w:left w:val="nil"/>
              <w:bottom w:val="single" w:sz="4" w:space="0" w:color="auto"/>
              <w:right w:val="nil"/>
            </w:tcBorders>
            <w:vAlign w:val="bottom"/>
          </w:tcPr>
          <w:p w14:paraId="6E9577B2" w14:textId="77777777" w:rsidR="00B12424" w:rsidRPr="00495EF6" w:rsidRDefault="00B12424" w:rsidP="00BE1DAF">
            <w:pPr>
              <w:spacing w:line="240" w:lineRule="atLeast"/>
              <w:contextualSpacing/>
              <w:rPr>
                <w:rFonts w:ascii="Arial" w:hAnsi="Arial" w:cs="Arial"/>
              </w:rPr>
            </w:pPr>
          </w:p>
        </w:tc>
        <w:tc>
          <w:tcPr>
            <w:tcW w:w="371" w:type="dxa"/>
            <w:tcBorders>
              <w:top w:val="nil"/>
              <w:left w:val="nil"/>
              <w:bottom w:val="nil"/>
              <w:right w:val="nil"/>
            </w:tcBorders>
            <w:vAlign w:val="bottom"/>
          </w:tcPr>
          <w:p w14:paraId="771DE910" w14:textId="77777777" w:rsidR="00B12424" w:rsidRPr="00495EF6" w:rsidRDefault="00B12424" w:rsidP="00BE1DAF">
            <w:pPr>
              <w:spacing w:line="240" w:lineRule="atLeast"/>
              <w:ind w:left="57"/>
              <w:contextualSpacing/>
              <w:rPr>
                <w:rFonts w:ascii="Arial" w:hAnsi="Arial" w:cs="Arial"/>
              </w:rPr>
            </w:pPr>
            <w:r w:rsidRPr="00495EF6">
              <w:rPr>
                <w:rFonts w:ascii="Arial" w:hAnsi="Arial" w:cs="Arial"/>
              </w:rPr>
              <w:t>г.</w:t>
            </w:r>
          </w:p>
        </w:tc>
      </w:tr>
    </w:tbl>
    <w:p w14:paraId="2989FE60" w14:textId="77777777" w:rsidR="00B12424" w:rsidRPr="00495EF6" w:rsidRDefault="00B12424" w:rsidP="00B12424">
      <w:pPr>
        <w:spacing w:before="240" w:line="240" w:lineRule="atLeast"/>
        <w:contextualSpacing/>
        <w:rPr>
          <w:rFonts w:ascii="Arial" w:hAnsi="Arial" w:cs="Arial"/>
        </w:rPr>
      </w:pPr>
      <w:r w:rsidRPr="00495EF6">
        <w:rPr>
          <w:rFonts w:ascii="Arial" w:hAnsi="Arial" w:cs="Arial"/>
        </w:rPr>
        <w:t xml:space="preserve">Входящий номер регистрации заявления  </w:t>
      </w:r>
    </w:p>
    <w:p w14:paraId="2DF07FF1" w14:textId="77777777" w:rsidR="00B12424" w:rsidRPr="00495EF6" w:rsidRDefault="00B12424" w:rsidP="00B12424">
      <w:pPr>
        <w:pBdr>
          <w:top w:val="single" w:sz="4" w:space="1" w:color="auto"/>
        </w:pBdr>
        <w:spacing w:after="240" w:line="240" w:lineRule="atLeast"/>
        <w:ind w:left="4309" w:right="1843"/>
        <w:contextualSpacing/>
        <w:rPr>
          <w:rFonts w:ascii="Arial" w:hAnsi="Arial" w:cs="Arial"/>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B12424" w:rsidRPr="00495EF6" w14:paraId="5C61CB66" w14:textId="77777777" w:rsidTr="00BE1DAF">
        <w:tc>
          <w:tcPr>
            <w:tcW w:w="4281" w:type="dxa"/>
            <w:tcBorders>
              <w:top w:val="nil"/>
              <w:left w:val="nil"/>
              <w:bottom w:val="nil"/>
              <w:right w:val="nil"/>
            </w:tcBorders>
            <w:vAlign w:val="bottom"/>
          </w:tcPr>
          <w:p w14:paraId="7E691CEF" w14:textId="77777777" w:rsidR="00B12424" w:rsidRPr="00495EF6" w:rsidRDefault="00B12424" w:rsidP="00BE1DAF">
            <w:pPr>
              <w:tabs>
                <w:tab w:val="left" w:pos="4082"/>
              </w:tabs>
              <w:spacing w:line="240" w:lineRule="atLeast"/>
              <w:contextualSpacing/>
              <w:rPr>
                <w:rFonts w:ascii="Arial" w:hAnsi="Arial" w:cs="Arial"/>
              </w:rPr>
            </w:pPr>
            <w:r w:rsidRPr="00495EF6">
              <w:rPr>
                <w:rFonts w:ascii="Arial" w:hAnsi="Arial" w:cs="Arial"/>
              </w:rPr>
              <w:t>Выдана расписка в получении</w:t>
            </w:r>
            <w:r w:rsidRPr="00495EF6">
              <w:rPr>
                <w:rFonts w:ascii="Arial" w:hAnsi="Arial" w:cs="Arial"/>
              </w:rPr>
              <w:br/>
              <w:t>документов</w:t>
            </w:r>
            <w:r w:rsidRPr="00495EF6">
              <w:rPr>
                <w:rFonts w:ascii="Arial" w:hAnsi="Arial" w:cs="Arial"/>
              </w:rPr>
              <w:tab/>
              <w:t>“</w:t>
            </w:r>
          </w:p>
        </w:tc>
        <w:tc>
          <w:tcPr>
            <w:tcW w:w="567" w:type="dxa"/>
            <w:tcBorders>
              <w:top w:val="nil"/>
              <w:left w:val="nil"/>
              <w:bottom w:val="single" w:sz="4" w:space="0" w:color="auto"/>
              <w:right w:val="nil"/>
            </w:tcBorders>
            <w:vAlign w:val="bottom"/>
          </w:tcPr>
          <w:p w14:paraId="2187FB9B" w14:textId="77777777" w:rsidR="00B12424" w:rsidRPr="00495EF6" w:rsidRDefault="00B12424" w:rsidP="00BE1DAF">
            <w:pPr>
              <w:spacing w:line="240" w:lineRule="atLeast"/>
              <w:contextualSpacing/>
              <w:jc w:val="center"/>
              <w:rPr>
                <w:rFonts w:ascii="Arial" w:hAnsi="Arial" w:cs="Arial"/>
              </w:rPr>
            </w:pPr>
          </w:p>
        </w:tc>
        <w:tc>
          <w:tcPr>
            <w:tcW w:w="283" w:type="dxa"/>
            <w:tcBorders>
              <w:top w:val="nil"/>
              <w:left w:val="nil"/>
              <w:bottom w:val="nil"/>
              <w:right w:val="nil"/>
            </w:tcBorders>
            <w:vAlign w:val="bottom"/>
          </w:tcPr>
          <w:p w14:paraId="78CC29AB" w14:textId="77777777" w:rsidR="00B12424" w:rsidRPr="00495EF6" w:rsidRDefault="00B12424" w:rsidP="00BE1DAF">
            <w:pPr>
              <w:spacing w:line="240" w:lineRule="atLeast"/>
              <w:contextualSpacing/>
              <w:rPr>
                <w:rFonts w:ascii="Arial" w:hAnsi="Arial" w:cs="Arial"/>
              </w:rPr>
            </w:pPr>
            <w:r w:rsidRPr="00495EF6">
              <w:rPr>
                <w:rFonts w:ascii="Arial" w:hAnsi="Arial" w:cs="Arial"/>
              </w:rPr>
              <w:t>”</w:t>
            </w:r>
          </w:p>
        </w:tc>
        <w:tc>
          <w:tcPr>
            <w:tcW w:w="1928" w:type="dxa"/>
            <w:tcBorders>
              <w:top w:val="nil"/>
              <w:left w:val="nil"/>
              <w:bottom w:val="single" w:sz="4" w:space="0" w:color="auto"/>
              <w:right w:val="nil"/>
            </w:tcBorders>
            <w:vAlign w:val="bottom"/>
          </w:tcPr>
          <w:p w14:paraId="4B678672" w14:textId="77777777" w:rsidR="00B12424" w:rsidRPr="00495EF6" w:rsidRDefault="00B12424" w:rsidP="00BE1DAF">
            <w:pPr>
              <w:spacing w:line="240" w:lineRule="atLeast"/>
              <w:contextualSpacing/>
              <w:jc w:val="center"/>
              <w:rPr>
                <w:rFonts w:ascii="Arial" w:hAnsi="Arial" w:cs="Arial"/>
              </w:rPr>
            </w:pPr>
          </w:p>
        </w:tc>
        <w:tc>
          <w:tcPr>
            <w:tcW w:w="537" w:type="dxa"/>
            <w:tcBorders>
              <w:top w:val="nil"/>
              <w:left w:val="nil"/>
              <w:bottom w:val="nil"/>
              <w:right w:val="nil"/>
            </w:tcBorders>
            <w:vAlign w:val="bottom"/>
          </w:tcPr>
          <w:p w14:paraId="5D9DB108" w14:textId="77777777" w:rsidR="00B12424" w:rsidRPr="00495EF6" w:rsidRDefault="00B12424" w:rsidP="00BE1DAF">
            <w:pPr>
              <w:spacing w:line="240" w:lineRule="atLeast"/>
              <w:contextualSpacing/>
              <w:jc w:val="right"/>
              <w:rPr>
                <w:rFonts w:ascii="Arial" w:hAnsi="Arial" w:cs="Arial"/>
              </w:rPr>
            </w:pPr>
            <w:r w:rsidRPr="00495EF6">
              <w:rPr>
                <w:rFonts w:ascii="Arial" w:hAnsi="Arial" w:cs="Arial"/>
              </w:rPr>
              <w:t>20</w:t>
            </w:r>
          </w:p>
        </w:tc>
        <w:tc>
          <w:tcPr>
            <w:tcW w:w="283" w:type="dxa"/>
            <w:tcBorders>
              <w:top w:val="nil"/>
              <w:left w:val="nil"/>
              <w:bottom w:val="single" w:sz="4" w:space="0" w:color="auto"/>
              <w:right w:val="nil"/>
            </w:tcBorders>
            <w:vAlign w:val="bottom"/>
          </w:tcPr>
          <w:p w14:paraId="059D7626" w14:textId="77777777" w:rsidR="00B12424" w:rsidRPr="00495EF6" w:rsidRDefault="00B12424" w:rsidP="00BE1DAF">
            <w:pPr>
              <w:spacing w:line="240" w:lineRule="atLeast"/>
              <w:contextualSpacing/>
              <w:rPr>
                <w:rFonts w:ascii="Arial" w:hAnsi="Arial" w:cs="Arial"/>
              </w:rPr>
            </w:pPr>
          </w:p>
        </w:tc>
        <w:tc>
          <w:tcPr>
            <w:tcW w:w="371" w:type="dxa"/>
            <w:tcBorders>
              <w:top w:val="nil"/>
              <w:left w:val="nil"/>
              <w:bottom w:val="nil"/>
              <w:right w:val="nil"/>
            </w:tcBorders>
            <w:vAlign w:val="bottom"/>
          </w:tcPr>
          <w:p w14:paraId="04CA350C" w14:textId="77777777" w:rsidR="00B12424" w:rsidRPr="00495EF6" w:rsidRDefault="00B12424" w:rsidP="00BE1DAF">
            <w:pPr>
              <w:spacing w:line="240" w:lineRule="atLeast"/>
              <w:ind w:left="57"/>
              <w:contextualSpacing/>
              <w:rPr>
                <w:rFonts w:ascii="Arial" w:hAnsi="Arial" w:cs="Arial"/>
              </w:rPr>
            </w:pPr>
            <w:r w:rsidRPr="00495EF6">
              <w:rPr>
                <w:rFonts w:ascii="Arial" w:hAnsi="Arial" w:cs="Arial"/>
              </w:rPr>
              <w:t>г.</w:t>
            </w:r>
          </w:p>
        </w:tc>
      </w:tr>
    </w:tbl>
    <w:p w14:paraId="2EC4F12E" w14:textId="77777777" w:rsidR="00B12424" w:rsidRPr="00495EF6" w:rsidRDefault="00B12424" w:rsidP="00B12424">
      <w:pPr>
        <w:spacing w:line="240" w:lineRule="atLeast"/>
        <w:ind w:left="4111"/>
        <w:contextualSpacing/>
        <w:rPr>
          <w:rFonts w:ascii="Arial" w:hAnsi="Arial" w:cs="Arial"/>
        </w:rPr>
      </w:pPr>
      <w:r w:rsidRPr="00495EF6">
        <w:rPr>
          <w:rFonts w:ascii="Arial" w:hAnsi="Arial" w:cs="Arial"/>
        </w:rPr>
        <w:t xml:space="preserve">№  </w:t>
      </w:r>
    </w:p>
    <w:p w14:paraId="5465457B" w14:textId="77777777" w:rsidR="00B12424" w:rsidRPr="00495EF6" w:rsidRDefault="00B12424" w:rsidP="00B12424">
      <w:pPr>
        <w:pBdr>
          <w:top w:val="single" w:sz="4" w:space="1" w:color="auto"/>
        </w:pBdr>
        <w:spacing w:after="240" w:line="240" w:lineRule="atLeast"/>
        <w:ind w:left="4451" w:right="3686"/>
        <w:contextualSpacing/>
        <w:rPr>
          <w:rFonts w:ascii="Arial" w:hAnsi="Arial" w:cs="Arial"/>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B12424" w:rsidRPr="00495EF6" w14:paraId="21B72AE2" w14:textId="77777777" w:rsidTr="00BE1DAF">
        <w:tc>
          <w:tcPr>
            <w:tcW w:w="4281" w:type="dxa"/>
            <w:tcBorders>
              <w:top w:val="nil"/>
              <w:left w:val="nil"/>
              <w:bottom w:val="nil"/>
              <w:right w:val="nil"/>
            </w:tcBorders>
            <w:vAlign w:val="bottom"/>
          </w:tcPr>
          <w:p w14:paraId="4C275C5F" w14:textId="77777777" w:rsidR="00B12424" w:rsidRPr="00495EF6" w:rsidRDefault="00B12424" w:rsidP="00BE1DAF">
            <w:pPr>
              <w:tabs>
                <w:tab w:val="left" w:pos="4082"/>
              </w:tabs>
              <w:spacing w:line="240" w:lineRule="atLeast"/>
              <w:contextualSpacing/>
              <w:rPr>
                <w:rFonts w:ascii="Arial" w:hAnsi="Arial" w:cs="Arial"/>
              </w:rPr>
            </w:pPr>
            <w:r w:rsidRPr="00495EF6">
              <w:rPr>
                <w:rFonts w:ascii="Arial" w:hAnsi="Arial" w:cs="Arial"/>
              </w:rPr>
              <w:t>Расписку получил“</w:t>
            </w:r>
          </w:p>
        </w:tc>
        <w:tc>
          <w:tcPr>
            <w:tcW w:w="567" w:type="dxa"/>
            <w:tcBorders>
              <w:top w:val="nil"/>
              <w:left w:val="nil"/>
              <w:bottom w:val="single" w:sz="4" w:space="0" w:color="auto"/>
              <w:right w:val="nil"/>
            </w:tcBorders>
            <w:vAlign w:val="bottom"/>
          </w:tcPr>
          <w:p w14:paraId="1D0F7671" w14:textId="77777777" w:rsidR="00B12424" w:rsidRPr="00495EF6" w:rsidRDefault="00B12424" w:rsidP="00BE1DAF">
            <w:pPr>
              <w:spacing w:line="240" w:lineRule="atLeast"/>
              <w:contextualSpacing/>
              <w:jc w:val="center"/>
              <w:rPr>
                <w:rFonts w:ascii="Arial" w:hAnsi="Arial" w:cs="Arial"/>
              </w:rPr>
            </w:pPr>
          </w:p>
        </w:tc>
        <w:tc>
          <w:tcPr>
            <w:tcW w:w="283" w:type="dxa"/>
            <w:tcBorders>
              <w:top w:val="nil"/>
              <w:left w:val="nil"/>
              <w:bottom w:val="nil"/>
              <w:right w:val="nil"/>
            </w:tcBorders>
            <w:vAlign w:val="bottom"/>
          </w:tcPr>
          <w:p w14:paraId="753F7CED" w14:textId="77777777" w:rsidR="00B12424" w:rsidRPr="00495EF6" w:rsidRDefault="00B12424" w:rsidP="00BE1DAF">
            <w:pPr>
              <w:spacing w:line="240" w:lineRule="atLeast"/>
              <w:contextualSpacing/>
              <w:rPr>
                <w:rFonts w:ascii="Arial" w:hAnsi="Arial" w:cs="Arial"/>
              </w:rPr>
            </w:pPr>
            <w:r w:rsidRPr="00495EF6">
              <w:rPr>
                <w:rFonts w:ascii="Arial" w:hAnsi="Arial" w:cs="Arial"/>
              </w:rPr>
              <w:t>”</w:t>
            </w:r>
          </w:p>
        </w:tc>
        <w:tc>
          <w:tcPr>
            <w:tcW w:w="1928" w:type="dxa"/>
            <w:tcBorders>
              <w:top w:val="nil"/>
              <w:left w:val="nil"/>
              <w:bottom w:val="single" w:sz="4" w:space="0" w:color="auto"/>
              <w:right w:val="nil"/>
            </w:tcBorders>
            <w:vAlign w:val="bottom"/>
          </w:tcPr>
          <w:p w14:paraId="1FA892ED" w14:textId="77777777" w:rsidR="00B12424" w:rsidRPr="00495EF6" w:rsidRDefault="00B12424" w:rsidP="00BE1DAF">
            <w:pPr>
              <w:spacing w:line="240" w:lineRule="atLeast"/>
              <w:contextualSpacing/>
              <w:jc w:val="center"/>
              <w:rPr>
                <w:rFonts w:ascii="Arial" w:hAnsi="Arial" w:cs="Arial"/>
              </w:rPr>
            </w:pPr>
          </w:p>
        </w:tc>
        <w:tc>
          <w:tcPr>
            <w:tcW w:w="537" w:type="dxa"/>
            <w:tcBorders>
              <w:top w:val="nil"/>
              <w:left w:val="nil"/>
              <w:bottom w:val="nil"/>
              <w:right w:val="nil"/>
            </w:tcBorders>
            <w:vAlign w:val="bottom"/>
          </w:tcPr>
          <w:p w14:paraId="21194745" w14:textId="77777777" w:rsidR="00B12424" w:rsidRPr="00495EF6" w:rsidRDefault="00B12424" w:rsidP="00BE1DAF">
            <w:pPr>
              <w:spacing w:line="240" w:lineRule="atLeast"/>
              <w:contextualSpacing/>
              <w:jc w:val="right"/>
              <w:rPr>
                <w:rFonts w:ascii="Arial" w:hAnsi="Arial" w:cs="Arial"/>
              </w:rPr>
            </w:pPr>
            <w:r w:rsidRPr="00495EF6">
              <w:rPr>
                <w:rFonts w:ascii="Arial" w:hAnsi="Arial" w:cs="Arial"/>
              </w:rPr>
              <w:t>20</w:t>
            </w:r>
          </w:p>
        </w:tc>
        <w:tc>
          <w:tcPr>
            <w:tcW w:w="283" w:type="dxa"/>
            <w:tcBorders>
              <w:top w:val="nil"/>
              <w:left w:val="nil"/>
              <w:bottom w:val="single" w:sz="4" w:space="0" w:color="auto"/>
              <w:right w:val="nil"/>
            </w:tcBorders>
            <w:vAlign w:val="bottom"/>
          </w:tcPr>
          <w:p w14:paraId="61CFEC3E" w14:textId="77777777" w:rsidR="00B12424" w:rsidRPr="00495EF6" w:rsidRDefault="00B12424" w:rsidP="00BE1DAF">
            <w:pPr>
              <w:spacing w:line="240" w:lineRule="atLeast"/>
              <w:contextualSpacing/>
              <w:rPr>
                <w:rFonts w:ascii="Arial" w:hAnsi="Arial" w:cs="Arial"/>
              </w:rPr>
            </w:pPr>
          </w:p>
        </w:tc>
        <w:tc>
          <w:tcPr>
            <w:tcW w:w="371" w:type="dxa"/>
            <w:tcBorders>
              <w:top w:val="nil"/>
              <w:left w:val="nil"/>
              <w:bottom w:val="nil"/>
              <w:right w:val="nil"/>
            </w:tcBorders>
            <w:vAlign w:val="bottom"/>
          </w:tcPr>
          <w:p w14:paraId="00A6FFFD" w14:textId="77777777" w:rsidR="00B12424" w:rsidRPr="00495EF6" w:rsidRDefault="00B12424" w:rsidP="00BE1DAF">
            <w:pPr>
              <w:spacing w:line="240" w:lineRule="atLeast"/>
              <w:ind w:left="57"/>
              <w:contextualSpacing/>
              <w:rPr>
                <w:rFonts w:ascii="Arial" w:hAnsi="Arial" w:cs="Arial"/>
              </w:rPr>
            </w:pPr>
            <w:r w:rsidRPr="00495EF6">
              <w:rPr>
                <w:rFonts w:ascii="Arial" w:hAnsi="Arial" w:cs="Arial"/>
              </w:rPr>
              <w:t>г.</w:t>
            </w:r>
          </w:p>
        </w:tc>
      </w:tr>
    </w:tbl>
    <w:p w14:paraId="0AF4ECC2" w14:textId="77777777" w:rsidR="00B12424" w:rsidRPr="00495EF6" w:rsidRDefault="00B12424" w:rsidP="00B12424">
      <w:pPr>
        <w:spacing w:line="240" w:lineRule="atLeast"/>
        <w:ind w:left="4253"/>
        <w:contextualSpacing/>
        <w:rPr>
          <w:rFonts w:ascii="Arial" w:hAnsi="Arial" w:cs="Arial"/>
        </w:rPr>
      </w:pPr>
    </w:p>
    <w:p w14:paraId="712B867C" w14:textId="77777777" w:rsidR="00B12424" w:rsidRPr="00495EF6" w:rsidRDefault="00B12424" w:rsidP="00B12424">
      <w:pPr>
        <w:pBdr>
          <w:top w:val="single" w:sz="4" w:space="1" w:color="auto"/>
        </w:pBdr>
        <w:spacing w:line="240" w:lineRule="atLeast"/>
        <w:ind w:left="4253" w:right="1841"/>
        <w:contextualSpacing/>
        <w:jc w:val="center"/>
        <w:rPr>
          <w:rFonts w:ascii="Arial" w:hAnsi="Arial" w:cs="Arial"/>
        </w:rPr>
      </w:pPr>
      <w:r w:rsidRPr="00495EF6">
        <w:rPr>
          <w:rFonts w:ascii="Arial" w:hAnsi="Arial" w:cs="Arial"/>
        </w:rPr>
        <w:t>(подпись заявителя)</w:t>
      </w:r>
    </w:p>
    <w:p w14:paraId="2DD3277D" w14:textId="77777777" w:rsidR="00B12424" w:rsidRPr="00495EF6" w:rsidRDefault="00B12424" w:rsidP="00B12424">
      <w:pPr>
        <w:spacing w:before="240" w:line="240" w:lineRule="atLeast"/>
        <w:ind w:right="5810"/>
        <w:contextualSpacing/>
        <w:rPr>
          <w:rFonts w:ascii="Arial" w:hAnsi="Arial" w:cs="Arial"/>
        </w:rPr>
      </w:pPr>
    </w:p>
    <w:p w14:paraId="189EBFF4" w14:textId="77777777" w:rsidR="00B12424" w:rsidRPr="00495EF6" w:rsidRDefault="00B12424" w:rsidP="00B12424">
      <w:pPr>
        <w:pBdr>
          <w:top w:val="single" w:sz="4" w:space="1" w:color="auto"/>
        </w:pBdr>
        <w:spacing w:line="240" w:lineRule="atLeast"/>
        <w:ind w:right="5810"/>
        <w:contextualSpacing/>
        <w:jc w:val="center"/>
        <w:rPr>
          <w:rFonts w:ascii="Arial" w:hAnsi="Arial" w:cs="Arial"/>
        </w:rPr>
      </w:pPr>
      <w:r w:rsidRPr="00495EF6">
        <w:rPr>
          <w:rFonts w:ascii="Arial" w:hAnsi="Arial" w:cs="Arial"/>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2126"/>
      </w:tblGrid>
      <w:tr w:rsidR="00B12424" w:rsidRPr="00495EF6" w14:paraId="26C5A579" w14:textId="77777777" w:rsidTr="00BE1DAF">
        <w:tc>
          <w:tcPr>
            <w:tcW w:w="4706" w:type="dxa"/>
            <w:tcBorders>
              <w:top w:val="nil"/>
              <w:left w:val="nil"/>
              <w:bottom w:val="single" w:sz="4" w:space="0" w:color="auto"/>
              <w:right w:val="nil"/>
            </w:tcBorders>
            <w:vAlign w:val="bottom"/>
          </w:tcPr>
          <w:p w14:paraId="1D36A971" w14:textId="77777777" w:rsidR="00B12424" w:rsidRPr="00495EF6" w:rsidRDefault="00B12424" w:rsidP="00BE1DAF">
            <w:pPr>
              <w:spacing w:line="240" w:lineRule="atLeast"/>
              <w:contextualSpacing/>
              <w:jc w:val="center"/>
              <w:rPr>
                <w:rFonts w:ascii="Arial" w:hAnsi="Arial" w:cs="Arial"/>
              </w:rPr>
            </w:pPr>
          </w:p>
        </w:tc>
        <w:tc>
          <w:tcPr>
            <w:tcW w:w="1276" w:type="dxa"/>
            <w:tcBorders>
              <w:top w:val="nil"/>
              <w:left w:val="nil"/>
              <w:bottom w:val="nil"/>
              <w:right w:val="nil"/>
            </w:tcBorders>
            <w:vAlign w:val="bottom"/>
          </w:tcPr>
          <w:p w14:paraId="550F178F" w14:textId="77777777" w:rsidR="00B12424" w:rsidRPr="00495EF6" w:rsidRDefault="00B12424" w:rsidP="00BE1DAF">
            <w:pPr>
              <w:spacing w:line="240" w:lineRule="atLeast"/>
              <w:contextualSpacing/>
              <w:rPr>
                <w:rFonts w:ascii="Arial" w:hAnsi="Arial" w:cs="Arial"/>
              </w:rPr>
            </w:pPr>
          </w:p>
        </w:tc>
        <w:tc>
          <w:tcPr>
            <w:tcW w:w="2126" w:type="dxa"/>
            <w:tcBorders>
              <w:top w:val="nil"/>
              <w:left w:val="nil"/>
              <w:bottom w:val="single" w:sz="4" w:space="0" w:color="auto"/>
              <w:right w:val="nil"/>
            </w:tcBorders>
            <w:vAlign w:val="bottom"/>
          </w:tcPr>
          <w:p w14:paraId="3F07BC0A" w14:textId="77777777" w:rsidR="00B12424" w:rsidRPr="00495EF6" w:rsidRDefault="00B12424" w:rsidP="00BE1DAF">
            <w:pPr>
              <w:spacing w:line="240" w:lineRule="atLeast"/>
              <w:contextualSpacing/>
              <w:jc w:val="center"/>
              <w:rPr>
                <w:rFonts w:ascii="Arial" w:hAnsi="Arial" w:cs="Arial"/>
              </w:rPr>
            </w:pPr>
          </w:p>
        </w:tc>
      </w:tr>
      <w:tr w:rsidR="00B12424" w:rsidRPr="00495EF6" w14:paraId="10E4157C" w14:textId="77777777" w:rsidTr="00BE1DAF">
        <w:tc>
          <w:tcPr>
            <w:tcW w:w="4706" w:type="dxa"/>
            <w:tcBorders>
              <w:top w:val="nil"/>
              <w:left w:val="nil"/>
              <w:bottom w:val="nil"/>
              <w:right w:val="nil"/>
            </w:tcBorders>
            <w:vAlign w:val="bottom"/>
          </w:tcPr>
          <w:p w14:paraId="0769E4A2" w14:textId="77777777" w:rsidR="00B12424" w:rsidRPr="00495EF6" w:rsidRDefault="00B12424" w:rsidP="00BE1DAF">
            <w:pPr>
              <w:spacing w:line="240" w:lineRule="atLeast"/>
              <w:contextualSpacing/>
              <w:jc w:val="center"/>
              <w:rPr>
                <w:rFonts w:ascii="Arial" w:hAnsi="Arial" w:cs="Arial"/>
              </w:rPr>
            </w:pPr>
            <w:r w:rsidRPr="00495EF6">
              <w:rPr>
                <w:rFonts w:ascii="Arial" w:hAnsi="Arial" w:cs="Arial"/>
              </w:rPr>
              <w:t>Ф.И.О. должностного лица, принявшего заявление)</w:t>
            </w:r>
          </w:p>
        </w:tc>
        <w:tc>
          <w:tcPr>
            <w:tcW w:w="1276" w:type="dxa"/>
            <w:tcBorders>
              <w:top w:val="nil"/>
              <w:left w:val="nil"/>
              <w:bottom w:val="nil"/>
              <w:right w:val="nil"/>
            </w:tcBorders>
            <w:vAlign w:val="bottom"/>
          </w:tcPr>
          <w:p w14:paraId="0474CDE2" w14:textId="77777777" w:rsidR="00B12424" w:rsidRPr="00495EF6" w:rsidRDefault="00B12424" w:rsidP="00BE1DAF">
            <w:pPr>
              <w:spacing w:line="240" w:lineRule="atLeast"/>
              <w:contextualSpacing/>
              <w:rPr>
                <w:rFonts w:ascii="Arial" w:hAnsi="Arial" w:cs="Arial"/>
              </w:rPr>
            </w:pPr>
          </w:p>
        </w:tc>
        <w:tc>
          <w:tcPr>
            <w:tcW w:w="2126" w:type="dxa"/>
            <w:tcBorders>
              <w:top w:val="nil"/>
              <w:left w:val="nil"/>
              <w:bottom w:val="nil"/>
              <w:right w:val="nil"/>
            </w:tcBorders>
            <w:vAlign w:val="bottom"/>
          </w:tcPr>
          <w:p w14:paraId="100AFEF7" w14:textId="77777777" w:rsidR="00B12424" w:rsidRPr="00495EF6" w:rsidRDefault="00B12424" w:rsidP="00BE1DAF">
            <w:pPr>
              <w:spacing w:line="240" w:lineRule="atLeast"/>
              <w:contextualSpacing/>
              <w:jc w:val="center"/>
              <w:rPr>
                <w:rFonts w:ascii="Arial" w:hAnsi="Arial" w:cs="Arial"/>
              </w:rPr>
            </w:pPr>
            <w:r w:rsidRPr="00495EF6">
              <w:rPr>
                <w:rFonts w:ascii="Arial" w:hAnsi="Arial" w:cs="Arial"/>
              </w:rPr>
              <w:t>(подпись)</w:t>
            </w:r>
          </w:p>
        </w:tc>
      </w:tr>
    </w:tbl>
    <w:p w14:paraId="19190207" w14:textId="77777777" w:rsidR="00B12424" w:rsidRPr="00495EF6" w:rsidRDefault="00B12424" w:rsidP="00B12424">
      <w:pPr>
        <w:pStyle w:val="af"/>
        <w:spacing w:before="0" w:beforeAutospacing="0" w:after="0" w:afterAutospacing="0"/>
        <w:ind w:left="5103"/>
        <w:jc w:val="both"/>
        <w:rPr>
          <w:rFonts w:ascii="Arial" w:hAnsi="Arial" w:cs="Arial"/>
        </w:rPr>
      </w:pPr>
    </w:p>
    <w:p w14:paraId="6F6F810F" w14:textId="11B2E571" w:rsidR="00B12424" w:rsidRPr="00495EF6" w:rsidRDefault="00B12424" w:rsidP="00B12424">
      <w:pPr>
        <w:pStyle w:val="af"/>
        <w:spacing w:before="0" w:beforeAutospacing="0" w:after="0" w:afterAutospacing="0"/>
        <w:ind w:left="5103"/>
        <w:jc w:val="both"/>
        <w:rPr>
          <w:rFonts w:ascii="Arial" w:hAnsi="Arial" w:cs="Arial"/>
        </w:rPr>
      </w:pPr>
    </w:p>
    <w:p w14:paraId="1718E42A" w14:textId="09425A15" w:rsidR="00B12424" w:rsidRDefault="00B12424" w:rsidP="00B12424">
      <w:pPr>
        <w:pStyle w:val="af"/>
        <w:spacing w:before="0" w:beforeAutospacing="0" w:after="0" w:afterAutospacing="0"/>
        <w:ind w:left="5103"/>
        <w:jc w:val="both"/>
        <w:rPr>
          <w:rFonts w:ascii="Arial" w:hAnsi="Arial" w:cs="Arial"/>
        </w:rPr>
      </w:pPr>
    </w:p>
    <w:p w14:paraId="51868A94" w14:textId="317F3D63" w:rsidR="00495EF6" w:rsidRDefault="00495EF6" w:rsidP="00B12424">
      <w:pPr>
        <w:pStyle w:val="af"/>
        <w:spacing w:before="0" w:beforeAutospacing="0" w:after="0" w:afterAutospacing="0"/>
        <w:ind w:left="5103"/>
        <w:jc w:val="both"/>
        <w:rPr>
          <w:rFonts w:ascii="Arial" w:hAnsi="Arial" w:cs="Arial"/>
        </w:rPr>
      </w:pPr>
    </w:p>
    <w:p w14:paraId="7962CED6" w14:textId="5EA5D9B5" w:rsidR="00495EF6" w:rsidRDefault="00495EF6" w:rsidP="00B12424">
      <w:pPr>
        <w:pStyle w:val="af"/>
        <w:spacing w:before="0" w:beforeAutospacing="0" w:after="0" w:afterAutospacing="0"/>
        <w:ind w:left="5103"/>
        <w:jc w:val="both"/>
        <w:rPr>
          <w:rFonts w:ascii="Arial" w:hAnsi="Arial" w:cs="Arial"/>
        </w:rPr>
      </w:pPr>
    </w:p>
    <w:p w14:paraId="1B9DD93C" w14:textId="11A39C88" w:rsidR="00495EF6" w:rsidRDefault="00495EF6" w:rsidP="00B12424">
      <w:pPr>
        <w:pStyle w:val="af"/>
        <w:spacing w:before="0" w:beforeAutospacing="0" w:after="0" w:afterAutospacing="0"/>
        <w:ind w:left="5103"/>
        <w:jc w:val="both"/>
        <w:rPr>
          <w:rFonts w:ascii="Arial" w:hAnsi="Arial" w:cs="Arial"/>
        </w:rPr>
      </w:pPr>
    </w:p>
    <w:p w14:paraId="4CB8B6B1" w14:textId="6545815C" w:rsidR="00495EF6" w:rsidRDefault="00495EF6" w:rsidP="00B12424">
      <w:pPr>
        <w:pStyle w:val="af"/>
        <w:spacing w:before="0" w:beforeAutospacing="0" w:after="0" w:afterAutospacing="0"/>
        <w:ind w:left="5103"/>
        <w:jc w:val="both"/>
        <w:rPr>
          <w:rFonts w:ascii="Arial" w:hAnsi="Arial" w:cs="Arial"/>
        </w:rPr>
      </w:pPr>
    </w:p>
    <w:p w14:paraId="36809731" w14:textId="7E34F46F" w:rsidR="00495EF6" w:rsidRDefault="00495EF6" w:rsidP="00B12424">
      <w:pPr>
        <w:pStyle w:val="af"/>
        <w:spacing w:before="0" w:beforeAutospacing="0" w:after="0" w:afterAutospacing="0"/>
        <w:ind w:left="5103"/>
        <w:jc w:val="both"/>
        <w:rPr>
          <w:rFonts w:ascii="Arial" w:hAnsi="Arial" w:cs="Arial"/>
        </w:rPr>
      </w:pPr>
    </w:p>
    <w:p w14:paraId="50924B06" w14:textId="1754F308" w:rsidR="00495EF6" w:rsidRDefault="00495EF6" w:rsidP="00B12424">
      <w:pPr>
        <w:pStyle w:val="af"/>
        <w:spacing w:before="0" w:beforeAutospacing="0" w:after="0" w:afterAutospacing="0"/>
        <w:ind w:left="5103"/>
        <w:jc w:val="both"/>
        <w:rPr>
          <w:rFonts w:ascii="Arial" w:hAnsi="Arial" w:cs="Arial"/>
        </w:rPr>
      </w:pPr>
    </w:p>
    <w:p w14:paraId="30FC492E" w14:textId="59904A4B" w:rsidR="00495EF6" w:rsidRDefault="00495EF6" w:rsidP="00B12424">
      <w:pPr>
        <w:pStyle w:val="af"/>
        <w:spacing w:before="0" w:beforeAutospacing="0" w:after="0" w:afterAutospacing="0"/>
        <w:ind w:left="5103"/>
        <w:jc w:val="both"/>
        <w:rPr>
          <w:rFonts w:ascii="Arial" w:hAnsi="Arial" w:cs="Arial"/>
        </w:rPr>
      </w:pPr>
    </w:p>
    <w:p w14:paraId="0F7EFE42" w14:textId="15ECE9BE" w:rsidR="00495EF6" w:rsidRDefault="00495EF6" w:rsidP="00B12424">
      <w:pPr>
        <w:pStyle w:val="af"/>
        <w:spacing w:before="0" w:beforeAutospacing="0" w:after="0" w:afterAutospacing="0"/>
        <w:ind w:left="5103"/>
        <w:jc w:val="both"/>
        <w:rPr>
          <w:rFonts w:ascii="Arial" w:hAnsi="Arial" w:cs="Arial"/>
        </w:rPr>
      </w:pPr>
    </w:p>
    <w:p w14:paraId="3CCFE79B" w14:textId="0EF4E706" w:rsidR="00495EF6" w:rsidRDefault="00495EF6" w:rsidP="00B12424">
      <w:pPr>
        <w:pStyle w:val="af"/>
        <w:spacing w:before="0" w:beforeAutospacing="0" w:after="0" w:afterAutospacing="0"/>
        <w:ind w:left="5103"/>
        <w:jc w:val="both"/>
        <w:rPr>
          <w:rFonts w:ascii="Arial" w:hAnsi="Arial" w:cs="Arial"/>
        </w:rPr>
      </w:pPr>
    </w:p>
    <w:p w14:paraId="644F901E" w14:textId="5B58BEEA" w:rsidR="00495EF6" w:rsidRDefault="00495EF6" w:rsidP="00B12424">
      <w:pPr>
        <w:pStyle w:val="af"/>
        <w:spacing w:before="0" w:beforeAutospacing="0" w:after="0" w:afterAutospacing="0"/>
        <w:ind w:left="5103"/>
        <w:jc w:val="both"/>
        <w:rPr>
          <w:rFonts w:ascii="Arial" w:hAnsi="Arial" w:cs="Arial"/>
        </w:rPr>
      </w:pPr>
    </w:p>
    <w:p w14:paraId="76A1060C" w14:textId="1A7201E8" w:rsidR="00495EF6" w:rsidRDefault="00495EF6" w:rsidP="00B12424">
      <w:pPr>
        <w:pStyle w:val="af"/>
        <w:spacing w:before="0" w:beforeAutospacing="0" w:after="0" w:afterAutospacing="0"/>
        <w:ind w:left="5103"/>
        <w:jc w:val="both"/>
        <w:rPr>
          <w:rFonts w:ascii="Arial" w:hAnsi="Arial" w:cs="Arial"/>
        </w:rPr>
      </w:pPr>
    </w:p>
    <w:p w14:paraId="22BFEB63" w14:textId="37B60118" w:rsidR="00495EF6" w:rsidRDefault="00495EF6" w:rsidP="00B12424">
      <w:pPr>
        <w:pStyle w:val="af"/>
        <w:spacing w:before="0" w:beforeAutospacing="0" w:after="0" w:afterAutospacing="0"/>
        <w:ind w:left="5103"/>
        <w:jc w:val="both"/>
        <w:rPr>
          <w:rFonts w:ascii="Arial" w:hAnsi="Arial" w:cs="Arial"/>
        </w:rPr>
      </w:pPr>
    </w:p>
    <w:p w14:paraId="5C54BE2C" w14:textId="3A1090A0" w:rsidR="00495EF6" w:rsidRDefault="00495EF6" w:rsidP="00B12424">
      <w:pPr>
        <w:pStyle w:val="af"/>
        <w:spacing w:before="0" w:beforeAutospacing="0" w:after="0" w:afterAutospacing="0"/>
        <w:ind w:left="5103"/>
        <w:jc w:val="both"/>
        <w:rPr>
          <w:rFonts w:ascii="Arial" w:hAnsi="Arial" w:cs="Arial"/>
        </w:rPr>
      </w:pPr>
    </w:p>
    <w:p w14:paraId="28892085" w14:textId="2FB1525A" w:rsidR="00495EF6" w:rsidRDefault="00495EF6" w:rsidP="00B12424">
      <w:pPr>
        <w:pStyle w:val="af"/>
        <w:spacing w:before="0" w:beforeAutospacing="0" w:after="0" w:afterAutospacing="0"/>
        <w:ind w:left="5103"/>
        <w:jc w:val="both"/>
        <w:rPr>
          <w:rFonts w:ascii="Arial" w:hAnsi="Arial" w:cs="Arial"/>
        </w:rPr>
      </w:pPr>
    </w:p>
    <w:p w14:paraId="40B11DD6" w14:textId="65D27E18" w:rsidR="00495EF6" w:rsidRDefault="00495EF6" w:rsidP="00B12424">
      <w:pPr>
        <w:pStyle w:val="af"/>
        <w:spacing w:before="0" w:beforeAutospacing="0" w:after="0" w:afterAutospacing="0"/>
        <w:ind w:left="5103"/>
        <w:jc w:val="both"/>
        <w:rPr>
          <w:rFonts w:ascii="Arial" w:hAnsi="Arial" w:cs="Arial"/>
        </w:rPr>
      </w:pPr>
    </w:p>
    <w:p w14:paraId="573C5960" w14:textId="413D9EFA" w:rsidR="00495EF6" w:rsidRDefault="00495EF6" w:rsidP="00B12424">
      <w:pPr>
        <w:pStyle w:val="af"/>
        <w:spacing w:before="0" w:beforeAutospacing="0" w:after="0" w:afterAutospacing="0"/>
        <w:ind w:left="5103"/>
        <w:jc w:val="both"/>
        <w:rPr>
          <w:rFonts w:ascii="Arial" w:hAnsi="Arial" w:cs="Arial"/>
        </w:rPr>
      </w:pPr>
    </w:p>
    <w:p w14:paraId="7408B442" w14:textId="0CF84735" w:rsidR="00495EF6" w:rsidRDefault="00495EF6" w:rsidP="00B12424">
      <w:pPr>
        <w:pStyle w:val="af"/>
        <w:spacing w:before="0" w:beforeAutospacing="0" w:after="0" w:afterAutospacing="0"/>
        <w:ind w:left="5103"/>
        <w:jc w:val="both"/>
        <w:rPr>
          <w:rFonts w:ascii="Arial" w:hAnsi="Arial" w:cs="Arial"/>
        </w:rPr>
      </w:pPr>
    </w:p>
    <w:p w14:paraId="2BD08037" w14:textId="78D38E27" w:rsidR="00495EF6" w:rsidRDefault="00495EF6" w:rsidP="00B12424">
      <w:pPr>
        <w:pStyle w:val="af"/>
        <w:spacing w:before="0" w:beforeAutospacing="0" w:after="0" w:afterAutospacing="0"/>
        <w:ind w:left="5103"/>
        <w:jc w:val="both"/>
        <w:rPr>
          <w:rFonts w:ascii="Arial" w:hAnsi="Arial" w:cs="Arial"/>
        </w:rPr>
      </w:pPr>
    </w:p>
    <w:p w14:paraId="670155A4" w14:textId="393F6EF0" w:rsidR="00495EF6" w:rsidRDefault="00495EF6" w:rsidP="00B12424">
      <w:pPr>
        <w:pStyle w:val="af"/>
        <w:spacing w:before="0" w:beforeAutospacing="0" w:after="0" w:afterAutospacing="0"/>
        <w:ind w:left="5103"/>
        <w:jc w:val="both"/>
        <w:rPr>
          <w:rFonts w:ascii="Arial" w:hAnsi="Arial" w:cs="Arial"/>
        </w:rPr>
      </w:pPr>
    </w:p>
    <w:p w14:paraId="518FB86A" w14:textId="11A2A270" w:rsidR="00495EF6" w:rsidRDefault="00495EF6" w:rsidP="00B12424">
      <w:pPr>
        <w:pStyle w:val="af"/>
        <w:spacing w:before="0" w:beforeAutospacing="0" w:after="0" w:afterAutospacing="0"/>
        <w:ind w:left="5103"/>
        <w:jc w:val="both"/>
        <w:rPr>
          <w:rFonts w:ascii="Arial" w:hAnsi="Arial" w:cs="Arial"/>
        </w:rPr>
      </w:pPr>
    </w:p>
    <w:p w14:paraId="273E53B1" w14:textId="1D1D7F33" w:rsidR="00495EF6" w:rsidRDefault="00495EF6" w:rsidP="00B12424">
      <w:pPr>
        <w:pStyle w:val="af"/>
        <w:spacing w:before="0" w:beforeAutospacing="0" w:after="0" w:afterAutospacing="0"/>
        <w:ind w:left="5103"/>
        <w:jc w:val="both"/>
        <w:rPr>
          <w:rFonts w:ascii="Arial" w:hAnsi="Arial" w:cs="Arial"/>
        </w:rPr>
      </w:pPr>
    </w:p>
    <w:p w14:paraId="0FA58F76" w14:textId="5D7D63BA" w:rsidR="00495EF6" w:rsidRDefault="00495EF6" w:rsidP="00B12424">
      <w:pPr>
        <w:pStyle w:val="af"/>
        <w:spacing w:before="0" w:beforeAutospacing="0" w:after="0" w:afterAutospacing="0"/>
        <w:ind w:left="5103"/>
        <w:jc w:val="both"/>
        <w:rPr>
          <w:rFonts w:ascii="Arial" w:hAnsi="Arial" w:cs="Arial"/>
        </w:rPr>
      </w:pPr>
    </w:p>
    <w:p w14:paraId="2E67C9D0" w14:textId="5EB5F1F9" w:rsidR="00495EF6" w:rsidRDefault="00495EF6" w:rsidP="00B12424">
      <w:pPr>
        <w:pStyle w:val="af"/>
        <w:spacing w:before="0" w:beforeAutospacing="0" w:after="0" w:afterAutospacing="0"/>
        <w:ind w:left="5103"/>
        <w:jc w:val="both"/>
        <w:rPr>
          <w:rFonts w:ascii="Arial" w:hAnsi="Arial" w:cs="Arial"/>
        </w:rPr>
      </w:pPr>
    </w:p>
    <w:p w14:paraId="0510CD41" w14:textId="709EEA63" w:rsidR="00495EF6" w:rsidRDefault="00495EF6" w:rsidP="00B12424">
      <w:pPr>
        <w:pStyle w:val="af"/>
        <w:spacing w:before="0" w:beforeAutospacing="0" w:after="0" w:afterAutospacing="0"/>
        <w:ind w:left="5103"/>
        <w:jc w:val="both"/>
        <w:rPr>
          <w:rFonts w:ascii="Arial" w:hAnsi="Arial" w:cs="Arial"/>
        </w:rPr>
      </w:pPr>
    </w:p>
    <w:p w14:paraId="1B92C583" w14:textId="68AFFBA5" w:rsidR="00495EF6" w:rsidRDefault="00495EF6" w:rsidP="00B12424">
      <w:pPr>
        <w:pStyle w:val="af"/>
        <w:spacing w:before="0" w:beforeAutospacing="0" w:after="0" w:afterAutospacing="0"/>
        <w:ind w:left="5103"/>
        <w:jc w:val="both"/>
        <w:rPr>
          <w:rFonts w:ascii="Arial" w:hAnsi="Arial" w:cs="Arial"/>
        </w:rPr>
      </w:pPr>
    </w:p>
    <w:p w14:paraId="4255C69A" w14:textId="6FB0DDBB" w:rsidR="00495EF6" w:rsidRDefault="00495EF6" w:rsidP="00B12424">
      <w:pPr>
        <w:pStyle w:val="af"/>
        <w:spacing w:before="0" w:beforeAutospacing="0" w:after="0" w:afterAutospacing="0"/>
        <w:ind w:left="5103"/>
        <w:jc w:val="both"/>
        <w:rPr>
          <w:rFonts w:ascii="Arial" w:hAnsi="Arial" w:cs="Arial"/>
        </w:rPr>
      </w:pPr>
    </w:p>
    <w:p w14:paraId="6F373C54" w14:textId="351243D9" w:rsidR="00495EF6" w:rsidRDefault="00495EF6" w:rsidP="00B12424">
      <w:pPr>
        <w:pStyle w:val="af"/>
        <w:spacing w:before="0" w:beforeAutospacing="0" w:after="0" w:afterAutospacing="0"/>
        <w:ind w:left="5103"/>
        <w:jc w:val="both"/>
        <w:rPr>
          <w:rFonts w:ascii="Arial" w:hAnsi="Arial" w:cs="Arial"/>
        </w:rPr>
      </w:pPr>
    </w:p>
    <w:p w14:paraId="18C1B3E0" w14:textId="5A1E5C42" w:rsidR="00495EF6" w:rsidRDefault="00495EF6" w:rsidP="00B12424">
      <w:pPr>
        <w:pStyle w:val="af"/>
        <w:spacing w:before="0" w:beforeAutospacing="0" w:after="0" w:afterAutospacing="0"/>
        <w:ind w:left="5103"/>
        <w:jc w:val="both"/>
        <w:rPr>
          <w:rFonts w:ascii="Arial" w:hAnsi="Arial" w:cs="Arial"/>
        </w:rPr>
      </w:pPr>
    </w:p>
    <w:p w14:paraId="59C63F8B" w14:textId="2580A318" w:rsidR="00495EF6" w:rsidRDefault="00495EF6" w:rsidP="00B12424">
      <w:pPr>
        <w:pStyle w:val="af"/>
        <w:spacing w:before="0" w:beforeAutospacing="0" w:after="0" w:afterAutospacing="0"/>
        <w:ind w:left="5103"/>
        <w:jc w:val="both"/>
        <w:rPr>
          <w:rFonts w:ascii="Arial" w:hAnsi="Arial" w:cs="Arial"/>
        </w:rPr>
      </w:pPr>
    </w:p>
    <w:p w14:paraId="4332A45F" w14:textId="73BD5265" w:rsidR="00B12424" w:rsidRDefault="00B12424" w:rsidP="00B12424">
      <w:pPr>
        <w:pStyle w:val="af"/>
        <w:spacing w:before="0" w:beforeAutospacing="0" w:after="0" w:afterAutospacing="0"/>
        <w:jc w:val="both"/>
        <w:rPr>
          <w:rFonts w:ascii="Arial" w:hAnsi="Arial" w:cs="Arial"/>
        </w:rPr>
      </w:pPr>
    </w:p>
    <w:p w14:paraId="410ED01F" w14:textId="77777777" w:rsidR="00495EF6" w:rsidRPr="00495EF6" w:rsidRDefault="00495EF6" w:rsidP="00B12424">
      <w:pPr>
        <w:pStyle w:val="af"/>
        <w:spacing w:before="0" w:beforeAutospacing="0" w:after="0" w:afterAutospacing="0"/>
        <w:jc w:val="both"/>
        <w:rPr>
          <w:rFonts w:ascii="Arial" w:hAnsi="Arial" w:cs="Arial"/>
        </w:rPr>
      </w:pPr>
    </w:p>
    <w:p w14:paraId="4206ED86" w14:textId="1BAFD2B2" w:rsidR="00B12424" w:rsidRPr="00495EF6" w:rsidRDefault="00B12424" w:rsidP="00B12424">
      <w:pPr>
        <w:pStyle w:val="af"/>
        <w:spacing w:before="0" w:beforeAutospacing="0" w:after="0" w:afterAutospacing="0"/>
        <w:ind w:left="5103"/>
        <w:jc w:val="both"/>
        <w:rPr>
          <w:rFonts w:ascii="Arial" w:hAnsi="Arial" w:cs="Arial"/>
        </w:rPr>
      </w:pPr>
      <w:r w:rsidRPr="00495EF6">
        <w:rPr>
          <w:rFonts w:ascii="Arial" w:hAnsi="Arial" w:cs="Arial"/>
        </w:rPr>
        <w:lastRenderedPageBreak/>
        <w:t>Приложение N 3</w:t>
      </w:r>
    </w:p>
    <w:p w14:paraId="1ED2F8C3" w14:textId="77777777" w:rsidR="00B12424" w:rsidRPr="00495EF6" w:rsidRDefault="00B12424" w:rsidP="00B12424">
      <w:pPr>
        <w:pStyle w:val="consplusnormal1"/>
        <w:spacing w:before="0" w:beforeAutospacing="0" w:after="0" w:afterAutospacing="0"/>
        <w:ind w:left="5103"/>
        <w:jc w:val="both"/>
        <w:rPr>
          <w:rFonts w:ascii="Arial" w:hAnsi="Arial" w:cs="Arial"/>
        </w:rPr>
      </w:pPr>
      <w:r w:rsidRPr="00495EF6">
        <w:rPr>
          <w:rFonts w:ascii="Arial" w:hAnsi="Arial" w:cs="Arial"/>
        </w:rPr>
        <w:t>к Административному регламенту</w:t>
      </w:r>
    </w:p>
    <w:p w14:paraId="1E9E0478" w14:textId="77777777" w:rsidR="00B12424" w:rsidRPr="00495EF6" w:rsidRDefault="00B12424" w:rsidP="00B12424">
      <w:pPr>
        <w:pStyle w:val="consplusnormal1"/>
        <w:spacing w:before="0" w:beforeAutospacing="0" w:after="0" w:afterAutospacing="0"/>
        <w:ind w:firstLine="5670"/>
        <w:jc w:val="both"/>
        <w:rPr>
          <w:rFonts w:ascii="Arial" w:hAnsi="Arial" w:cs="Arial"/>
        </w:rPr>
      </w:pPr>
      <w:r w:rsidRPr="00495EF6">
        <w:rPr>
          <w:rFonts w:ascii="Arial" w:hAnsi="Arial" w:cs="Arial"/>
        </w:rPr>
        <w:t> </w:t>
      </w:r>
    </w:p>
    <w:p w14:paraId="2F1E28D7" w14:textId="77777777" w:rsidR="00B12424" w:rsidRPr="00495EF6" w:rsidRDefault="00B12424" w:rsidP="00B12424">
      <w:pPr>
        <w:pStyle w:val="af"/>
        <w:spacing w:before="0" w:beforeAutospacing="0" w:after="0" w:afterAutospacing="0"/>
        <w:ind w:firstLine="5670"/>
        <w:jc w:val="both"/>
        <w:rPr>
          <w:rFonts w:ascii="Arial" w:hAnsi="Arial" w:cs="Arial"/>
        </w:rPr>
      </w:pPr>
    </w:p>
    <w:p w14:paraId="33119141" w14:textId="77777777" w:rsidR="00B12424" w:rsidRPr="00495EF6" w:rsidRDefault="00B12424" w:rsidP="00B12424">
      <w:pPr>
        <w:pStyle w:val="af"/>
        <w:spacing w:before="0" w:beforeAutospacing="0" w:after="0" w:afterAutospacing="0"/>
        <w:ind w:firstLine="5670"/>
        <w:jc w:val="both"/>
        <w:rPr>
          <w:rFonts w:ascii="Arial" w:hAnsi="Arial" w:cs="Arial"/>
        </w:rPr>
      </w:pPr>
    </w:p>
    <w:p w14:paraId="43FE3996" w14:textId="77777777" w:rsidR="00B12424" w:rsidRPr="00495EF6" w:rsidRDefault="00B12424" w:rsidP="00B12424">
      <w:pPr>
        <w:spacing w:before="600" w:after="360" w:line="240" w:lineRule="atLeast"/>
        <w:contextualSpacing/>
        <w:jc w:val="center"/>
        <w:rPr>
          <w:rFonts w:ascii="Arial" w:hAnsi="Arial" w:cs="Arial"/>
        </w:rPr>
      </w:pPr>
      <w:r w:rsidRPr="00495EF6">
        <w:rPr>
          <w:rFonts w:ascii="Arial" w:hAnsi="Arial" w:cs="Arial"/>
        </w:rPr>
        <w:t>Форма документа, подтверждающего принятие решения</w:t>
      </w:r>
      <w:r w:rsidRPr="00495EF6">
        <w:rPr>
          <w:rFonts w:ascii="Arial" w:hAnsi="Arial" w:cs="Arial"/>
        </w:rPr>
        <w:br/>
        <w:t>о согласовании переустройства и (или) перепланировки</w:t>
      </w:r>
      <w:r w:rsidRPr="00495EF6">
        <w:rPr>
          <w:rFonts w:ascii="Arial" w:hAnsi="Arial" w:cs="Arial"/>
        </w:rPr>
        <w:br/>
        <w:t>помещения в многоквартирном доме</w:t>
      </w:r>
    </w:p>
    <w:p w14:paraId="0AF41A91" w14:textId="77777777" w:rsidR="00B12424" w:rsidRPr="00495EF6" w:rsidRDefault="00B12424" w:rsidP="00B12424">
      <w:pPr>
        <w:spacing w:line="240" w:lineRule="atLeast"/>
        <w:contextualSpacing/>
        <w:rPr>
          <w:rFonts w:ascii="Arial" w:hAnsi="Arial" w:cs="Arial"/>
        </w:rPr>
      </w:pPr>
    </w:p>
    <w:p w14:paraId="51ABF5CE" w14:textId="77777777" w:rsidR="00B12424" w:rsidRPr="00495EF6" w:rsidRDefault="00B12424" w:rsidP="00B12424">
      <w:pPr>
        <w:spacing w:line="240" w:lineRule="atLeast"/>
        <w:contextualSpacing/>
        <w:rPr>
          <w:rFonts w:ascii="Arial" w:hAnsi="Arial" w:cs="Arial"/>
        </w:rPr>
      </w:pPr>
    </w:p>
    <w:p w14:paraId="4D01C477" w14:textId="77777777" w:rsidR="00B12424" w:rsidRPr="00495EF6" w:rsidRDefault="00B12424" w:rsidP="00B12424">
      <w:pPr>
        <w:spacing w:before="240" w:after="480" w:line="240" w:lineRule="atLeast"/>
        <w:contextualSpacing/>
        <w:jc w:val="center"/>
        <w:rPr>
          <w:rFonts w:ascii="Arial" w:hAnsi="Arial" w:cs="Arial"/>
        </w:rPr>
      </w:pPr>
      <w:r w:rsidRPr="00495EF6">
        <w:rPr>
          <w:rFonts w:ascii="Arial" w:hAnsi="Arial" w:cs="Arial"/>
        </w:rPr>
        <w:t>РЕШЕНИЕ</w:t>
      </w:r>
      <w:r w:rsidRPr="00495EF6">
        <w:rPr>
          <w:rFonts w:ascii="Arial" w:hAnsi="Arial" w:cs="Arial"/>
        </w:rPr>
        <w:br/>
        <w:t>о согласовании переустройства и (или) перепланировки помещения в многоквартирном доме</w:t>
      </w:r>
    </w:p>
    <w:p w14:paraId="57DAE0E5" w14:textId="77777777" w:rsidR="00B12424" w:rsidRPr="00495EF6" w:rsidRDefault="00B12424" w:rsidP="00B12424">
      <w:pPr>
        <w:spacing w:line="240" w:lineRule="atLeast"/>
        <w:contextualSpacing/>
        <w:rPr>
          <w:rFonts w:ascii="Arial" w:hAnsi="Arial" w:cs="Arial"/>
        </w:rPr>
      </w:pPr>
      <w:r w:rsidRPr="00495EF6">
        <w:rPr>
          <w:rFonts w:ascii="Arial" w:hAnsi="Arial" w:cs="Arial"/>
        </w:rPr>
        <w:t xml:space="preserve">В связи с обращением  </w:t>
      </w:r>
    </w:p>
    <w:p w14:paraId="02F29EF7" w14:textId="77777777" w:rsidR="00B12424" w:rsidRPr="00495EF6" w:rsidRDefault="00B12424" w:rsidP="00B12424">
      <w:pPr>
        <w:pBdr>
          <w:top w:val="single" w:sz="4" w:space="1" w:color="auto"/>
        </w:pBdr>
        <w:spacing w:line="240" w:lineRule="atLeast"/>
        <w:ind w:left="2381"/>
        <w:contextualSpacing/>
        <w:jc w:val="center"/>
        <w:rPr>
          <w:rFonts w:ascii="Arial" w:hAnsi="Arial" w:cs="Arial"/>
        </w:rPr>
      </w:pPr>
      <w:r w:rsidRPr="00495EF6">
        <w:rPr>
          <w:rFonts w:ascii="Arial" w:hAnsi="Arial" w:cs="Arial"/>
        </w:rPr>
        <w:t>(Ф.И.О. физического лица, наименование юридического лица – заявителя)</w:t>
      </w:r>
    </w:p>
    <w:p w14:paraId="30C9212E" w14:textId="7471B5C9" w:rsidR="00B12424" w:rsidRPr="00495EF6" w:rsidRDefault="00B12424" w:rsidP="00B12424">
      <w:pPr>
        <w:tabs>
          <w:tab w:val="center" w:pos="4962"/>
          <w:tab w:val="left" w:pos="7966"/>
        </w:tabs>
        <w:spacing w:line="240" w:lineRule="atLeast"/>
        <w:contextualSpacing/>
        <w:rPr>
          <w:rFonts w:ascii="Arial" w:hAnsi="Arial" w:cs="Arial"/>
        </w:rPr>
      </w:pPr>
      <w:r w:rsidRPr="00495EF6">
        <w:rPr>
          <w:rFonts w:ascii="Arial" w:hAnsi="Arial" w:cs="Arial"/>
        </w:rPr>
        <w:t xml:space="preserve">о намерении провести </w:t>
      </w:r>
      <w:r w:rsidRPr="00495EF6">
        <w:rPr>
          <w:rFonts w:ascii="Arial" w:hAnsi="Arial" w:cs="Arial"/>
        </w:rPr>
        <w:tab/>
        <w:t>переустройство и (или) перепланировку помещения в многоквартирном доме</w:t>
      </w:r>
    </w:p>
    <w:p w14:paraId="2F0AA513" w14:textId="77777777" w:rsidR="00B12424" w:rsidRPr="00495EF6" w:rsidRDefault="00B12424" w:rsidP="00B12424">
      <w:pPr>
        <w:pBdr>
          <w:top w:val="single" w:sz="4" w:space="1" w:color="auto"/>
        </w:pBdr>
        <w:spacing w:line="240" w:lineRule="atLeast"/>
        <w:ind w:left="2948" w:right="2948"/>
        <w:contextualSpacing/>
        <w:jc w:val="center"/>
        <w:rPr>
          <w:rFonts w:ascii="Arial" w:hAnsi="Arial" w:cs="Arial"/>
        </w:rPr>
      </w:pPr>
      <w:r w:rsidRPr="00495EF6">
        <w:rPr>
          <w:rFonts w:ascii="Arial" w:hAnsi="Arial" w:cs="Arial"/>
        </w:rPr>
        <w:t>(ненужное зачеркнуть)</w:t>
      </w:r>
    </w:p>
    <w:p w14:paraId="466B9FB2" w14:textId="77777777" w:rsidR="00B12424" w:rsidRPr="00495EF6" w:rsidRDefault="00B12424" w:rsidP="00B12424">
      <w:pPr>
        <w:spacing w:line="240" w:lineRule="atLeast"/>
        <w:contextualSpacing/>
        <w:rPr>
          <w:rFonts w:ascii="Arial" w:hAnsi="Arial" w:cs="Arial"/>
        </w:rPr>
      </w:pPr>
      <w:r w:rsidRPr="00495EF6">
        <w:rPr>
          <w:rFonts w:ascii="Arial" w:hAnsi="Arial" w:cs="Arial"/>
        </w:rPr>
        <w:t xml:space="preserve">по адресу:  </w:t>
      </w:r>
    </w:p>
    <w:p w14:paraId="29DA48AE" w14:textId="77777777" w:rsidR="00B12424" w:rsidRPr="00495EF6" w:rsidRDefault="00B12424" w:rsidP="00B12424">
      <w:pPr>
        <w:pBdr>
          <w:top w:val="single" w:sz="4" w:space="1" w:color="auto"/>
        </w:pBdr>
        <w:spacing w:line="240" w:lineRule="atLeast"/>
        <w:ind w:left="1134"/>
        <w:contextualSpacing/>
        <w:rPr>
          <w:rFonts w:ascii="Arial" w:hAnsi="Arial" w:cs="Arial"/>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B12424" w:rsidRPr="00495EF6" w14:paraId="5ED3F707" w14:textId="77777777" w:rsidTr="00BE1DAF">
        <w:tc>
          <w:tcPr>
            <w:tcW w:w="6549" w:type="dxa"/>
            <w:tcBorders>
              <w:top w:val="nil"/>
              <w:left w:val="nil"/>
              <w:bottom w:val="single" w:sz="4" w:space="0" w:color="auto"/>
              <w:right w:val="nil"/>
            </w:tcBorders>
            <w:vAlign w:val="bottom"/>
          </w:tcPr>
          <w:p w14:paraId="36230CF5" w14:textId="77777777" w:rsidR="00B12424" w:rsidRPr="00495EF6" w:rsidRDefault="00B12424" w:rsidP="00BE1DAF">
            <w:pPr>
              <w:spacing w:line="240" w:lineRule="atLeast"/>
              <w:contextualSpacing/>
              <w:jc w:val="center"/>
              <w:rPr>
                <w:rFonts w:ascii="Arial" w:hAnsi="Arial" w:cs="Arial"/>
              </w:rPr>
            </w:pPr>
          </w:p>
        </w:tc>
        <w:tc>
          <w:tcPr>
            <w:tcW w:w="193" w:type="dxa"/>
            <w:tcBorders>
              <w:top w:val="nil"/>
              <w:left w:val="nil"/>
              <w:bottom w:val="nil"/>
              <w:right w:val="nil"/>
            </w:tcBorders>
            <w:vAlign w:val="bottom"/>
          </w:tcPr>
          <w:p w14:paraId="79B4F35C" w14:textId="77777777" w:rsidR="00B12424" w:rsidRPr="00495EF6" w:rsidRDefault="00B12424" w:rsidP="00BE1DAF">
            <w:pPr>
              <w:spacing w:line="240" w:lineRule="atLeast"/>
              <w:contextualSpacing/>
              <w:rPr>
                <w:rFonts w:ascii="Arial" w:hAnsi="Arial" w:cs="Arial"/>
              </w:rPr>
            </w:pPr>
            <w:r w:rsidRPr="00495EF6">
              <w:rPr>
                <w:rFonts w:ascii="Arial" w:hAnsi="Arial" w:cs="Arial"/>
              </w:rPr>
              <w:t>,</w:t>
            </w:r>
          </w:p>
        </w:tc>
        <w:tc>
          <w:tcPr>
            <w:tcW w:w="3204" w:type="dxa"/>
            <w:tcBorders>
              <w:top w:val="nil"/>
              <w:left w:val="nil"/>
              <w:bottom w:val="single" w:sz="4" w:space="0" w:color="auto"/>
              <w:right w:val="nil"/>
            </w:tcBorders>
            <w:vAlign w:val="bottom"/>
          </w:tcPr>
          <w:p w14:paraId="2DE900E4" w14:textId="77777777" w:rsidR="00B12424" w:rsidRPr="00495EF6" w:rsidRDefault="00B12424" w:rsidP="00BE1DAF">
            <w:pPr>
              <w:spacing w:line="240" w:lineRule="atLeast"/>
              <w:contextualSpacing/>
              <w:rPr>
                <w:rFonts w:ascii="Arial" w:hAnsi="Arial" w:cs="Arial"/>
              </w:rPr>
            </w:pPr>
            <w:r w:rsidRPr="00495EF6">
              <w:rPr>
                <w:rFonts w:ascii="Arial" w:hAnsi="Arial" w:cs="Arial"/>
              </w:rPr>
              <w:t>занимаемых (принадлежащих)</w:t>
            </w:r>
          </w:p>
        </w:tc>
      </w:tr>
      <w:tr w:rsidR="00B12424" w:rsidRPr="00495EF6" w14:paraId="15D3CE26" w14:textId="77777777" w:rsidTr="00BE1DAF">
        <w:tc>
          <w:tcPr>
            <w:tcW w:w="6549" w:type="dxa"/>
            <w:tcBorders>
              <w:top w:val="nil"/>
              <w:left w:val="nil"/>
              <w:bottom w:val="nil"/>
              <w:right w:val="nil"/>
            </w:tcBorders>
            <w:vAlign w:val="bottom"/>
          </w:tcPr>
          <w:p w14:paraId="04B8BD56" w14:textId="77777777" w:rsidR="00B12424" w:rsidRPr="00495EF6" w:rsidRDefault="00B12424" w:rsidP="00BE1DAF">
            <w:pPr>
              <w:spacing w:line="240" w:lineRule="atLeast"/>
              <w:contextualSpacing/>
              <w:rPr>
                <w:rFonts w:ascii="Arial" w:hAnsi="Arial" w:cs="Arial"/>
              </w:rPr>
            </w:pPr>
          </w:p>
        </w:tc>
        <w:tc>
          <w:tcPr>
            <w:tcW w:w="193" w:type="dxa"/>
            <w:tcBorders>
              <w:top w:val="nil"/>
              <w:left w:val="nil"/>
              <w:bottom w:val="nil"/>
              <w:right w:val="nil"/>
            </w:tcBorders>
            <w:vAlign w:val="bottom"/>
          </w:tcPr>
          <w:p w14:paraId="3E442E09" w14:textId="77777777" w:rsidR="00B12424" w:rsidRPr="00495EF6" w:rsidRDefault="00B12424" w:rsidP="00BE1DAF">
            <w:pPr>
              <w:spacing w:line="240" w:lineRule="atLeast"/>
              <w:contextualSpacing/>
              <w:rPr>
                <w:rFonts w:ascii="Arial" w:hAnsi="Arial" w:cs="Arial"/>
              </w:rPr>
            </w:pPr>
          </w:p>
        </w:tc>
        <w:tc>
          <w:tcPr>
            <w:tcW w:w="3204" w:type="dxa"/>
            <w:tcBorders>
              <w:top w:val="nil"/>
              <w:left w:val="nil"/>
              <w:bottom w:val="nil"/>
              <w:right w:val="nil"/>
            </w:tcBorders>
            <w:vAlign w:val="bottom"/>
          </w:tcPr>
          <w:p w14:paraId="58A6E609" w14:textId="77777777" w:rsidR="00B12424" w:rsidRPr="00495EF6" w:rsidRDefault="00B12424" w:rsidP="00BE1DAF">
            <w:pPr>
              <w:spacing w:line="240" w:lineRule="atLeast"/>
              <w:contextualSpacing/>
              <w:jc w:val="center"/>
              <w:rPr>
                <w:rFonts w:ascii="Arial" w:hAnsi="Arial" w:cs="Arial"/>
              </w:rPr>
            </w:pPr>
            <w:r w:rsidRPr="00495EF6">
              <w:rPr>
                <w:rFonts w:ascii="Arial" w:hAnsi="Arial" w:cs="Arial"/>
              </w:rPr>
              <w:t>(ненужное зачеркнуть)</w:t>
            </w:r>
          </w:p>
        </w:tc>
      </w:tr>
    </w:tbl>
    <w:p w14:paraId="79984A56" w14:textId="77777777" w:rsidR="00B12424" w:rsidRPr="00495EF6" w:rsidRDefault="00B12424" w:rsidP="00B12424">
      <w:pPr>
        <w:spacing w:line="240" w:lineRule="atLeast"/>
        <w:contextualSpacing/>
        <w:rPr>
          <w:rFonts w:ascii="Arial" w:hAnsi="Arial" w:cs="Arial"/>
        </w:rPr>
      </w:pPr>
      <w:r w:rsidRPr="00495EF6">
        <w:rPr>
          <w:rFonts w:ascii="Arial" w:hAnsi="Arial" w:cs="Arial"/>
        </w:rPr>
        <w:t xml:space="preserve">на основании:  </w:t>
      </w:r>
    </w:p>
    <w:p w14:paraId="6268D0D5" w14:textId="77777777" w:rsidR="00B12424" w:rsidRPr="00495EF6" w:rsidRDefault="00B12424" w:rsidP="00B12424">
      <w:pPr>
        <w:pBdr>
          <w:top w:val="single" w:sz="4" w:space="1" w:color="auto"/>
        </w:pBdr>
        <w:spacing w:line="240" w:lineRule="atLeast"/>
        <w:ind w:left="1560"/>
        <w:contextualSpacing/>
        <w:jc w:val="center"/>
        <w:rPr>
          <w:rFonts w:ascii="Arial" w:hAnsi="Arial" w:cs="Arial"/>
        </w:rPr>
      </w:pPr>
      <w:r w:rsidRPr="00495EF6">
        <w:rPr>
          <w:rFonts w:ascii="Arial" w:hAnsi="Arial" w:cs="Arial"/>
        </w:rPr>
        <w:t>(вид и реквизиты правоустанавливающего документа на переустраиваемое и (или)</w:t>
      </w:r>
    </w:p>
    <w:p w14:paraId="6A206480" w14:textId="77777777" w:rsidR="00B12424" w:rsidRPr="00495EF6" w:rsidRDefault="00B12424" w:rsidP="00B12424">
      <w:pPr>
        <w:tabs>
          <w:tab w:val="left" w:pos="9837"/>
        </w:tabs>
        <w:spacing w:line="240" w:lineRule="atLeast"/>
        <w:contextualSpacing/>
        <w:rPr>
          <w:rFonts w:ascii="Arial" w:hAnsi="Arial" w:cs="Arial"/>
        </w:rPr>
      </w:pPr>
      <w:r w:rsidRPr="00495EF6">
        <w:rPr>
          <w:rFonts w:ascii="Arial" w:hAnsi="Arial" w:cs="Arial"/>
        </w:rPr>
        <w:tab/>
        <w:t>,</w:t>
      </w:r>
    </w:p>
    <w:p w14:paraId="77BC7CA1" w14:textId="77777777" w:rsidR="00B12424" w:rsidRPr="00495EF6" w:rsidRDefault="00B12424" w:rsidP="00B12424">
      <w:pPr>
        <w:pBdr>
          <w:top w:val="single" w:sz="4" w:space="1" w:color="auto"/>
        </w:pBdr>
        <w:spacing w:line="240" w:lineRule="atLeast"/>
        <w:ind w:right="113"/>
        <w:contextualSpacing/>
        <w:jc w:val="center"/>
        <w:rPr>
          <w:rFonts w:ascii="Arial" w:hAnsi="Arial" w:cs="Arial"/>
        </w:rPr>
      </w:pPr>
      <w:proofErr w:type="spellStart"/>
      <w:r w:rsidRPr="00495EF6">
        <w:rPr>
          <w:rFonts w:ascii="Arial" w:hAnsi="Arial" w:cs="Arial"/>
        </w:rPr>
        <w:t>перепланируемое</w:t>
      </w:r>
      <w:proofErr w:type="spellEnd"/>
      <w:r w:rsidRPr="00495EF6">
        <w:rPr>
          <w:rFonts w:ascii="Arial" w:hAnsi="Arial" w:cs="Arial"/>
        </w:rPr>
        <w:t xml:space="preserve"> помещение в многоквартирном доме)</w:t>
      </w:r>
    </w:p>
    <w:p w14:paraId="15062F8A" w14:textId="77777777" w:rsidR="00B12424" w:rsidRPr="00495EF6" w:rsidRDefault="00B12424" w:rsidP="00B12424">
      <w:pPr>
        <w:spacing w:line="240" w:lineRule="atLeast"/>
        <w:contextualSpacing/>
        <w:rPr>
          <w:rFonts w:ascii="Arial" w:hAnsi="Arial" w:cs="Arial"/>
        </w:rPr>
      </w:pPr>
      <w:r w:rsidRPr="00495EF6">
        <w:rPr>
          <w:rFonts w:ascii="Arial" w:hAnsi="Arial" w:cs="Arial"/>
        </w:rPr>
        <w:t>по результатам рассмотрения представленных документов принято решение:</w:t>
      </w:r>
    </w:p>
    <w:p w14:paraId="295A8F23" w14:textId="77777777" w:rsidR="00B12424" w:rsidRPr="00495EF6" w:rsidRDefault="00B12424" w:rsidP="00B12424">
      <w:pPr>
        <w:spacing w:line="240" w:lineRule="atLeast"/>
        <w:contextualSpacing/>
        <w:rPr>
          <w:rFonts w:ascii="Arial" w:hAnsi="Arial" w:cs="Arial"/>
        </w:rPr>
      </w:pPr>
      <w:r w:rsidRPr="00495EF6">
        <w:rPr>
          <w:rFonts w:ascii="Arial" w:hAnsi="Arial" w:cs="Arial"/>
        </w:rPr>
        <w:t xml:space="preserve">1. Дать согласие на  </w:t>
      </w:r>
    </w:p>
    <w:p w14:paraId="1231E891" w14:textId="77777777" w:rsidR="00B12424" w:rsidRPr="00495EF6" w:rsidRDefault="00B12424" w:rsidP="00B12424">
      <w:pPr>
        <w:pBdr>
          <w:top w:val="single" w:sz="4" w:space="1" w:color="auto"/>
        </w:pBdr>
        <w:spacing w:line="240" w:lineRule="atLeast"/>
        <w:ind w:left="2098"/>
        <w:contextualSpacing/>
        <w:jc w:val="center"/>
        <w:rPr>
          <w:rFonts w:ascii="Arial" w:hAnsi="Arial" w:cs="Arial"/>
        </w:rPr>
      </w:pPr>
      <w:r w:rsidRPr="00495EF6">
        <w:rPr>
          <w:rFonts w:ascii="Arial" w:hAnsi="Arial" w:cs="Arial"/>
        </w:rPr>
        <w:t>(переустройство, перепланировку, переустройство и перепланировку – нужное указать)</w:t>
      </w:r>
    </w:p>
    <w:p w14:paraId="1FB3B4A8" w14:textId="77777777" w:rsidR="00B12424" w:rsidRPr="00495EF6" w:rsidRDefault="00B12424" w:rsidP="00B12424">
      <w:pPr>
        <w:spacing w:line="240" w:lineRule="atLeast"/>
        <w:contextualSpacing/>
        <w:rPr>
          <w:rFonts w:ascii="Arial" w:hAnsi="Arial" w:cs="Arial"/>
        </w:rPr>
      </w:pPr>
      <w:r w:rsidRPr="00495EF6">
        <w:rPr>
          <w:rFonts w:ascii="Arial" w:hAnsi="Arial" w:cs="Arial"/>
        </w:rPr>
        <w:t>жилых помещений в соответствии с представленным проектом (проектной документацией).</w:t>
      </w:r>
    </w:p>
    <w:p w14:paraId="4C264A6D" w14:textId="77777777" w:rsidR="00B12424" w:rsidRPr="00495EF6" w:rsidRDefault="00B12424" w:rsidP="00B12424">
      <w:pPr>
        <w:spacing w:line="240" w:lineRule="atLeast"/>
        <w:contextualSpacing/>
        <w:rPr>
          <w:rFonts w:ascii="Arial" w:hAnsi="Arial" w:cs="Arial"/>
        </w:rPr>
      </w:pPr>
      <w:r w:rsidRPr="00495EF6">
        <w:rPr>
          <w:rFonts w:ascii="Arial" w:hAnsi="Arial" w:cs="Arial"/>
        </w:rPr>
        <w:t xml:space="preserve">2. Установить </w:t>
      </w:r>
      <w:r w:rsidRPr="00495EF6">
        <w:rPr>
          <w:rFonts w:ascii="Arial" w:hAnsi="Arial" w:cs="Arial"/>
          <w:vertAlign w:val="superscript"/>
        </w:rPr>
        <w:footnoteReference w:customMarkFollows="1" w:id="2"/>
        <w:t>*</w:t>
      </w:r>
      <w:r w:rsidRPr="00495EF6">
        <w:rPr>
          <w:rFonts w:ascii="Arial" w:hAnsi="Arial" w:cs="Arial"/>
        </w:rPr>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B12424" w:rsidRPr="00495EF6" w14:paraId="2FC67436" w14:textId="77777777" w:rsidTr="00BE1DAF">
        <w:tc>
          <w:tcPr>
            <w:tcW w:w="5500" w:type="dxa"/>
            <w:gridSpan w:val="8"/>
            <w:tcBorders>
              <w:top w:val="nil"/>
              <w:left w:val="nil"/>
              <w:bottom w:val="nil"/>
              <w:right w:val="nil"/>
            </w:tcBorders>
            <w:vAlign w:val="bottom"/>
          </w:tcPr>
          <w:p w14:paraId="740216AE" w14:textId="77777777" w:rsidR="00B12424" w:rsidRPr="00495EF6" w:rsidRDefault="00B12424" w:rsidP="00BE1DAF">
            <w:pPr>
              <w:spacing w:line="240" w:lineRule="atLeast"/>
              <w:contextualSpacing/>
              <w:rPr>
                <w:rFonts w:ascii="Arial" w:hAnsi="Arial" w:cs="Arial"/>
              </w:rPr>
            </w:pPr>
            <w:r w:rsidRPr="00495EF6">
              <w:rPr>
                <w:rFonts w:ascii="Arial" w:hAnsi="Arial" w:cs="Arial"/>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14:paraId="0F2CFE4F" w14:textId="77777777" w:rsidR="00B12424" w:rsidRPr="00495EF6" w:rsidRDefault="00B12424" w:rsidP="00BE1DAF">
            <w:pPr>
              <w:spacing w:line="240" w:lineRule="atLeast"/>
              <w:contextualSpacing/>
              <w:jc w:val="center"/>
              <w:rPr>
                <w:rFonts w:ascii="Arial" w:hAnsi="Arial" w:cs="Arial"/>
              </w:rPr>
            </w:pPr>
          </w:p>
        </w:tc>
        <w:tc>
          <w:tcPr>
            <w:tcW w:w="283" w:type="dxa"/>
            <w:tcBorders>
              <w:top w:val="nil"/>
              <w:left w:val="nil"/>
              <w:bottom w:val="nil"/>
              <w:right w:val="nil"/>
            </w:tcBorders>
            <w:vAlign w:val="bottom"/>
          </w:tcPr>
          <w:p w14:paraId="4C24E228" w14:textId="77777777" w:rsidR="00B12424" w:rsidRPr="00495EF6" w:rsidRDefault="00B12424" w:rsidP="00BE1DAF">
            <w:pPr>
              <w:spacing w:line="240" w:lineRule="atLeast"/>
              <w:contextualSpacing/>
              <w:rPr>
                <w:rFonts w:ascii="Arial" w:hAnsi="Arial" w:cs="Arial"/>
              </w:rPr>
            </w:pPr>
            <w:r w:rsidRPr="00495EF6">
              <w:rPr>
                <w:rFonts w:ascii="Arial" w:hAnsi="Arial" w:cs="Arial"/>
              </w:rPr>
              <w:t>”</w:t>
            </w:r>
          </w:p>
        </w:tc>
        <w:tc>
          <w:tcPr>
            <w:tcW w:w="2552" w:type="dxa"/>
            <w:gridSpan w:val="3"/>
            <w:tcBorders>
              <w:top w:val="nil"/>
              <w:left w:val="nil"/>
              <w:bottom w:val="single" w:sz="4" w:space="0" w:color="auto"/>
              <w:right w:val="nil"/>
            </w:tcBorders>
            <w:vAlign w:val="bottom"/>
          </w:tcPr>
          <w:p w14:paraId="3E0500FB" w14:textId="77777777" w:rsidR="00B12424" w:rsidRPr="00495EF6" w:rsidRDefault="00B12424" w:rsidP="00BE1DAF">
            <w:pPr>
              <w:spacing w:line="240" w:lineRule="atLeast"/>
              <w:contextualSpacing/>
              <w:jc w:val="center"/>
              <w:rPr>
                <w:rFonts w:ascii="Arial" w:hAnsi="Arial" w:cs="Arial"/>
              </w:rPr>
            </w:pPr>
          </w:p>
        </w:tc>
        <w:tc>
          <w:tcPr>
            <w:tcW w:w="537" w:type="dxa"/>
            <w:tcBorders>
              <w:top w:val="nil"/>
              <w:left w:val="nil"/>
              <w:bottom w:val="nil"/>
              <w:right w:val="nil"/>
            </w:tcBorders>
            <w:vAlign w:val="bottom"/>
          </w:tcPr>
          <w:p w14:paraId="61037EF7" w14:textId="77777777" w:rsidR="00B12424" w:rsidRPr="00495EF6" w:rsidRDefault="00B12424" w:rsidP="00BE1DAF">
            <w:pPr>
              <w:spacing w:line="240" w:lineRule="atLeast"/>
              <w:contextualSpacing/>
              <w:jc w:val="right"/>
              <w:rPr>
                <w:rFonts w:ascii="Arial" w:hAnsi="Arial" w:cs="Arial"/>
              </w:rPr>
            </w:pPr>
            <w:r w:rsidRPr="00495EF6">
              <w:rPr>
                <w:rFonts w:ascii="Arial" w:hAnsi="Arial" w:cs="Arial"/>
              </w:rPr>
              <w:t>20</w:t>
            </w:r>
          </w:p>
        </w:tc>
        <w:tc>
          <w:tcPr>
            <w:tcW w:w="283" w:type="dxa"/>
            <w:tcBorders>
              <w:top w:val="nil"/>
              <w:left w:val="nil"/>
              <w:bottom w:val="single" w:sz="4" w:space="0" w:color="auto"/>
              <w:right w:val="nil"/>
            </w:tcBorders>
            <w:vAlign w:val="bottom"/>
          </w:tcPr>
          <w:p w14:paraId="5E2AA524" w14:textId="77777777" w:rsidR="00B12424" w:rsidRPr="00495EF6" w:rsidRDefault="00B12424" w:rsidP="00BE1DAF">
            <w:pPr>
              <w:spacing w:line="240" w:lineRule="atLeast"/>
              <w:contextualSpacing/>
              <w:rPr>
                <w:rFonts w:ascii="Arial" w:hAnsi="Arial" w:cs="Arial"/>
              </w:rPr>
            </w:pPr>
          </w:p>
        </w:tc>
        <w:tc>
          <w:tcPr>
            <w:tcW w:w="371" w:type="dxa"/>
            <w:gridSpan w:val="2"/>
            <w:tcBorders>
              <w:top w:val="nil"/>
              <w:left w:val="nil"/>
              <w:bottom w:val="nil"/>
              <w:right w:val="nil"/>
            </w:tcBorders>
            <w:vAlign w:val="bottom"/>
          </w:tcPr>
          <w:p w14:paraId="250E46FF" w14:textId="77777777" w:rsidR="00B12424" w:rsidRPr="00495EF6" w:rsidRDefault="00B12424" w:rsidP="00BE1DAF">
            <w:pPr>
              <w:spacing w:line="240" w:lineRule="atLeast"/>
              <w:ind w:left="57"/>
              <w:contextualSpacing/>
              <w:rPr>
                <w:rFonts w:ascii="Arial" w:hAnsi="Arial" w:cs="Arial"/>
              </w:rPr>
            </w:pPr>
            <w:r w:rsidRPr="00495EF6">
              <w:rPr>
                <w:rFonts w:ascii="Arial" w:hAnsi="Arial" w:cs="Arial"/>
              </w:rPr>
              <w:t>г.</w:t>
            </w:r>
          </w:p>
        </w:tc>
      </w:tr>
      <w:tr w:rsidR="00B12424" w:rsidRPr="00495EF6" w14:paraId="1790AEBE" w14:textId="77777777" w:rsidTr="00BE1DAF">
        <w:trPr>
          <w:gridAfter w:val="11"/>
          <w:wAfter w:w="4992" w:type="dxa"/>
        </w:trPr>
        <w:tc>
          <w:tcPr>
            <w:tcW w:w="510" w:type="dxa"/>
            <w:tcBorders>
              <w:top w:val="nil"/>
              <w:left w:val="nil"/>
              <w:bottom w:val="nil"/>
              <w:right w:val="nil"/>
            </w:tcBorders>
            <w:vAlign w:val="bottom"/>
          </w:tcPr>
          <w:p w14:paraId="6B6511B5" w14:textId="77777777" w:rsidR="00B12424" w:rsidRPr="00495EF6" w:rsidRDefault="00B12424" w:rsidP="00BE1DAF">
            <w:pPr>
              <w:spacing w:line="240" w:lineRule="atLeast"/>
              <w:contextualSpacing/>
              <w:rPr>
                <w:rFonts w:ascii="Arial" w:hAnsi="Arial" w:cs="Arial"/>
              </w:rPr>
            </w:pPr>
            <w:r w:rsidRPr="00495EF6">
              <w:rPr>
                <w:rFonts w:ascii="Arial" w:hAnsi="Arial" w:cs="Arial"/>
              </w:rPr>
              <w:t>по “</w:t>
            </w:r>
          </w:p>
        </w:tc>
        <w:tc>
          <w:tcPr>
            <w:tcW w:w="567" w:type="dxa"/>
            <w:tcBorders>
              <w:top w:val="nil"/>
              <w:left w:val="nil"/>
              <w:bottom w:val="single" w:sz="4" w:space="0" w:color="auto"/>
              <w:right w:val="nil"/>
            </w:tcBorders>
            <w:vAlign w:val="bottom"/>
          </w:tcPr>
          <w:p w14:paraId="1F6541A5" w14:textId="77777777" w:rsidR="00B12424" w:rsidRPr="00495EF6" w:rsidRDefault="00B12424" w:rsidP="00BE1DAF">
            <w:pPr>
              <w:spacing w:line="240" w:lineRule="atLeast"/>
              <w:contextualSpacing/>
              <w:jc w:val="center"/>
              <w:rPr>
                <w:rFonts w:ascii="Arial" w:hAnsi="Arial" w:cs="Arial"/>
              </w:rPr>
            </w:pPr>
          </w:p>
        </w:tc>
        <w:tc>
          <w:tcPr>
            <w:tcW w:w="283" w:type="dxa"/>
            <w:tcBorders>
              <w:top w:val="nil"/>
              <w:left w:val="nil"/>
              <w:bottom w:val="nil"/>
              <w:right w:val="nil"/>
            </w:tcBorders>
            <w:vAlign w:val="bottom"/>
          </w:tcPr>
          <w:p w14:paraId="0A941835" w14:textId="77777777" w:rsidR="00B12424" w:rsidRPr="00495EF6" w:rsidRDefault="00B12424" w:rsidP="00BE1DAF">
            <w:pPr>
              <w:spacing w:line="240" w:lineRule="atLeast"/>
              <w:contextualSpacing/>
              <w:rPr>
                <w:rFonts w:ascii="Arial" w:hAnsi="Arial" w:cs="Arial"/>
              </w:rPr>
            </w:pPr>
            <w:r w:rsidRPr="00495EF6">
              <w:rPr>
                <w:rFonts w:ascii="Arial" w:hAnsi="Arial" w:cs="Arial"/>
              </w:rPr>
              <w:t>”</w:t>
            </w:r>
          </w:p>
        </w:tc>
        <w:tc>
          <w:tcPr>
            <w:tcW w:w="2496" w:type="dxa"/>
            <w:tcBorders>
              <w:top w:val="nil"/>
              <w:left w:val="nil"/>
              <w:bottom w:val="single" w:sz="4" w:space="0" w:color="auto"/>
              <w:right w:val="nil"/>
            </w:tcBorders>
            <w:vAlign w:val="bottom"/>
          </w:tcPr>
          <w:p w14:paraId="6E7164BF" w14:textId="77777777" w:rsidR="00B12424" w:rsidRPr="00495EF6" w:rsidRDefault="00B12424" w:rsidP="00BE1DAF">
            <w:pPr>
              <w:spacing w:line="240" w:lineRule="atLeast"/>
              <w:contextualSpacing/>
              <w:jc w:val="center"/>
              <w:rPr>
                <w:rFonts w:ascii="Arial" w:hAnsi="Arial" w:cs="Arial"/>
              </w:rPr>
            </w:pPr>
          </w:p>
        </w:tc>
        <w:tc>
          <w:tcPr>
            <w:tcW w:w="537" w:type="dxa"/>
            <w:tcBorders>
              <w:top w:val="nil"/>
              <w:left w:val="nil"/>
              <w:bottom w:val="nil"/>
              <w:right w:val="nil"/>
            </w:tcBorders>
            <w:vAlign w:val="bottom"/>
          </w:tcPr>
          <w:p w14:paraId="0F32D5C5" w14:textId="77777777" w:rsidR="00B12424" w:rsidRPr="00495EF6" w:rsidRDefault="00B12424" w:rsidP="00BE1DAF">
            <w:pPr>
              <w:spacing w:line="240" w:lineRule="atLeast"/>
              <w:contextualSpacing/>
              <w:jc w:val="right"/>
              <w:rPr>
                <w:rFonts w:ascii="Arial" w:hAnsi="Arial" w:cs="Arial"/>
              </w:rPr>
            </w:pPr>
            <w:r w:rsidRPr="00495EF6">
              <w:rPr>
                <w:rFonts w:ascii="Arial" w:hAnsi="Arial" w:cs="Arial"/>
              </w:rPr>
              <w:t>20</w:t>
            </w:r>
          </w:p>
        </w:tc>
        <w:tc>
          <w:tcPr>
            <w:tcW w:w="283" w:type="dxa"/>
            <w:tcBorders>
              <w:top w:val="nil"/>
              <w:left w:val="nil"/>
              <w:bottom w:val="single" w:sz="4" w:space="0" w:color="auto"/>
              <w:right w:val="nil"/>
            </w:tcBorders>
            <w:vAlign w:val="bottom"/>
          </w:tcPr>
          <w:p w14:paraId="2C3FAD13" w14:textId="77777777" w:rsidR="00B12424" w:rsidRPr="00495EF6" w:rsidRDefault="00B12424" w:rsidP="00BE1DAF">
            <w:pPr>
              <w:spacing w:line="240" w:lineRule="atLeast"/>
              <w:contextualSpacing/>
              <w:rPr>
                <w:rFonts w:ascii="Arial" w:hAnsi="Arial" w:cs="Arial"/>
              </w:rPr>
            </w:pPr>
          </w:p>
        </w:tc>
        <w:tc>
          <w:tcPr>
            <w:tcW w:w="425" w:type="dxa"/>
            <w:tcBorders>
              <w:top w:val="nil"/>
              <w:left w:val="nil"/>
              <w:bottom w:val="nil"/>
              <w:right w:val="nil"/>
            </w:tcBorders>
            <w:vAlign w:val="bottom"/>
          </w:tcPr>
          <w:p w14:paraId="21DF88D2" w14:textId="77777777" w:rsidR="00B12424" w:rsidRPr="00495EF6" w:rsidRDefault="00B12424" w:rsidP="00BE1DAF">
            <w:pPr>
              <w:spacing w:line="240" w:lineRule="atLeast"/>
              <w:ind w:left="57"/>
              <w:contextualSpacing/>
              <w:rPr>
                <w:rFonts w:ascii="Arial" w:hAnsi="Arial" w:cs="Arial"/>
              </w:rPr>
            </w:pPr>
            <w:r w:rsidRPr="00495EF6">
              <w:rPr>
                <w:rFonts w:ascii="Arial" w:hAnsi="Arial" w:cs="Arial"/>
              </w:rPr>
              <w:t>г.;</w:t>
            </w:r>
          </w:p>
        </w:tc>
      </w:tr>
      <w:tr w:rsidR="00B12424" w:rsidRPr="00495EF6" w14:paraId="5DBEC7C6" w14:textId="77777777" w:rsidTr="00BE1DAF">
        <w:trPr>
          <w:gridAfter w:val="1"/>
          <w:wAfter w:w="142" w:type="dxa"/>
        </w:trPr>
        <w:tc>
          <w:tcPr>
            <w:tcW w:w="5557" w:type="dxa"/>
            <w:gridSpan w:val="9"/>
            <w:tcBorders>
              <w:top w:val="nil"/>
              <w:left w:val="nil"/>
              <w:bottom w:val="nil"/>
              <w:right w:val="nil"/>
            </w:tcBorders>
            <w:vAlign w:val="bottom"/>
          </w:tcPr>
          <w:p w14:paraId="248C6952" w14:textId="77777777" w:rsidR="00B12424" w:rsidRPr="00495EF6" w:rsidRDefault="00B12424" w:rsidP="00BE1DAF">
            <w:pPr>
              <w:spacing w:line="240" w:lineRule="atLeast"/>
              <w:contextualSpacing/>
              <w:rPr>
                <w:rFonts w:ascii="Arial" w:hAnsi="Arial" w:cs="Arial"/>
              </w:rPr>
            </w:pPr>
            <w:r w:rsidRPr="00495EF6">
              <w:rPr>
                <w:rFonts w:ascii="Arial" w:hAnsi="Arial" w:cs="Arial"/>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14:paraId="39B12E67" w14:textId="77777777" w:rsidR="00B12424" w:rsidRPr="00495EF6" w:rsidRDefault="00B12424" w:rsidP="00BE1DAF">
            <w:pPr>
              <w:spacing w:line="240" w:lineRule="atLeast"/>
              <w:contextualSpacing/>
              <w:jc w:val="center"/>
              <w:rPr>
                <w:rFonts w:ascii="Arial" w:hAnsi="Arial" w:cs="Arial"/>
              </w:rPr>
            </w:pPr>
          </w:p>
        </w:tc>
        <w:tc>
          <w:tcPr>
            <w:tcW w:w="480" w:type="dxa"/>
            <w:tcBorders>
              <w:top w:val="nil"/>
              <w:left w:val="nil"/>
              <w:bottom w:val="nil"/>
              <w:right w:val="nil"/>
            </w:tcBorders>
            <w:vAlign w:val="bottom"/>
          </w:tcPr>
          <w:p w14:paraId="5D4E076C" w14:textId="77777777" w:rsidR="00B12424" w:rsidRPr="00495EF6" w:rsidRDefault="00B12424" w:rsidP="00BE1DAF">
            <w:pPr>
              <w:spacing w:line="240" w:lineRule="atLeast"/>
              <w:contextualSpacing/>
              <w:jc w:val="center"/>
              <w:rPr>
                <w:rFonts w:ascii="Arial" w:hAnsi="Arial" w:cs="Arial"/>
              </w:rPr>
            </w:pPr>
            <w:r w:rsidRPr="00495EF6">
              <w:rPr>
                <w:rFonts w:ascii="Arial" w:hAnsi="Arial" w:cs="Arial"/>
              </w:rPr>
              <w:t>по</w:t>
            </w:r>
          </w:p>
        </w:tc>
        <w:tc>
          <w:tcPr>
            <w:tcW w:w="1930" w:type="dxa"/>
            <w:gridSpan w:val="4"/>
            <w:tcBorders>
              <w:top w:val="nil"/>
              <w:left w:val="nil"/>
              <w:bottom w:val="single" w:sz="4" w:space="0" w:color="auto"/>
              <w:right w:val="nil"/>
            </w:tcBorders>
            <w:vAlign w:val="bottom"/>
          </w:tcPr>
          <w:p w14:paraId="157FAA8E" w14:textId="77777777" w:rsidR="00B12424" w:rsidRPr="00495EF6" w:rsidRDefault="00B12424" w:rsidP="00BE1DAF">
            <w:pPr>
              <w:spacing w:line="240" w:lineRule="atLeast"/>
              <w:contextualSpacing/>
              <w:jc w:val="center"/>
              <w:rPr>
                <w:rFonts w:ascii="Arial" w:hAnsi="Arial" w:cs="Arial"/>
              </w:rPr>
            </w:pPr>
          </w:p>
        </w:tc>
      </w:tr>
    </w:tbl>
    <w:p w14:paraId="7B02EDFD" w14:textId="77777777" w:rsidR="00B12424" w:rsidRPr="00495EF6" w:rsidRDefault="00B12424" w:rsidP="00B12424">
      <w:pPr>
        <w:tabs>
          <w:tab w:val="center" w:pos="2127"/>
          <w:tab w:val="left" w:pos="3544"/>
        </w:tabs>
        <w:spacing w:line="240" w:lineRule="atLeast"/>
        <w:contextualSpacing/>
        <w:rPr>
          <w:rFonts w:ascii="Arial" w:hAnsi="Arial" w:cs="Arial"/>
        </w:rPr>
      </w:pPr>
      <w:r w:rsidRPr="00495EF6">
        <w:rPr>
          <w:rFonts w:ascii="Arial" w:hAnsi="Arial" w:cs="Arial"/>
        </w:rPr>
        <w:t xml:space="preserve">часов </w:t>
      </w:r>
      <w:proofErr w:type="gramStart"/>
      <w:r w:rsidRPr="00495EF6">
        <w:rPr>
          <w:rFonts w:ascii="Arial" w:hAnsi="Arial" w:cs="Arial"/>
        </w:rPr>
        <w:t xml:space="preserve">в  </w:t>
      </w:r>
      <w:r w:rsidRPr="00495EF6">
        <w:rPr>
          <w:rFonts w:ascii="Arial" w:hAnsi="Arial" w:cs="Arial"/>
        </w:rPr>
        <w:tab/>
      </w:r>
      <w:proofErr w:type="gramEnd"/>
      <w:r w:rsidRPr="00495EF6">
        <w:rPr>
          <w:rFonts w:ascii="Arial" w:hAnsi="Arial" w:cs="Arial"/>
        </w:rPr>
        <w:tab/>
        <w:t>дни.</w:t>
      </w:r>
    </w:p>
    <w:p w14:paraId="3A70F4CD" w14:textId="77777777" w:rsidR="00B12424" w:rsidRPr="00495EF6" w:rsidRDefault="00B12424" w:rsidP="00B12424">
      <w:pPr>
        <w:pBdr>
          <w:top w:val="single" w:sz="4" w:space="1" w:color="auto"/>
        </w:pBdr>
        <w:spacing w:line="240" w:lineRule="atLeast"/>
        <w:ind w:left="851" w:right="6519"/>
        <w:contextualSpacing/>
        <w:rPr>
          <w:rFonts w:ascii="Arial" w:hAnsi="Arial" w:cs="Arial"/>
        </w:rPr>
      </w:pPr>
    </w:p>
    <w:p w14:paraId="1A6C39E9" w14:textId="77777777" w:rsidR="00B12424" w:rsidRPr="00495EF6" w:rsidRDefault="00B12424" w:rsidP="00B12424">
      <w:pPr>
        <w:spacing w:line="240" w:lineRule="atLeast"/>
        <w:contextualSpacing/>
        <w:rPr>
          <w:rFonts w:ascii="Arial" w:hAnsi="Arial" w:cs="Arial"/>
        </w:rPr>
      </w:pPr>
    </w:p>
    <w:p w14:paraId="44F66687" w14:textId="77777777" w:rsidR="00B12424" w:rsidRPr="00495EF6" w:rsidRDefault="00B12424" w:rsidP="00B12424">
      <w:pPr>
        <w:pBdr>
          <w:top w:val="single" w:sz="4" w:space="1" w:color="auto"/>
        </w:pBdr>
        <w:spacing w:line="240" w:lineRule="atLeast"/>
        <w:contextualSpacing/>
        <w:rPr>
          <w:rFonts w:ascii="Arial" w:hAnsi="Arial" w:cs="Arial"/>
        </w:rPr>
      </w:pPr>
    </w:p>
    <w:p w14:paraId="3BC81C70" w14:textId="77777777" w:rsidR="00B12424" w:rsidRPr="00495EF6" w:rsidRDefault="00B12424" w:rsidP="00B12424">
      <w:pPr>
        <w:spacing w:line="240" w:lineRule="atLeast"/>
        <w:contextualSpacing/>
        <w:rPr>
          <w:rFonts w:ascii="Arial" w:hAnsi="Arial" w:cs="Arial"/>
        </w:rPr>
      </w:pPr>
    </w:p>
    <w:p w14:paraId="06F7D4E6" w14:textId="77777777" w:rsidR="00B12424" w:rsidRPr="00495EF6" w:rsidRDefault="00B12424" w:rsidP="00B12424">
      <w:pPr>
        <w:pBdr>
          <w:top w:val="single" w:sz="4" w:space="1" w:color="auto"/>
        </w:pBdr>
        <w:spacing w:line="240" w:lineRule="atLeast"/>
        <w:contextualSpacing/>
        <w:rPr>
          <w:rFonts w:ascii="Arial" w:hAnsi="Arial" w:cs="Arial"/>
        </w:rPr>
      </w:pPr>
    </w:p>
    <w:p w14:paraId="6CAF37B8" w14:textId="77777777" w:rsidR="00B12424" w:rsidRPr="00495EF6" w:rsidRDefault="00B12424" w:rsidP="00B12424">
      <w:pPr>
        <w:spacing w:line="240" w:lineRule="atLeast"/>
        <w:contextualSpacing/>
        <w:rPr>
          <w:rFonts w:ascii="Arial" w:hAnsi="Arial" w:cs="Arial"/>
        </w:rPr>
      </w:pPr>
      <w:r w:rsidRPr="00495EF6">
        <w:rPr>
          <w:rFonts w:ascii="Arial" w:hAnsi="Arial" w:cs="Arial"/>
        </w:rPr>
        <w:t>3. Обязать заявителя осуществить переустройство и (или) перепланировку помещения в многоквартирном доме в соответствии с проектом (проектной документацией) и с соблюдением требований</w:t>
      </w:r>
      <w:r w:rsidRPr="00495EF6">
        <w:rPr>
          <w:rFonts w:ascii="Arial" w:hAnsi="Arial" w:cs="Arial"/>
        </w:rPr>
        <w:br/>
      </w:r>
    </w:p>
    <w:p w14:paraId="18F98894" w14:textId="77777777" w:rsidR="00B12424" w:rsidRPr="00495EF6" w:rsidRDefault="00B12424" w:rsidP="00B12424">
      <w:pPr>
        <w:pBdr>
          <w:top w:val="single" w:sz="4" w:space="1" w:color="auto"/>
        </w:pBdr>
        <w:spacing w:line="240" w:lineRule="atLeast"/>
        <w:contextualSpacing/>
        <w:jc w:val="center"/>
        <w:rPr>
          <w:rFonts w:ascii="Arial" w:hAnsi="Arial" w:cs="Arial"/>
        </w:rPr>
      </w:pPr>
      <w:r w:rsidRPr="00495EF6">
        <w:rPr>
          <w:rFonts w:ascii="Arial" w:hAnsi="Arial" w:cs="Arial"/>
        </w:rPr>
        <w:t>(указываются реквизиты нормативного правового акта субъекта</w:t>
      </w:r>
    </w:p>
    <w:p w14:paraId="37F95D9F" w14:textId="77777777" w:rsidR="00B12424" w:rsidRPr="00495EF6" w:rsidRDefault="00B12424" w:rsidP="00B12424">
      <w:pPr>
        <w:spacing w:line="240" w:lineRule="atLeast"/>
        <w:contextualSpacing/>
        <w:rPr>
          <w:rFonts w:ascii="Arial" w:hAnsi="Arial" w:cs="Arial"/>
        </w:rPr>
      </w:pPr>
    </w:p>
    <w:p w14:paraId="74897E04" w14:textId="77777777" w:rsidR="00B12424" w:rsidRPr="00495EF6" w:rsidRDefault="00B12424" w:rsidP="00B12424">
      <w:pPr>
        <w:pBdr>
          <w:top w:val="single" w:sz="4" w:space="1" w:color="auto"/>
        </w:pBdr>
        <w:spacing w:line="240" w:lineRule="atLeast"/>
        <w:contextualSpacing/>
        <w:jc w:val="center"/>
        <w:rPr>
          <w:rFonts w:ascii="Arial" w:hAnsi="Arial" w:cs="Arial"/>
        </w:rPr>
      </w:pPr>
      <w:r w:rsidRPr="00495EF6">
        <w:rPr>
          <w:rFonts w:ascii="Arial" w:hAnsi="Arial" w:cs="Arial"/>
        </w:rPr>
        <w:t>Российской Федерации или акта органа местного самоуправления, регламентирующего порядок</w:t>
      </w:r>
    </w:p>
    <w:p w14:paraId="59B456D0" w14:textId="77777777" w:rsidR="00B12424" w:rsidRPr="00495EF6" w:rsidRDefault="00B12424" w:rsidP="00B12424">
      <w:pPr>
        <w:pBdr>
          <w:top w:val="single" w:sz="4" w:space="1" w:color="auto"/>
        </w:pBdr>
        <w:spacing w:line="240" w:lineRule="atLeast"/>
        <w:ind w:right="113"/>
        <w:contextualSpacing/>
        <w:jc w:val="center"/>
        <w:rPr>
          <w:rFonts w:ascii="Arial" w:hAnsi="Arial" w:cs="Arial"/>
        </w:rPr>
      </w:pPr>
      <w:r w:rsidRPr="00495EF6">
        <w:rPr>
          <w:rFonts w:ascii="Arial" w:hAnsi="Arial" w:cs="Arial"/>
        </w:rPr>
        <w:t>проведения ремонтно-строительных работ по переустройству и (или) перепланировке помещения в многоквартирном доме)</w:t>
      </w:r>
    </w:p>
    <w:p w14:paraId="76735109" w14:textId="77777777" w:rsidR="00B12424" w:rsidRPr="00495EF6" w:rsidRDefault="00B12424" w:rsidP="00B12424">
      <w:pPr>
        <w:pBdr>
          <w:top w:val="single" w:sz="4" w:space="1" w:color="auto"/>
        </w:pBdr>
        <w:spacing w:line="240" w:lineRule="atLeast"/>
        <w:ind w:right="113"/>
        <w:contextualSpacing/>
        <w:jc w:val="center"/>
        <w:rPr>
          <w:rFonts w:ascii="Arial" w:hAnsi="Arial" w:cs="Arial"/>
        </w:rPr>
      </w:pPr>
    </w:p>
    <w:p w14:paraId="40F8C08E" w14:textId="77777777" w:rsidR="00B12424" w:rsidRPr="00495EF6" w:rsidRDefault="00B12424" w:rsidP="00B12424">
      <w:pPr>
        <w:pBdr>
          <w:top w:val="single" w:sz="4" w:space="1" w:color="auto"/>
        </w:pBdr>
        <w:spacing w:line="240" w:lineRule="atLeast"/>
        <w:ind w:right="113"/>
        <w:contextualSpacing/>
        <w:jc w:val="center"/>
        <w:rPr>
          <w:rFonts w:ascii="Arial" w:hAnsi="Arial" w:cs="Arial"/>
        </w:rPr>
      </w:pPr>
      <w:r w:rsidRPr="00495EF6">
        <w:rPr>
          <w:rFonts w:ascii="Arial" w:hAnsi="Arial" w:cs="Arial"/>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помещения в многоквартирном доме в установленном порядке.</w:t>
      </w:r>
    </w:p>
    <w:p w14:paraId="21FFCBD9" w14:textId="77777777" w:rsidR="00B12424" w:rsidRPr="00495EF6" w:rsidRDefault="00B12424" w:rsidP="00B12424">
      <w:pPr>
        <w:spacing w:line="240" w:lineRule="atLeast"/>
        <w:contextualSpacing/>
        <w:rPr>
          <w:rFonts w:ascii="Arial" w:hAnsi="Arial" w:cs="Arial"/>
        </w:rPr>
      </w:pPr>
      <w:r w:rsidRPr="00495EF6">
        <w:rPr>
          <w:rFonts w:ascii="Arial" w:hAnsi="Arial" w:cs="Arial"/>
        </w:rPr>
        <w:t>5. Приемочной комиссии после подписания акта о завершении переустройства и (или) перепланировки помещения в многоквартирном доме направить подписанный акт в орган местного самоуправления.</w:t>
      </w:r>
    </w:p>
    <w:p w14:paraId="6D3C0983" w14:textId="77777777" w:rsidR="00B12424" w:rsidRPr="00495EF6" w:rsidRDefault="00B12424" w:rsidP="00B12424">
      <w:pPr>
        <w:spacing w:line="240" w:lineRule="atLeast"/>
        <w:contextualSpacing/>
        <w:rPr>
          <w:rFonts w:ascii="Arial" w:hAnsi="Arial" w:cs="Arial"/>
        </w:rPr>
      </w:pPr>
      <w:r w:rsidRPr="00495EF6">
        <w:rPr>
          <w:rFonts w:ascii="Arial" w:hAnsi="Arial" w:cs="Arial"/>
        </w:rPr>
        <w:t xml:space="preserve">6. Контроль за исполнением настоящего решения возложить на  </w:t>
      </w:r>
    </w:p>
    <w:p w14:paraId="3345E3F2" w14:textId="77777777" w:rsidR="00B12424" w:rsidRPr="00495EF6" w:rsidRDefault="00B12424" w:rsidP="00B12424">
      <w:pPr>
        <w:pBdr>
          <w:top w:val="single" w:sz="4" w:space="1" w:color="auto"/>
        </w:pBdr>
        <w:spacing w:line="240" w:lineRule="atLeast"/>
        <w:ind w:left="6663"/>
        <w:contextualSpacing/>
        <w:jc w:val="center"/>
        <w:rPr>
          <w:rFonts w:ascii="Arial" w:hAnsi="Arial" w:cs="Arial"/>
        </w:rPr>
      </w:pPr>
      <w:r w:rsidRPr="00495EF6">
        <w:rPr>
          <w:rFonts w:ascii="Arial" w:hAnsi="Arial" w:cs="Arial"/>
        </w:rPr>
        <w:t>(наименование структурного</w:t>
      </w:r>
    </w:p>
    <w:p w14:paraId="1B469069" w14:textId="77777777" w:rsidR="00B12424" w:rsidRPr="00495EF6" w:rsidRDefault="00B12424" w:rsidP="00B12424">
      <w:pPr>
        <w:spacing w:line="240" w:lineRule="atLeast"/>
        <w:contextualSpacing/>
        <w:rPr>
          <w:rFonts w:ascii="Arial" w:hAnsi="Arial" w:cs="Arial"/>
        </w:rPr>
      </w:pPr>
    </w:p>
    <w:p w14:paraId="7D1EC948" w14:textId="77777777" w:rsidR="00B12424" w:rsidRPr="00495EF6" w:rsidRDefault="00B12424" w:rsidP="00B12424">
      <w:pPr>
        <w:pBdr>
          <w:top w:val="single" w:sz="4" w:space="1" w:color="auto"/>
        </w:pBdr>
        <w:spacing w:line="240" w:lineRule="atLeast"/>
        <w:contextualSpacing/>
        <w:jc w:val="center"/>
        <w:rPr>
          <w:rFonts w:ascii="Arial" w:hAnsi="Arial" w:cs="Arial"/>
        </w:rPr>
      </w:pPr>
      <w:r w:rsidRPr="00495EF6">
        <w:rPr>
          <w:rFonts w:ascii="Arial" w:hAnsi="Arial" w:cs="Arial"/>
        </w:rPr>
        <w:t>подразделения и (или) Ф.И.О. должностного лица органа,</w:t>
      </w:r>
    </w:p>
    <w:p w14:paraId="211CD7C1" w14:textId="77777777" w:rsidR="00B12424" w:rsidRPr="00495EF6" w:rsidRDefault="00B12424" w:rsidP="00B12424">
      <w:pPr>
        <w:tabs>
          <w:tab w:val="left" w:pos="9837"/>
        </w:tabs>
        <w:spacing w:line="240" w:lineRule="atLeast"/>
        <w:contextualSpacing/>
        <w:rPr>
          <w:rFonts w:ascii="Arial" w:hAnsi="Arial" w:cs="Arial"/>
        </w:rPr>
      </w:pPr>
      <w:r w:rsidRPr="00495EF6">
        <w:rPr>
          <w:rFonts w:ascii="Arial" w:hAnsi="Arial" w:cs="Arial"/>
        </w:rPr>
        <w:tab/>
        <w:t>.</w:t>
      </w:r>
    </w:p>
    <w:p w14:paraId="6A8DBFAF" w14:textId="77777777" w:rsidR="00B12424" w:rsidRPr="00495EF6" w:rsidRDefault="00B12424" w:rsidP="00B12424">
      <w:pPr>
        <w:pBdr>
          <w:top w:val="single" w:sz="4" w:space="1" w:color="auto"/>
        </w:pBdr>
        <w:spacing w:line="240" w:lineRule="atLeast"/>
        <w:ind w:right="113"/>
        <w:contextualSpacing/>
        <w:jc w:val="center"/>
        <w:rPr>
          <w:rFonts w:ascii="Arial" w:hAnsi="Arial" w:cs="Arial"/>
        </w:rPr>
      </w:pPr>
      <w:r w:rsidRPr="00495EF6">
        <w:rPr>
          <w:rFonts w:ascii="Arial" w:hAnsi="Arial" w:cs="Arial"/>
        </w:rPr>
        <w:t>осуществляющего согласование)</w:t>
      </w:r>
    </w:p>
    <w:p w14:paraId="5AFF7BBB" w14:textId="77777777" w:rsidR="00B12424" w:rsidRPr="00495EF6" w:rsidRDefault="00B12424" w:rsidP="00B12424">
      <w:pPr>
        <w:spacing w:before="120" w:line="240" w:lineRule="atLeast"/>
        <w:ind w:left="5670"/>
        <w:contextualSpacing/>
        <w:rPr>
          <w:rFonts w:ascii="Arial" w:hAnsi="Arial" w:cs="Arial"/>
        </w:rPr>
      </w:pPr>
    </w:p>
    <w:p w14:paraId="163AA900" w14:textId="77777777" w:rsidR="00B12424" w:rsidRPr="00495EF6" w:rsidRDefault="00B12424" w:rsidP="00B12424">
      <w:pPr>
        <w:pBdr>
          <w:top w:val="single" w:sz="4" w:space="1" w:color="auto"/>
        </w:pBdr>
        <w:spacing w:line="240" w:lineRule="atLeast"/>
        <w:ind w:left="5670"/>
        <w:contextualSpacing/>
        <w:jc w:val="center"/>
        <w:rPr>
          <w:rFonts w:ascii="Arial" w:hAnsi="Arial" w:cs="Arial"/>
        </w:rPr>
      </w:pPr>
      <w:r w:rsidRPr="00495EF6">
        <w:rPr>
          <w:rFonts w:ascii="Arial" w:hAnsi="Arial" w:cs="Arial"/>
        </w:rPr>
        <w:t>(подпись должностного лица органа, осуществляющего согласование)</w:t>
      </w:r>
    </w:p>
    <w:p w14:paraId="63722656" w14:textId="77777777" w:rsidR="00B12424" w:rsidRPr="00495EF6" w:rsidRDefault="00B12424" w:rsidP="00B12424">
      <w:pPr>
        <w:spacing w:before="480" w:after="480" w:line="240" w:lineRule="atLeast"/>
        <w:contextualSpacing/>
        <w:jc w:val="right"/>
        <w:rPr>
          <w:rFonts w:ascii="Arial" w:hAnsi="Arial" w:cs="Arial"/>
        </w:rPr>
      </w:pPr>
      <w:r w:rsidRPr="00495EF6">
        <w:rPr>
          <w:rFonts w:ascii="Arial" w:hAnsi="Arial" w:cs="Arial"/>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B12424" w:rsidRPr="00495EF6" w14:paraId="014B352C" w14:textId="77777777" w:rsidTr="00BE1DAF">
        <w:trPr>
          <w:cantSplit/>
        </w:trPr>
        <w:tc>
          <w:tcPr>
            <w:tcW w:w="1219" w:type="dxa"/>
            <w:tcBorders>
              <w:top w:val="nil"/>
              <w:left w:val="nil"/>
              <w:bottom w:val="nil"/>
              <w:right w:val="nil"/>
            </w:tcBorders>
            <w:vAlign w:val="bottom"/>
          </w:tcPr>
          <w:p w14:paraId="2D359A11" w14:textId="77777777" w:rsidR="00B12424" w:rsidRPr="00495EF6" w:rsidRDefault="00B12424" w:rsidP="00BE1DAF">
            <w:pPr>
              <w:spacing w:line="240" w:lineRule="atLeast"/>
              <w:contextualSpacing/>
              <w:rPr>
                <w:rFonts w:ascii="Arial" w:hAnsi="Arial" w:cs="Arial"/>
              </w:rPr>
            </w:pPr>
            <w:r w:rsidRPr="00495EF6">
              <w:rPr>
                <w:rFonts w:ascii="Arial" w:hAnsi="Arial" w:cs="Arial"/>
              </w:rPr>
              <w:t>Получил: “</w:t>
            </w:r>
          </w:p>
        </w:tc>
        <w:tc>
          <w:tcPr>
            <w:tcW w:w="510" w:type="dxa"/>
            <w:tcBorders>
              <w:top w:val="nil"/>
              <w:left w:val="nil"/>
              <w:bottom w:val="single" w:sz="4" w:space="0" w:color="auto"/>
              <w:right w:val="nil"/>
            </w:tcBorders>
            <w:vAlign w:val="bottom"/>
          </w:tcPr>
          <w:p w14:paraId="7C645C6F" w14:textId="77777777" w:rsidR="00B12424" w:rsidRPr="00495EF6" w:rsidRDefault="00B12424" w:rsidP="00BE1DAF">
            <w:pPr>
              <w:spacing w:line="240" w:lineRule="atLeast"/>
              <w:contextualSpacing/>
              <w:jc w:val="center"/>
              <w:rPr>
                <w:rFonts w:ascii="Arial" w:hAnsi="Arial" w:cs="Arial"/>
              </w:rPr>
            </w:pPr>
          </w:p>
        </w:tc>
        <w:tc>
          <w:tcPr>
            <w:tcW w:w="284" w:type="dxa"/>
            <w:tcBorders>
              <w:top w:val="nil"/>
              <w:left w:val="nil"/>
              <w:bottom w:val="nil"/>
              <w:right w:val="nil"/>
            </w:tcBorders>
            <w:vAlign w:val="bottom"/>
          </w:tcPr>
          <w:p w14:paraId="313AFB7F" w14:textId="77777777" w:rsidR="00B12424" w:rsidRPr="00495EF6" w:rsidRDefault="00B12424" w:rsidP="00BE1DAF">
            <w:pPr>
              <w:spacing w:line="240" w:lineRule="atLeast"/>
              <w:contextualSpacing/>
              <w:rPr>
                <w:rFonts w:ascii="Arial" w:hAnsi="Arial" w:cs="Arial"/>
              </w:rPr>
            </w:pPr>
            <w:r w:rsidRPr="00495EF6">
              <w:rPr>
                <w:rFonts w:ascii="Arial" w:hAnsi="Arial" w:cs="Arial"/>
              </w:rPr>
              <w:t>”</w:t>
            </w:r>
          </w:p>
        </w:tc>
        <w:tc>
          <w:tcPr>
            <w:tcW w:w="1843" w:type="dxa"/>
            <w:tcBorders>
              <w:top w:val="nil"/>
              <w:left w:val="nil"/>
              <w:bottom w:val="single" w:sz="4" w:space="0" w:color="auto"/>
              <w:right w:val="nil"/>
            </w:tcBorders>
            <w:vAlign w:val="bottom"/>
          </w:tcPr>
          <w:p w14:paraId="3ECF03A4" w14:textId="77777777" w:rsidR="00B12424" w:rsidRPr="00495EF6" w:rsidRDefault="00B12424" w:rsidP="00BE1DAF">
            <w:pPr>
              <w:spacing w:line="240" w:lineRule="atLeast"/>
              <w:contextualSpacing/>
              <w:jc w:val="center"/>
              <w:rPr>
                <w:rFonts w:ascii="Arial" w:hAnsi="Arial" w:cs="Arial"/>
              </w:rPr>
            </w:pPr>
          </w:p>
        </w:tc>
        <w:tc>
          <w:tcPr>
            <w:tcW w:w="567" w:type="dxa"/>
            <w:tcBorders>
              <w:top w:val="nil"/>
              <w:left w:val="nil"/>
              <w:bottom w:val="nil"/>
              <w:right w:val="nil"/>
            </w:tcBorders>
            <w:vAlign w:val="bottom"/>
          </w:tcPr>
          <w:p w14:paraId="26CB6F84" w14:textId="77777777" w:rsidR="00B12424" w:rsidRPr="00495EF6" w:rsidRDefault="00B12424" w:rsidP="00BE1DAF">
            <w:pPr>
              <w:spacing w:line="240" w:lineRule="atLeast"/>
              <w:contextualSpacing/>
              <w:jc w:val="right"/>
              <w:rPr>
                <w:rFonts w:ascii="Arial" w:hAnsi="Arial" w:cs="Arial"/>
              </w:rPr>
            </w:pPr>
            <w:r w:rsidRPr="00495EF6">
              <w:rPr>
                <w:rFonts w:ascii="Arial" w:hAnsi="Arial" w:cs="Arial"/>
              </w:rPr>
              <w:t>20</w:t>
            </w:r>
          </w:p>
        </w:tc>
        <w:tc>
          <w:tcPr>
            <w:tcW w:w="283" w:type="dxa"/>
            <w:tcBorders>
              <w:top w:val="nil"/>
              <w:left w:val="nil"/>
              <w:bottom w:val="single" w:sz="4" w:space="0" w:color="auto"/>
              <w:right w:val="nil"/>
            </w:tcBorders>
            <w:vAlign w:val="bottom"/>
          </w:tcPr>
          <w:p w14:paraId="6581D29F" w14:textId="77777777" w:rsidR="00B12424" w:rsidRPr="00495EF6" w:rsidRDefault="00B12424" w:rsidP="00BE1DAF">
            <w:pPr>
              <w:spacing w:line="240" w:lineRule="atLeast"/>
              <w:contextualSpacing/>
              <w:rPr>
                <w:rFonts w:ascii="Arial" w:hAnsi="Arial" w:cs="Arial"/>
              </w:rPr>
            </w:pPr>
          </w:p>
        </w:tc>
        <w:tc>
          <w:tcPr>
            <w:tcW w:w="425" w:type="dxa"/>
            <w:tcBorders>
              <w:top w:val="nil"/>
              <w:left w:val="nil"/>
              <w:bottom w:val="nil"/>
              <w:right w:val="nil"/>
            </w:tcBorders>
            <w:vAlign w:val="bottom"/>
          </w:tcPr>
          <w:p w14:paraId="407A1C64" w14:textId="77777777" w:rsidR="00B12424" w:rsidRPr="00495EF6" w:rsidRDefault="00B12424" w:rsidP="00BE1DAF">
            <w:pPr>
              <w:spacing w:line="240" w:lineRule="atLeast"/>
              <w:contextualSpacing/>
              <w:jc w:val="center"/>
              <w:rPr>
                <w:rFonts w:ascii="Arial" w:hAnsi="Arial" w:cs="Arial"/>
              </w:rPr>
            </w:pPr>
            <w:r w:rsidRPr="00495EF6">
              <w:rPr>
                <w:rFonts w:ascii="Arial" w:hAnsi="Arial" w:cs="Arial"/>
              </w:rPr>
              <w:t>г.</w:t>
            </w:r>
          </w:p>
        </w:tc>
        <w:tc>
          <w:tcPr>
            <w:tcW w:w="3119" w:type="dxa"/>
            <w:tcBorders>
              <w:top w:val="nil"/>
              <w:left w:val="nil"/>
              <w:bottom w:val="single" w:sz="4" w:space="0" w:color="auto"/>
              <w:right w:val="nil"/>
            </w:tcBorders>
            <w:vAlign w:val="bottom"/>
          </w:tcPr>
          <w:p w14:paraId="27A0011F" w14:textId="77777777" w:rsidR="00B12424" w:rsidRPr="00495EF6" w:rsidRDefault="00B12424" w:rsidP="00BE1DAF">
            <w:pPr>
              <w:spacing w:line="240" w:lineRule="atLeast"/>
              <w:contextualSpacing/>
              <w:jc w:val="center"/>
              <w:rPr>
                <w:rFonts w:ascii="Arial" w:hAnsi="Arial" w:cs="Arial"/>
              </w:rPr>
            </w:pPr>
          </w:p>
        </w:tc>
        <w:tc>
          <w:tcPr>
            <w:tcW w:w="1701" w:type="dxa"/>
            <w:vMerge w:val="restart"/>
            <w:tcBorders>
              <w:top w:val="nil"/>
              <w:left w:val="nil"/>
              <w:bottom w:val="nil"/>
              <w:right w:val="nil"/>
            </w:tcBorders>
          </w:tcPr>
          <w:p w14:paraId="4057BF1B" w14:textId="77777777" w:rsidR="00B12424" w:rsidRPr="00495EF6" w:rsidRDefault="00B12424" w:rsidP="00BE1DAF">
            <w:pPr>
              <w:spacing w:line="240" w:lineRule="atLeast"/>
              <w:ind w:left="57"/>
              <w:contextualSpacing/>
              <w:rPr>
                <w:rFonts w:ascii="Arial" w:hAnsi="Arial" w:cs="Arial"/>
              </w:rPr>
            </w:pPr>
            <w:r w:rsidRPr="00495EF6">
              <w:rPr>
                <w:rFonts w:ascii="Arial" w:hAnsi="Arial" w:cs="Arial"/>
              </w:rPr>
              <w:t>(заполняется</w:t>
            </w:r>
            <w:r w:rsidRPr="00495EF6">
              <w:rPr>
                <w:rFonts w:ascii="Arial" w:hAnsi="Arial" w:cs="Arial"/>
              </w:rPr>
              <w:br/>
              <w:t>в случае получения решения лично)</w:t>
            </w:r>
          </w:p>
        </w:tc>
      </w:tr>
      <w:tr w:rsidR="00B12424" w:rsidRPr="00495EF6" w14:paraId="21880674" w14:textId="77777777" w:rsidTr="00BE1DAF">
        <w:trPr>
          <w:cantSplit/>
        </w:trPr>
        <w:tc>
          <w:tcPr>
            <w:tcW w:w="1219" w:type="dxa"/>
            <w:tcBorders>
              <w:top w:val="nil"/>
              <w:left w:val="nil"/>
              <w:bottom w:val="nil"/>
              <w:right w:val="nil"/>
            </w:tcBorders>
            <w:vAlign w:val="bottom"/>
          </w:tcPr>
          <w:p w14:paraId="3D437B9A" w14:textId="77777777" w:rsidR="00B12424" w:rsidRPr="00495EF6" w:rsidRDefault="00B12424" w:rsidP="00BE1DAF">
            <w:pPr>
              <w:spacing w:line="240" w:lineRule="atLeast"/>
              <w:contextualSpacing/>
              <w:rPr>
                <w:rFonts w:ascii="Arial" w:hAnsi="Arial" w:cs="Arial"/>
              </w:rPr>
            </w:pPr>
          </w:p>
        </w:tc>
        <w:tc>
          <w:tcPr>
            <w:tcW w:w="510" w:type="dxa"/>
            <w:tcBorders>
              <w:top w:val="nil"/>
              <w:left w:val="nil"/>
              <w:bottom w:val="nil"/>
              <w:right w:val="nil"/>
            </w:tcBorders>
            <w:vAlign w:val="bottom"/>
          </w:tcPr>
          <w:p w14:paraId="60E999A3" w14:textId="77777777" w:rsidR="00B12424" w:rsidRPr="00495EF6" w:rsidRDefault="00B12424" w:rsidP="00BE1DAF">
            <w:pPr>
              <w:spacing w:line="240" w:lineRule="atLeast"/>
              <w:contextualSpacing/>
              <w:rPr>
                <w:rFonts w:ascii="Arial" w:hAnsi="Arial" w:cs="Arial"/>
              </w:rPr>
            </w:pPr>
          </w:p>
        </w:tc>
        <w:tc>
          <w:tcPr>
            <w:tcW w:w="284" w:type="dxa"/>
            <w:tcBorders>
              <w:top w:val="nil"/>
              <w:left w:val="nil"/>
              <w:bottom w:val="nil"/>
              <w:right w:val="nil"/>
            </w:tcBorders>
            <w:vAlign w:val="bottom"/>
          </w:tcPr>
          <w:p w14:paraId="7CB7ED95" w14:textId="77777777" w:rsidR="00B12424" w:rsidRPr="00495EF6" w:rsidRDefault="00B12424" w:rsidP="00BE1DAF">
            <w:pPr>
              <w:spacing w:line="240" w:lineRule="atLeast"/>
              <w:contextualSpacing/>
              <w:rPr>
                <w:rFonts w:ascii="Arial" w:hAnsi="Arial" w:cs="Arial"/>
              </w:rPr>
            </w:pPr>
          </w:p>
        </w:tc>
        <w:tc>
          <w:tcPr>
            <w:tcW w:w="1843" w:type="dxa"/>
            <w:tcBorders>
              <w:top w:val="nil"/>
              <w:left w:val="nil"/>
              <w:bottom w:val="nil"/>
              <w:right w:val="nil"/>
            </w:tcBorders>
            <w:vAlign w:val="bottom"/>
          </w:tcPr>
          <w:p w14:paraId="3722787F" w14:textId="77777777" w:rsidR="00B12424" w:rsidRPr="00495EF6" w:rsidRDefault="00B12424" w:rsidP="00BE1DAF">
            <w:pPr>
              <w:spacing w:line="240" w:lineRule="atLeast"/>
              <w:contextualSpacing/>
              <w:rPr>
                <w:rFonts w:ascii="Arial" w:hAnsi="Arial" w:cs="Arial"/>
              </w:rPr>
            </w:pPr>
          </w:p>
        </w:tc>
        <w:tc>
          <w:tcPr>
            <w:tcW w:w="567" w:type="dxa"/>
            <w:tcBorders>
              <w:top w:val="nil"/>
              <w:left w:val="nil"/>
              <w:bottom w:val="nil"/>
              <w:right w:val="nil"/>
            </w:tcBorders>
            <w:vAlign w:val="bottom"/>
          </w:tcPr>
          <w:p w14:paraId="40757448" w14:textId="77777777" w:rsidR="00B12424" w:rsidRPr="00495EF6" w:rsidRDefault="00B12424" w:rsidP="00BE1DAF">
            <w:pPr>
              <w:spacing w:line="240" w:lineRule="atLeast"/>
              <w:contextualSpacing/>
              <w:rPr>
                <w:rFonts w:ascii="Arial" w:hAnsi="Arial" w:cs="Arial"/>
              </w:rPr>
            </w:pPr>
          </w:p>
        </w:tc>
        <w:tc>
          <w:tcPr>
            <w:tcW w:w="283" w:type="dxa"/>
            <w:tcBorders>
              <w:top w:val="nil"/>
              <w:left w:val="nil"/>
              <w:bottom w:val="nil"/>
              <w:right w:val="nil"/>
            </w:tcBorders>
            <w:vAlign w:val="bottom"/>
          </w:tcPr>
          <w:p w14:paraId="74FAC751" w14:textId="77777777" w:rsidR="00B12424" w:rsidRPr="00495EF6" w:rsidRDefault="00B12424" w:rsidP="00BE1DAF">
            <w:pPr>
              <w:spacing w:line="240" w:lineRule="atLeast"/>
              <w:contextualSpacing/>
              <w:rPr>
                <w:rFonts w:ascii="Arial" w:hAnsi="Arial" w:cs="Arial"/>
              </w:rPr>
            </w:pPr>
          </w:p>
        </w:tc>
        <w:tc>
          <w:tcPr>
            <w:tcW w:w="425" w:type="dxa"/>
            <w:tcBorders>
              <w:top w:val="nil"/>
              <w:left w:val="nil"/>
              <w:bottom w:val="nil"/>
              <w:right w:val="nil"/>
            </w:tcBorders>
            <w:vAlign w:val="bottom"/>
          </w:tcPr>
          <w:p w14:paraId="53BD7479" w14:textId="77777777" w:rsidR="00B12424" w:rsidRPr="00495EF6" w:rsidRDefault="00B12424" w:rsidP="00BE1DAF">
            <w:pPr>
              <w:spacing w:line="240" w:lineRule="atLeast"/>
              <w:contextualSpacing/>
              <w:rPr>
                <w:rFonts w:ascii="Arial" w:hAnsi="Arial" w:cs="Arial"/>
              </w:rPr>
            </w:pPr>
          </w:p>
        </w:tc>
        <w:tc>
          <w:tcPr>
            <w:tcW w:w="3119" w:type="dxa"/>
            <w:tcBorders>
              <w:top w:val="nil"/>
              <w:left w:val="nil"/>
              <w:bottom w:val="nil"/>
              <w:right w:val="nil"/>
            </w:tcBorders>
          </w:tcPr>
          <w:p w14:paraId="262A1E26" w14:textId="77777777" w:rsidR="00B12424" w:rsidRPr="00495EF6" w:rsidRDefault="00B12424" w:rsidP="00BE1DAF">
            <w:pPr>
              <w:spacing w:line="240" w:lineRule="atLeast"/>
              <w:contextualSpacing/>
              <w:jc w:val="center"/>
              <w:rPr>
                <w:rFonts w:ascii="Arial" w:hAnsi="Arial" w:cs="Arial"/>
              </w:rPr>
            </w:pPr>
            <w:r w:rsidRPr="00495EF6">
              <w:rPr>
                <w:rFonts w:ascii="Arial" w:hAnsi="Arial" w:cs="Arial"/>
              </w:rPr>
              <w:t>(подпись заявителя или уполномоченного лица заявителей)</w:t>
            </w:r>
          </w:p>
        </w:tc>
        <w:tc>
          <w:tcPr>
            <w:tcW w:w="1701" w:type="dxa"/>
            <w:vMerge/>
            <w:tcBorders>
              <w:top w:val="nil"/>
              <w:left w:val="nil"/>
              <w:bottom w:val="nil"/>
              <w:right w:val="nil"/>
            </w:tcBorders>
            <w:vAlign w:val="bottom"/>
          </w:tcPr>
          <w:p w14:paraId="38D369A1" w14:textId="77777777" w:rsidR="00B12424" w:rsidRPr="00495EF6" w:rsidRDefault="00B12424" w:rsidP="00BE1DAF">
            <w:pPr>
              <w:spacing w:line="240" w:lineRule="atLeast"/>
              <w:contextualSpacing/>
              <w:rPr>
                <w:rFonts w:ascii="Arial" w:hAnsi="Arial" w:cs="Arial"/>
              </w:rPr>
            </w:pPr>
          </w:p>
        </w:tc>
      </w:tr>
    </w:tbl>
    <w:p w14:paraId="7A6C561F" w14:textId="77777777" w:rsidR="00B12424" w:rsidRPr="00495EF6" w:rsidRDefault="00B12424" w:rsidP="00B12424">
      <w:pPr>
        <w:spacing w:after="240" w:line="240" w:lineRule="atLeast"/>
        <w:contextualSpacing/>
        <w:rPr>
          <w:rFonts w:ascii="Arial" w:hAnsi="Arial" w:cs="Arial"/>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B12424" w:rsidRPr="00495EF6" w14:paraId="65D31302" w14:textId="77777777" w:rsidTr="00BE1DAF">
        <w:tc>
          <w:tcPr>
            <w:tcW w:w="4621" w:type="dxa"/>
            <w:tcBorders>
              <w:top w:val="nil"/>
              <w:left w:val="nil"/>
              <w:bottom w:val="nil"/>
              <w:right w:val="nil"/>
            </w:tcBorders>
            <w:vAlign w:val="bottom"/>
          </w:tcPr>
          <w:p w14:paraId="2930D621" w14:textId="77777777" w:rsidR="00B12424" w:rsidRPr="00495EF6" w:rsidRDefault="00B12424" w:rsidP="00BE1DAF">
            <w:pPr>
              <w:spacing w:line="240" w:lineRule="atLeast"/>
              <w:contextualSpacing/>
              <w:rPr>
                <w:rFonts w:ascii="Arial" w:hAnsi="Arial" w:cs="Arial"/>
              </w:rPr>
            </w:pPr>
            <w:r w:rsidRPr="00495EF6">
              <w:rPr>
                <w:rFonts w:ascii="Arial" w:hAnsi="Arial" w:cs="Arial"/>
              </w:rPr>
              <w:t>Решение направлено в адрес заявителя (ей) “</w:t>
            </w:r>
          </w:p>
        </w:tc>
        <w:tc>
          <w:tcPr>
            <w:tcW w:w="510" w:type="dxa"/>
            <w:tcBorders>
              <w:top w:val="nil"/>
              <w:left w:val="nil"/>
              <w:bottom w:val="single" w:sz="4" w:space="0" w:color="auto"/>
              <w:right w:val="nil"/>
            </w:tcBorders>
            <w:vAlign w:val="bottom"/>
          </w:tcPr>
          <w:p w14:paraId="519374FF" w14:textId="77777777" w:rsidR="00B12424" w:rsidRPr="00495EF6" w:rsidRDefault="00B12424" w:rsidP="00BE1DAF">
            <w:pPr>
              <w:spacing w:line="240" w:lineRule="atLeast"/>
              <w:contextualSpacing/>
              <w:jc w:val="center"/>
              <w:rPr>
                <w:rFonts w:ascii="Arial" w:hAnsi="Arial" w:cs="Arial"/>
              </w:rPr>
            </w:pPr>
          </w:p>
        </w:tc>
        <w:tc>
          <w:tcPr>
            <w:tcW w:w="284" w:type="dxa"/>
            <w:tcBorders>
              <w:top w:val="nil"/>
              <w:left w:val="nil"/>
              <w:bottom w:val="nil"/>
              <w:right w:val="nil"/>
            </w:tcBorders>
            <w:vAlign w:val="bottom"/>
          </w:tcPr>
          <w:p w14:paraId="20FC3FA4" w14:textId="77777777" w:rsidR="00B12424" w:rsidRPr="00495EF6" w:rsidRDefault="00B12424" w:rsidP="00BE1DAF">
            <w:pPr>
              <w:spacing w:line="240" w:lineRule="atLeast"/>
              <w:contextualSpacing/>
              <w:rPr>
                <w:rFonts w:ascii="Arial" w:hAnsi="Arial" w:cs="Arial"/>
              </w:rPr>
            </w:pPr>
            <w:r w:rsidRPr="00495EF6">
              <w:rPr>
                <w:rFonts w:ascii="Arial" w:hAnsi="Arial" w:cs="Arial"/>
              </w:rPr>
              <w:t>”</w:t>
            </w:r>
          </w:p>
        </w:tc>
        <w:tc>
          <w:tcPr>
            <w:tcW w:w="1984" w:type="dxa"/>
            <w:tcBorders>
              <w:top w:val="nil"/>
              <w:left w:val="nil"/>
              <w:bottom w:val="single" w:sz="4" w:space="0" w:color="auto"/>
              <w:right w:val="nil"/>
            </w:tcBorders>
            <w:vAlign w:val="bottom"/>
          </w:tcPr>
          <w:p w14:paraId="08224ABA" w14:textId="77777777" w:rsidR="00B12424" w:rsidRPr="00495EF6" w:rsidRDefault="00B12424" w:rsidP="00BE1DAF">
            <w:pPr>
              <w:spacing w:line="240" w:lineRule="atLeast"/>
              <w:contextualSpacing/>
              <w:jc w:val="center"/>
              <w:rPr>
                <w:rFonts w:ascii="Arial" w:hAnsi="Arial" w:cs="Arial"/>
              </w:rPr>
            </w:pPr>
          </w:p>
        </w:tc>
        <w:tc>
          <w:tcPr>
            <w:tcW w:w="567" w:type="dxa"/>
            <w:tcBorders>
              <w:top w:val="nil"/>
              <w:left w:val="nil"/>
              <w:bottom w:val="nil"/>
              <w:right w:val="nil"/>
            </w:tcBorders>
            <w:vAlign w:val="bottom"/>
          </w:tcPr>
          <w:p w14:paraId="26997460" w14:textId="77777777" w:rsidR="00B12424" w:rsidRPr="00495EF6" w:rsidRDefault="00B12424" w:rsidP="00BE1DAF">
            <w:pPr>
              <w:spacing w:line="240" w:lineRule="atLeast"/>
              <w:contextualSpacing/>
              <w:jc w:val="right"/>
              <w:rPr>
                <w:rFonts w:ascii="Arial" w:hAnsi="Arial" w:cs="Arial"/>
              </w:rPr>
            </w:pPr>
            <w:r w:rsidRPr="00495EF6">
              <w:rPr>
                <w:rFonts w:ascii="Arial" w:hAnsi="Arial" w:cs="Arial"/>
              </w:rPr>
              <w:t>20</w:t>
            </w:r>
          </w:p>
        </w:tc>
        <w:tc>
          <w:tcPr>
            <w:tcW w:w="284" w:type="dxa"/>
            <w:tcBorders>
              <w:top w:val="nil"/>
              <w:left w:val="nil"/>
              <w:bottom w:val="single" w:sz="4" w:space="0" w:color="auto"/>
              <w:right w:val="nil"/>
            </w:tcBorders>
            <w:vAlign w:val="bottom"/>
          </w:tcPr>
          <w:p w14:paraId="68124031" w14:textId="77777777" w:rsidR="00B12424" w:rsidRPr="00495EF6" w:rsidRDefault="00B12424" w:rsidP="00BE1DAF">
            <w:pPr>
              <w:spacing w:line="240" w:lineRule="atLeast"/>
              <w:contextualSpacing/>
              <w:rPr>
                <w:rFonts w:ascii="Arial" w:hAnsi="Arial" w:cs="Arial"/>
              </w:rPr>
            </w:pPr>
          </w:p>
        </w:tc>
        <w:tc>
          <w:tcPr>
            <w:tcW w:w="425" w:type="dxa"/>
            <w:tcBorders>
              <w:top w:val="nil"/>
              <w:left w:val="nil"/>
              <w:bottom w:val="nil"/>
              <w:right w:val="nil"/>
            </w:tcBorders>
            <w:vAlign w:val="bottom"/>
          </w:tcPr>
          <w:p w14:paraId="1F359648" w14:textId="77777777" w:rsidR="00B12424" w:rsidRPr="00495EF6" w:rsidRDefault="00B12424" w:rsidP="00BE1DAF">
            <w:pPr>
              <w:spacing w:line="240" w:lineRule="atLeast"/>
              <w:ind w:left="57"/>
              <w:contextualSpacing/>
              <w:rPr>
                <w:rFonts w:ascii="Arial" w:hAnsi="Arial" w:cs="Arial"/>
              </w:rPr>
            </w:pPr>
            <w:r w:rsidRPr="00495EF6">
              <w:rPr>
                <w:rFonts w:ascii="Arial" w:hAnsi="Arial" w:cs="Arial"/>
              </w:rPr>
              <w:t>г.</w:t>
            </w:r>
          </w:p>
        </w:tc>
      </w:tr>
      <w:tr w:rsidR="00B12424" w:rsidRPr="00495EF6" w14:paraId="0EFC0924" w14:textId="77777777" w:rsidTr="00BE1DAF">
        <w:tc>
          <w:tcPr>
            <w:tcW w:w="4621" w:type="dxa"/>
            <w:tcBorders>
              <w:top w:val="nil"/>
              <w:left w:val="nil"/>
              <w:bottom w:val="nil"/>
              <w:right w:val="nil"/>
            </w:tcBorders>
            <w:vAlign w:val="bottom"/>
          </w:tcPr>
          <w:p w14:paraId="6D8D1F2C" w14:textId="77777777" w:rsidR="00B12424" w:rsidRPr="00495EF6" w:rsidRDefault="00B12424" w:rsidP="00BE1DAF">
            <w:pPr>
              <w:spacing w:line="240" w:lineRule="atLeast"/>
              <w:contextualSpacing/>
              <w:rPr>
                <w:rFonts w:ascii="Arial" w:hAnsi="Arial" w:cs="Arial"/>
              </w:rPr>
            </w:pPr>
            <w:r w:rsidRPr="00495EF6">
              <w:rPr>
                <w:rFonts w:ascii="Arial" w:hAnsi="Arial" w:cs="Arial"/>
              </w:rPr>
              <w:t>(заполняется в случае направления</w:t>
            </w:r>
            <w:r w:rsidRPr="00495EF6">
              <w:rPr>
                <w:rFonts w:ascii="Arial" w:hAnsi="Arial" w:cs="Arial"/>
              </w:rPr>
              <w:br/>
              <w:t>решения по почте)</w:t>
            </w:r>
          </w:p>
        </w:tc>
        <w:tc>
          <w:tcPr>
            <w:tcW w:w="510" w:type="dxa"/>
            <w:tcBorders>
              <w:top w:val="nil"/>
              <w:left w:val="nil"/>
              <w:bottom w:val="nil"/>
              <w:right w:val="nil"/>
            </w:tcBorders>
            <w:vAlign w:val="bottom"/>
          </w:tcPr>
          <w:p w14:paraId="59F1C6F4" w14:textId="77777777" w:rsidR="00B12424" w:rsidRPr="00495EF6" w:rsidRDefault="00B12424" w:rsidP="00BE1DAF">
            <w:pPr>
              <w:spacing w:line="240" w:lineRule="atLeast"/>
              <w:contextualSpacing/>
              <w:rPr>
                <w:rFonts w:ascii="Arial" w:hAnsi="Arial" w:cs="Arial"/>
              </w:rPr>
            </w:pPr>
          </w:p>
        </w:tc>
        <w:tc>
          <w:tcPr>
            <w:tcW w:w="284" w:type="dxa"/>
            <w:tcBorders>
              <w:top w:val="nil"/>
              <w:left w:val="nil"/>
              <w:bottom w:val="nil"/>
              <w:right w:val="nil"/>
            </w:tcBorders>
            <w:vAlign w:val="bottom"/>
          </w:tcPr>
          <w:p w14:paraId="2B6A751B" w14:textId="77777777" w:rsidR="00B12424" w:rsidRPr="00495EF6" w:rsidRDefault="00B12424" w:rsidP="00BE1DAF">
            <w:pPr>
              <w:spacing w:line="240" w:lineRule="atLeast"/>
              <w:contextualSpacing/>
              <w:rPr>
                <w:rFonts w:ascii="Arial" w:hAnsi="Arial" w:cs="Arial"/>
              </w:rPr>
            </w:pPr>
          </w:p>
        </w:tc>
        <w:tc>
          <w:tcPr>
            <w:tcW w:w="1984" w:type="dxa"/>
            <w:tcBorders>
              <w:top w:val="nil"/>
              <w:left w:val="nil"/>
              <w:bottom w:val="nil"/>
              <w:right w:val="nil"/>
            </w:tcBorders>
            <w:vAlign w:val="bottom"/>
          </w:tcPr>
          <w:p w14:paraId="2E1B46F4" w14:textId="77777777" w:rsidR="00B12424" w:rsidRPr="00495EF6" w:rsidRDefault="00B12424" w:rsidP="00BE1DAF">
            <w:pPr>
              <w:spacing w:line="240" w:lineRule="atLeast"/>
              <w:contextualSpacing/>
              <w:rPr>
                <w:rFonts w:ascii="Arial" w:hAnsi="Arial" w:cs="Arial"/>
              </w:rPr>
            </w:pPr>
          </w:p>
        </w:tc>
        <w:tc>
          <w:tcPr>
            <w:tcW w:w="567" w:type="dxa"/>
            <w:tcBorders>
              <w:top w:val="nil"/>
              <w:left w:val="nil"/>
              <w:bottom w:val="nil"/>
              <w:right w:val="nil"/>
            </w:tcBorders>
            <w:vAlign w:val="bottom"/>
          </w:tcPr>
          <w:p w14:paraId="677DD6AE" w14:textId="77777777" w:rsidR="00B12424" w:rsidRPr="00495EF6" w:rsidRDefault="00B12424" w:rsidP="00BE1DAF">
            <w:pPr>
              <w:spacing w:line="240" w:lineRule="atLeast"/>
              <w:contextualSpacing/>
              <w:rPr>
                <w:rFonts w:ascii="Arial" w:hAnsi="Arial" w:cs="Arial"/>
              </w:rPr>
            </w:pPr>
          </w:p>
        </w:tc>
        <w:tc>
          <w:tcPr>
            <w:tcW w:w="284" w:type="dxa"/>
            <w:tcBorders>
              <w:top w:val="nil"/>
              <w:left w:val="nil"/>
              <w:bottom w:val="nil"/>
              <w:right w:val="nil"/>
            </w:tcBorders>
            <w:vAlign w:val="bottom"/>
          </w:tcPr>
          <w:p w14:paraId="61A1BB75" w14:textId="77777777" w:rsidR="00B12424" w:rsidRPr="00495EF6" w:rsidRDefault="00B12424" w:rsidP="00BE1DAF">
            <w:pPr>
              <w:spacing w:line="240" w:lineRule="atLeast"/>
              <w:contextualSpacing/>
              <w:rPr>
                <w:rFonts w:ascii="Arial" w:hAnsi="Arial" w:cs="Arial"/>
              </w:rPr>
            </w:pPr>
          </w:p>
        </w:tc>
        <w:tc>
          <w:tcPr>
            <w:tcW w:w="425" w:type="dxa"/>
            <w:tcBorders>
              <w:top w:val="nil"/>
              <w:left w:val="nil"/>
              <w:bottom w:val="nil"/>
              <w:right w:val="nil"/>
            </w:tcBorders>
            <w:vAlign w:val="bottom"/>
          </w:tcPr>
          <w:p w14:paraId="14A16713" w14:textId="77777777" w:rsidR="00B12424" w:rsidRPr="00495EF6" w:rsidRDefault="00B12424" w:rsidP="00BE1DAF">
            <w:pPr>
              <w:spacing w:line="240" w:lineRule="atLeast"/>
              <w:contextualSpacing/>
              <w:rPr>
                <w:rFonts w:ascii="Arial" w:hAnsi="Arial" w:cs="Arial"/>
              </w:rPr>
            </w:pPr>
          </w:p>
        </w:tc>
      </w:tr>
    </w:tbl>
    <w:p w14:paraId="75F75742" w14:textId="77777777" w:rsidR="00B12424" w:rsidRPr="00495EF6" w:rsidRDefault="00B12424" w:rsidP="00B12424">
      <w:pPr>
        <w:spacing w:before="240" w:line="240" w:lineRule="atLeast"/>
        <w:ind w:left="5670"/>
        <w:contextualSpacing/>
        <w:rPr>
          <w:rFonts w:ascii="Arial" w:hAnsi="Arial" w:cs="Arial"/>
        </w:rPr>
      </w:pPr>
    </w:p>
    <w:p w14:paraId="28DAFA53" w14:textId="46FF41A2" w:rsidR="00B12424" w:rsidRPr="00495EF6" w:rsidRDefault="00B12424" w:rsidP="00495EF6">
      <w:pPr>
        <w:pBdr>
          <w:top w:val="single" w:sz="4" w:space="1" w:color="auto"/>
        </w:pBdr>
        <w:spacing w:line="240" w:lineRule="atLeast"/>
        <w:ind w:left="5670"/>
        <w:contextualSpacing/>
        <w:jc w:val="center"/>
        <w:rPr>
          <w:rFonts w:ascii="Arial" w:hAnsi="Arial" w:cs="Arial"/>
        </w:rPr>
      </w:pPr>
      <w:r w:rsidRPr="00495EF6">
        <w:rPr>
          <w:rFonts w:ascii="Arial" w:hAnsi="Arial" w:cs="Arial"/>
        </w:rPr>
        <w:t>(подпись должностного лица, направившего решение в адрес заявителя(ей))</w:t>
      </w:r>
    </w:p>
    <w:p w14:paraId="77ABED09" w14:textId="77777777" w:rsidR="00B12424" w:rsidRPr="00495EF6" w:rsidRDefault="00B12424" w:rsidP="00B12424">
      <w:pPr>
        <w:rPr>
          <w:rFonts w:ascii="Arial" w:hAnsi="Arial" w:cs="Arial"/>
        </w:rPr>
      </w:pPr>
    </w:p>
    <w:p w14:paraId="6F6706B0" w14:textId="77777777" w:rsidR="00B12424" w:rsidRPr="00495EF6" w:rsidRDefault="00B12424" w:rsidP="00B12424">
      <w:pPr>
        <w:spacing w:line="240" w:lineRule="atLeast"/>
        <w:ind w:left="4536"/>
        <w:contextualSpacing/>
        <w:rPr>
          <w:rFonts w:ascii="Arial" w:hAnsi="Arial" w:cs="Arial"/>
        </w:rPr>
      </w:pPr>
      <w:r w:rsidRPr="00495EF6">
        <w:rPr>
          <w:rFonts w:ascii="Arial" w:hAnsi="Arial" w:cs="Arial"/>
        </w:rPr>
        <w:lastRenderedPageBreak/>
        <w:t xml:space="preserve">Приложение №4 к административному регламенту  </w:t>
      </w:r>
    </w:p>
    <w:p w14:paraId="5E787AE2" w14:textId="77777777" w:rsidR="00B12424" w:rsidRPr="00495EF6" w:rsidRDefault="00B12424" w:rsidP="00B12424">
      <w:pPr>
        <w:jc w:val="center"/>
        <w:rPr>
          <w:rFonts w:ascii="Arial" w:hAnsi="Arial" w:cs="Arial"/>
        </w:rPr>
      </w:pPr>
    </w:p>
    <w:p w14:paraId="4F0F0E23" w14:textId="77777777" w:rsidR="00B12424" w:rsidRPr="00495EF6" w:rsidRDefault="00B12424" w:rsidP="00B12424">
      <w:pPr>
        <w:jc w:val="center"/>
        <w:rPr>
          <w:rFonts w:ascii="Arial" w:hAnsi="Arial" w:cs="Arial"/>
        </w:rPr>
      </w:pPr>
      <w:r w:rsidRPr="00495EF6">
        <w:rPr>
          <w:rFonts w:ascii="Arial" w:hAnsi="Arial" w:cs="Arial"/>
        </w:rPr>
        <w:t xml:space="preserve">Блок - схема </w:t>
      </w:r>
    </w:p>
    <w:p w14:paraId="0F9E2CFC" w14:textId="13FADD7B" w:rsidR="00B12424" w:rsidRDefault="00B12424" w:rsidP="00B12424">
      <w:pPr>
        <w:jc w:val="center"/>
        <w:rPr>
          <w:rFonts w:ascii="Arial" w:hAnsi="Arial" w:cs="Arial"/>
        </w:rPr>
      </w:pPr>
      <w:r w:rsidRPr="00495EF6">
        <w:rPr>
          <w:rFonts w:ascii="Arial" w:hAnsi="Arial" w:cs="Arial"/>
        </w:rPr>
        <w:t>последовательности действий при предоставлении муниципальной услуги «Прием заявлений и выдача документов о согласовании переустройства и (или) перепланировки помещения в многоквартирном доме»</w:t>
      </w:r>
    </w:p>
    <w:p w14:paraId="1A0F6325" w14:textId="77777777" w:rsidR="00F04896" w:rsidRPr="00495EF6" w:rsidRDefault="00F04896" w:rsidP="00B12424">
      <w:pPr>
        <w:jc w:val="center"/>
        <w:rPr>
          <w:rFonts w:ascii="Arial" w:hAnsi="Arial" w:cs="Arial"/>
        </w:rPr>
      </w:pPr>
    </w:p>
    <w:p w14:paraId="194429F6" w14:textId="77777777" w:rsidR="00495EF6" w:rsidRPr="00495EF6" w:rsidRDefault="00495EF6" w:rsidP="00B12424">
      <w:pPr>
        <w:jc w:val="center"/>
        <w:rPr>
          <w:rFonts w:ascii="Arial" w:hAnsi="Arial" w:cs="Arial"/>
        </w:rPr>
      </w:pPr>
    </w:p>
    <w:p w14:paraId="423071F9" w14:textId="77777777" w:rsidR="00B12424" w:rsidRPr="00495EF6" w:rsidRDefault="00000000" w:rsidP="00B12424">
      <w:pPr>
        <w:jc w:val="center"/>
        <w:rPr>
          <w:rFonts w:ascii="Arial" w:hAnsi="Arial" w:cs="Arial"/>
        </w:rPr>
      </w:pPr>
      <w:r w:rsidRPr="00495EF6">
        <w:rPr>
          <w:rFonts w:ascii="Arial" w:hAnsi="Arial" w:cs="Arial"/>
        </w:rPr>
        <w:pict w14:anchorId="2F849918">
          <v:rect id="_x0000_s1028" style="position:absolute;left:0;text-align:left;margin-left:10.95pt;margin-top:.25pt;width:480.6pt;height:35.95pt;z-index:-251656192" strokeweight="2pt"/>
        </w:pict>
      </w:r>
      <w:r w:rsidR="00B12424" w:rsidRPr="00495EF6">
        <w:rPr>
          <w:rFonts w:ascii="Arial" w:hAnsi="Arial" w:cs="Arial"/>
        </w:rPr>
        <w:t>Подача заявления о переустройстве и (или) перепланировке</w:t>
      </w:r>
    </w:p>
    <w:p w14:paraId="579140A9" w14:textId="77777777" w:rsidR="00B12424" w:rsidRPr="00495EF6" w:rsidRDefault="00B12424" w:rsidP="00B12424">
      <w:pPr>
        <w:jc w:val="center"/>
        <w:rPr>
          <w:rFonts w:ascii="Arial" w:hAnsi="Arial" w:cs="Arial"/>
        </w:rPr>
      </w:pPr>
      <w:r w:rsidRPr="00495EF6">
        <w:rPr>
          <w:rFonts w:ascii="Arial" w:hAnsi="Arial" w:cs="Arial"/>
        </w:rPr>
        <w:t>помещения в многоквартирном доме</w:t>
      </w:r>
    </w:p>
    <w:p w14:paraId="7A6A801D" w14:textId="77777777" w:rsidR="00B12424" w:rsidRPr="00495EF6" w:rsidRDefault="00000000" w:rsidP="00B12424">
      <w:pPr>
        <w:rPr>
          <w:rFonts w:ascii="Arial" w:hAnsi="Arial" w:cs="Arial"/>
        </w:rPr>
      </w:pPr>
      <w:r w:rsidRPr="00495EF6">
        <w:rPr>
          <w:rFonts w:ascii="Arial" w:hAnsi="Arial" w:cs="Arial"/>
        </w:rPr>
        <w:pict w14:anchorId="0CF1F3EE">
          <v:shapetype id="_x0000_t32" coordsize="21600,21600" o:spt="32" o:oned="t" path="m,l21600,21600e" filled="f">
            <v:path arrowok="t" fillok="f" o:connecttype="none"/>
            <o:lock v:ext="edit" shapetype="t"/>
          </v:shapetype>
          <v:shape id="_x0000_s1029" type="#_x0000_t32" style="position:absolute;margin-left:238.2pt;margin-top:9.6pt;width:0;height:10.5pt;z-index:251661312" o:connectortype="straight">
            <v:stroke endarrow="block"/>
          </v:shape>
        </w:pict>
      </w:r>
    </w:p>
    <w:p w14:paraId="068413DE" w14:textId="77777777" w:rsidR="00F04896" w:rsidRDefault="00F04896" w:rsidP="00B12424">
      <w:pPr>
        <w:rPr>
          <w:rFonts w:ascii="Arial" w:hAnsi="Arial" w:cs="Arial"/>
        </w:rPr>
      </w:pPr>
    </w:p>
    <w:p w14:paraId="62C1C7E0" w14:textId="2AB896F6" w:rsidR="00B12424" w:rsidRPr="00495EF6" w:rsidRDefault="00000000" w:rsidP="00B12424">
      <w:pPr>
        <w:rPr>
          <w:rFonts w:ascii="Arial" w:hAnsi="Arial" w:cs="Arial"/>
        </w:rPr>
      </w:pPr>
      <w:r w:rsidRPr="00495EF6">
        <w:rPr>
          <w:rFonts w:ascii="Arial" w:hAnsi="Arial" w:cs="Arial"/>
        </w:rPr>
        <w:pict w14:anchorId="3927AC81">
          <v:rect id="_x0000_s1030" style="position:absolute;margin-left:75.05pt;margin-top:6.3pt;width:350.1pt;height:65.85pt;z-index:-251654144" strokeweight="2pt"/>
        </w:pict>
      </w:r>
    </w:p>
    <w:p w14:paraId="3F1DD995" w14:textId="77777777" w:rsidR="00B12424" w:rsidRPr="00495EF6" w:rsidRDefault="00B12424" w:rsidP="00B12424">
      <w:pPr>
        <w:jc w:val="center"/>
        <w:rPr>
          <w:rFonts w:ascii="Arial" w:hAnsi="Arial" w:cs="Arial"/>
        </w:rPr>
      </w:pPr>
      <w:r w:rsidRPr="00495EF6">
        <w:rPr>
          <w:rFonts w:ascii="Arial" w:hAnsi="Arial" w:cs="Arial"/>
        </w:rPr>
        <w:t>Регистрация заявления о переустройстве и (или)</w:t>
      </w:r>
    </w:p>
    <w:p w14:paraId="7730F09C" w14:textId="77777777" w:rsidR="00B12424" w:rsidRPr="00495EF6" w:rsidRDefault="00B12424" w:rsidP="00B12424">
      <w:pPr>
        <w:jc w:val="center"/>
        <w:rPr>
          <w:rFonts w:ascii="Arial" w:hAnsi="Arial" w:cs="Arial"/>
        </w:rPr>
      </w:pPr>
      <w:r w:rsidRPr="00495EF6">
        <w:rPr>
          <w:rFonts w:ascii="Arial" w:hAnsi="Arial" w:cs="Arial"/>
        </w:rPr>
        <w:t>перепланировке помещения в многоквартирном доме</w:t>
      </w:r>
    </w:p>
    <w:p w14:paraId="2B8B7574" w14:textId="77777777" w:rsidR="00B12424" w:rsidRPr="00495EF6" w:rsidRDefault="00B12424" w:rsidP="00B12424">
      <w:pPr>
        <w:jc w:val="center"/>
        <w:rPr>
          <w:rFonts w:ascii="Arial" w:hAnsi="Arial" w:cs="Arial"/>
        </w:rPr>
      </w:pPr>
      <w:r w:rsidRPr="00495EF6">
        <w:rPr>
          <w:rFonts w:ascii="Arial" w:hAnsi="Arial" w:cs="Arial"/>
        </w:rPr>
        <w:t>(в течение одного рабочего дня)</w:t>
      </w:r>
    </w:p>
    <w:p w14:paraId="2025A275" w14:textId="77777777" w:rsidR="00B12424" w:rsidRPr="00495EF6" w:rsidRDefault="00B12424" w:rsidP="00B12424">
      <w:pPr>
        <w:ind w:left="1560"/>
        <w:jc w:val="center"/>
        <w:rPr>
          <w:rFonts w:ascii="Arial" w:hAnsi="Arial" w:cs="Arial"/>
        </w:rPr>
      </w:pPr>
    </w:p>
    <w:p w14:paraId="5ED628A3" w14:textId="588ACC75" w:rsidR="00B12424" w:rsidRDefault="00000000" w:rsidP="00F04896">
      <w:pPr>
        <w:rPr>
          <w:rFonts w:ascii="Arial" w:hAnsi="Arial" w:cs="Arial"/>
        </w:rPr>
      </w:pPr>
      <w:r w:rsidRPr="00495EF6">
        <w:rPr>
          <w:rFonts w:ascii="Arial" w:hAnsi="Arial" w:cs="Arial"/>
          <w:noProof/>
        </w:rPr>
        <w:pict w14:anchorId="4211AFCC">
          <v:line id="_x0000_s1045" style="position:absolute;z-index:251677696" from="240pt,3.15pt" to="240pt,24.7pt">
            <v:stroke endarrow="block"/>
          </v:line>
        </w:pict>
      </w:r>
    </w:p>
    <w:p w14:paraId="5FD28802" w14:textId="4C744EF9" w:rsidR="00F04896" w:rsidRDefault="00F04896" w:rsidP="00F04896">
      <w:pPr>
        <w:rPr>
          <w:rFonts w:ascii="Arial" w:hAnsi="Arial" w:cs="Arial"/>
        </w:rPr>
      </w:pPr>
    </w:p>
    <w:p w14:paraId="25067EB9" w14:textId="77777777" w:rsidR="00F04896" w:rsidRPr="00495EF6" w:rsidRDefault="00F04896" w:rsidP="00F04896">
      <w:pPr>
        <w:rPr>
          <w:rFonts w:ascii="Arial" w:hAnsi="Arial" w:cs="Arial"/>
        </w:rPr>
      </w:pPr>
    </w:p>
    <w:p w14:paraId="58E1CFA7" w14:textId="77777777" w:rsidR="00B12424" w:rsidRPr="00495EF6" w:rsidRDefault="00B12424" w:rsidP="00B12424">
      <w:pPr>
        <w:jc w:val="center"/>
        <w:rPr>
          <w:rFonts w:ascii="Arial" w:hAnsi="Arial" w:cs="Arial"/>
        </w:rPr>
      </w:pPr>
    </w:p>
    <w:p w14:paraId="7678E94B" w14:textId="77777777" w:rsidR="00613E96" w:rsidRPr="00495EF6" w:rsidRDefault="00000000" w:rsidP="00B12424">
      <w:pPr>
        <w:ind w:left="709"/>
        <w:jc w:val="center"/>
        <w:rPr>
          <w:rFonts w:ascii="Arial" w:hAnsi="Arial" w:cs="Arial"/>
        </w:rPr>
      </w:pPr>
      <w:r w:rsidRPr="00495EF6">
        <w:rPr>
          <w:rFonts w:ascii="Arial" w:hAnsi="Arial" w:cs="Arial"/>
        </w:rPr>
        <w:pict w14:anchorId="3B920445">
          <v:rect id="_x0000_s1031" style="position:absolute;left:0;text-align:left;margin-left:31pt;margin-top:.6pt;width:443pt;height:54pt;z-index:-251653120" strokeweight="2pt"/>
        </w:pict>
      </w:r>
      <w:r w:rsidR="00B12424" w:rsidRPr="00495EF6">
        <w:rPr>
          <w:rFonts w:ascii="Arial" w:hAnsi="Arial" w:cs="Arial"/>
        </w:rPr>
        <w:t xml:space="preserve">Рассмотрение главой администрации городского поселения - город Калач </w:t>
      </w:r>
    </w:p>
    <w:p w14:paraId="08A2C3FF" w14:textId="62EFF674" w:rsidR="00B12424" w:rsidRPr="00495EF6" w:rsidRDefault="00B12424" w:rsidP="00495EF6">
      <w:pPr>
        <w:ind w:left="709"/>
        <w:jc w:val="center"/>
        <w:rPr>
          <w:rFonts w:ascii="Arial" w:hAnsi="Arial" w:cs="Arial"/>
        </w:rPr>
      </w:pPr>
      <w:r w:rsidRPr="00495EF6">
        <w:rPr>
          <w:rFonts w:ascii="Arial" w:hAnsi="Arial" w:cs="Arial"/>
        </w:rPr>
        <w:t>заявления и пакета документов, визирование и направление должностному лицу (в течение двух рабочих дней)</w:t>
      </w:r>
    </w:p>
    <w:p w14:paraId="6745B87E" w14:textId="77777777" w:rsidR="00B12424" w:rsidRPr="00495EF6" w:rsidRDefault="00000000" w:rsidP="00B12424">
      <w:pPr>
        <w:rPr>
          <w:rFonts w:ascii="Arial" w:hAnsi="Arial" w:cs="Arial"/>
        </w:rPr>
      </w:pPr>
      <w:r w:rsidRPr="00495EF6">
        <w:rPr>
          <w:rFonts w:ascii="Arial" w:hAnsi="Arial" w:cs="Arial"/>
        </w:rPr>
        <w:pict w14:anchorId="6BBA98C4">
          <v:line id="_x0000_s1038" style="position:absolute;z-index:251670528" from="240pt,13.25pt" to="240pt,36.75pt">
            <v:stroke endarrow="block"/>
          </v:line>
        </w:pict>
      </w:r>
    </w:p>
    <w:p w14:paraId="78C3B614" w14:textId="4985CEB3" w:rsidR="00B12424" w:rsidRPr="00495EF6" w:rsidRDefault="00B12424" w:rsidP="00B12424">
      <w:pPr>
        <w:jc w:val="center"/>
        <w:rPr>
          <w:rFonts w:ascii="Arial" w:hAnsi="Arial" w:cs="Arial"/>
        </w:rPr>
      </w:pPr>
    </w:p>
    <w:p w14:paraId="2D57839E" w14:textId="11610F08" w:rsidR="00495EF6" w:rsidRPr="00495EF6" w:rsidRDefault="00495EF6" w:rsidP="00B12424">
      <w:pPr>
        <w:jc w:val="center"/>
        <w:rPr>
          <w:rFonts w:ascii="Arial" w:hAnsi="Arial" w:cs="Arial"/>
        </w:rPr>
      </w:pPr>
    </w:p>
    <w:p w14:paraId="538A5616" w14:textId="7D155BF6" w:rsidR="00495EF6" w:rsidRPr="00495EF6" w:rsidRDefault="00495EF6" w:rsidP="00B12424">
      <w:pPr>
        <w:jc w:val="center"/>
        <w:rPr>
          <w:rFonts w:ascii="Arial" w:hAnsi="Arial" w:cs="Arial"/>
        </w:rPr>
      </w:pPr>
    </w:p>
    <w:p w14:paraId="3775E1A1" w14:textId="77777777" w:rsidR="00495EF6" w:rsidRPr="00495EF6" w:rsidRDefault="00495EF6" w:rsidP="00B12424">
      <w:pPr>
        <w:jc w:val="center"/>
        <w:rPr>
          <w:rFonts w:ascii="Arial" w:hAnsi="Arial" w:cs="Arial"/>
        </w:rPr>
      </w:pPr>
    </w:p>
    <w:p w14:paraId="072D0439" w14:textId="77777777" w:rsidR="00B12424" w:rsidRPr="00495EF6" w:rsidRDefault="00000000" w:rsidP="00B12424">
      <w:pPr>
        <w:jc w:val="center"/>
        <w:rPr>
          <w:rFonts w:ascii="Arial" w:hAnsi="Arial" w:cs="Arial"/>
        </w:rPr>
      </w:pPr>
      <w:r w:rsidRPr="00495EF6">
        <w:rPr>
          <w:rFonts w:ascii="Arial" w:hAnsi="Arial" w:cs="Arial"/>
        </w:rPr>
        <w:pict w14:anchorId="70837EE7">
          <v:rect id="_x0000_s1032" style="position:absolute;left:0;text-align:left;margin-left:138.45pt;margin-top:12.1pt;width:222pt;height:63pt;z-index:-251652096" strokeweight="2pt"/>
        </w:pict>
      </w:r>
    </w:p>
    <w:p w14:paraId="6507A1FF" w14:textId="77777777" w:rsidR="00B12424" w:rsidRPr="00495EF6" w:rsidRDefault="00B12424" w:rsidP="00B12424">
      <w:pPr>
        <w:ind w:left="240" w:firstLine="44"/>
        <w:jc w:val="center"/>
        <w:rPr>
          <w:rFonts w:ascii="Arial" w:hAnsi="Arial" w:cs="Arial"/>
        </w:rPr>
      </w:pPr>
      <w:r w:rsidRPr="00495EF6">
        <w:rPr>
          <w:rFonts w:ascii="Arial" w:hAnsi="Arial" w:cs="Arial"/>
        </w:rPr>
        <w:t>Проверка заявления и пакета</w:t>
      </w:r>
    </w:p>
    <w:p w14:paraId="70DEA2AE" w14:textId="77777777" w:rsidR="00B12424" w:rsidRPr="00495EF6" w:rsidRDefault="00B12424" w:rsidP="00B12424">
      <w:pPr>
        <w:ind w:left="240" w:firstLine="44"/>
        <w:jc w:val="center"/>
        <w:rPr>
          <w:rFonts w:ascii="Arial" w:hAnsi="Arial" w:cs="Arial"/>
        </w:rPr>
      </w:pPr>
      <w:r w:rsidRPr="00495EF6">
        <w:rPr>
          <w:rFonts w:ascii="Arial" w:hAnsi="Arial" w:cs="Arial"/>
        </w:rPr>
        <w:t>документов</w:t>
      </w:r>
    </w:p>
    <w:p w14:paraId="2813CE65" w14:textId="77777777" w:rsidR="00B12424" w:rsidRPr="00495EF6" w:rsidRDefault="00B12424" w:rsidP="00B12424">
      <w:pPr>
        <w:ind w:left="240" w:firstLine="44"/>
        <w:jc w:val="center"/>
        <w:rPr>
          <w:rFonts w:ascii="Arial" w:hAnsi="Arial" w:cs="Arial"/>
        </w:rPr>
      </w:pPr>
      <w:r w:rsidRPr="00495EF6">
        <w:rPr>
          <w:rFonts w:ascii="Arial" w:hAnsi="Arial" w:cs="Arial"/>
        </w:rPr>
        <w:t>(в течение одного рабочего дня)</w:t>
      </w:r>
    </w:p>
    <w:p w14:paraId="1AE1C2CC" w14:textId="77777777" w:rsidR="00B12424" w:rsidRPr="00495EF6" w:rsidRDefault="00B12424" w:rsidP="00B12424">
      <w:pPr>
        <w:ind w:left="240" w:firstLine="1200"/>
        <w:rPr>
          <w:rFonts w:ascii="Arial" w:hAnsi="Arial" w:cs="Arial"/>
        </w:rPr>
      </w:pPr>
    </w:p>
    <w:p w14:paraId="61FAD83C" w14:textId="77777777" w:rsidR="00B12424" w:rsidRPr="00495EF6" w:rsidRDefault="00000000" w:rsidP="00B12424">
      <w:pPr>
        <w:rPr>
          <w:rFonts w:ascii="Arial" w:hAnsi="Arial" w:cs="Arial"/>
        </w:rPr>
      </w:pPr>
      <w:r w:rsidRPr="00495EF6">
        <w:rPr>
          <w:rFonts w:ascii="Arial" w:hAnsi="Arial" w:cs="Arial"/>
        </w:rPr>
        <w:pict w14:anchorId="7FA84CBD">
          <v:line id="_x0000_s1034" style="position:absolute;z-index:251666432" from="180pt,10.1pt" to="180pt,28.1pt">
            <v:stroke endarrow="block"/>
          </v:line>
        </w:pict>
      </w:r>
      <w:r w:rsidRPr="00495EF6">
        <w:rPr>
          <w:rFonts w:ascii="Arial" w:hAnsi="Arial" w:cs="Arial"/>
        </w:rPr>
        <w:pict w14:anchorId="7694F35B">
          <v:line id="_x0000_s1033" style="position:absolute;z-index:251665408" from="294.3pt,10.1pt" to="294.3pt,26.6pt">
            <v:stroke endarrow="block"/>
          </v:line>
        </w:pict>
      </w:r>
      <w:r w:rsidR="00B12424" w:rsidRPr="00495EF6">
        <w:rPr>
          <w:rFonts w:ascii="Arial" w:hAnsi="Arial" w:cs="Arial"/>
        </w:rPr>
        <w:t xml:space="preserve">                                             </w:t>
      </w:r>
    </w:p>
    <w:p w14:paraId="276E45B1" w14:textId="77777777" w:rsidR="00F04896" w:rsidRDefault="00F04896" w:rsidP="00B12424">
      <w:pPr>
        <w:jc w:val="center"/>
        <w:rPr>
          <w:rFonts w:ascii="Arial" w:hAnsi="Arial" w:cs="Arial"/>
        </w:rPr>
      </w:pPr>
    </w:p>
    <w:p w14:paraId="6F46649D" w14:textId="4217D5B5" w:rsidR="00B12424" w:rsidRPr="00495EF6" w:rsidRDefault="00F04896" w:rsidP="00B12424">
      <w:pPr>
        <w:jc w:val="center"/>
        <w:rPr>
          <w:rFonts w:ascii="Arial" w:hAnsi="Arial" w:cs="Arial"/>
        </w:rPr>
      </w:pPr>
      <w:r w:rsidRPr="00495EF6">
        <w:rPr>
          <w:rFonts w:ascii="Arial" w:hAnsi="Arial" w:cs="Arial"/>
        </w:rPr>
        <w:pict w14:anchorId="7205A3D7">
          <v:rect id="_x0000_s1037" style="position:absolute;left:0;text-align:left;margin-left:-17.55pt;margin-top:15.25pt;width:243.75pt;height:110.8pt;z-index:-251646976;mso-position-horizontal:absolute" strokeweight="2pt">
            <v:textbox>
              <w:txbxContent>
                <w:p w14:paraId="3507312D" w14:textId="2E7D4766" w:rsidR="00495EF6" w:rsidRPr="00F04896" w:rsidRDefault="00495EF6">
                  <w:pPr>
                    <w:rPr>
                      <w:rFonts w:ascii="Arial" w:hAnsi="Arial" w:cs="Arial"/>
                      <w:b/>
                      <w:bCs/>
                    </w:rPr>
                  </w:pPr>
                  <w:r w:rsidRPr="00F04896">
                    <w:rPr>
                      <w:rFonts w:ascii="Arial" w:hAnsi="Arial" w:cs="Arial"/>
                    </w:rPr>
                    <w:t xml:space="preserve">Подготовка решения о согласовании переустройства и (или) перепланировки </w:t>
                  </w:r>
                  <w:r w:rsidRPr="00F04896">
                    <w:rPr>
                      <w:rFonts w:ascii="Arial" w:hAnsi="Arial" w:cs="Arial"/>
                      <w:b/>
                      <w:bCs/>
                    </w:rPr>
                    <w:t xml:space="preserve">помещения в многоквартирном доме </w:t>
                  </w:r>
                </w:p>
                <w:p w14:paraId="5D4E772A" w14:textId="2C420B33" w:rsidR="00495EF6" w:rsidRPr="00F04896" w:rsidRDefault="00495EF6">
                  <w:pPr>
                    <w:rPr>
                      <w:rFonts w:ascii="Arial" w:hAnsi="Arial" w:cs="Arial"/>
                    </w:rPr>
                  </w:pPr>
                  <w:r w:rsidRPr="00F04896">
                    <w:rPr>
                      <w:rFonts w:ascii="Arial" w:hAnsi="Arial" w:cs="Arial"/>
                      <w:b/>
                      <w:bCs/>
                    </w:rPr>
                    <w:t>(</w:t>
                  </w:r>
                  <w:r w:rsidRPr="00F04896">
                    <w:rPr>
                      <w:rFonts w:ascii="Arial" w:hAnsi="Arial" w:cs="Arial"/>
                    </w:rPr>
                    <w:t xml:space="preserve">не более двадцати календарных дней) </w:t>
                  </w:r>
                </w:p>
              </w:txbxContent>
            </v:textbox>
          </v:rect>
        </w:pict>
      </w:r>
      <w:r w:rsidRPr="00495EF6">
        <w:rPr>
          <w:rFonts w:ascii="Arial" w:hAnsi="Arial" w:cs="Arial"/>
        </w:rPr>
        <w:pict w14:anchorId="4B48DE46">
          <v:rect id="_x0000_s1036" style="position:absolute;left:0;text-align:left;margin-left:250.2pt;margin-top:13.15pt;width:237.7pt;height:112.9pt;z-index:-251648000" strokeweight="2pt">
            <v:textbox>
              <w:txbxContent>
                <w:p w14:paraId="43CCB9E0" w14:textId="0724049E" w:rsidR="00F04896" w:rsidRPr="00F04896" w:rsidRDefault="00F04896">
                  <w:pPr>
                    <w:rPr>
                      <w:rFonts w:ascii="Arial" w:hAnsi="Arial" w:cs="Arial"/>
                      <w:b/>
                      <w:bCs/>
                    </w:rPr>
                  </w:pPr>
                  <w:r w:rsidRPr="00F04896">
                    <w:rPr>
                      <w:rFonts w:ascii="Arial" w:hAnsi="Arial" w:cs="Arial"/>
                    </w:rPr>
                    <w:t>Подготовка письменного отказа в выдаче решения о согласовании переустройства и (или</w:t>
                  </w:r>
                  <w:r w:rsidRPr="00F04896">
                    <w:rPr>
                      <w:rFonts w:ascii="Arial" w:hAnsi="Arial" w:cs="Arial"/>
                      <w:b/>
                      <w:bCs/>
                    </w:rPr>
                    <w:t>) помещения многоквартирном доме</w:t>
                  </w:r>
                </w:p>
                <w:p w14:paraId="0BD1C8D0" w14:textId="045E7B33" w:rsidR="00F04896" w:rsidRPr="00F04896" w:rsidRDefault="00F04896">
                  <w:pPr>
                    <w:rPr>
                      <w:rFonts w:ascii="Arial" w:hAnsi="Arial" w:cs="Arial"/>
                    </w:rPr>
                  </w:pPr>
                  <w:r w:rsidRPr="00F04896">
                    <w:rPr>
                      <w:rFonts w:ascii="Arial" w:hAnsi="Arial" w:cs="Arial"/>
                    </w:rPr>
                    <w:t>(не более одного рабочего дня)</w:t>
                  </w:r>
                </w:p>
              </w:txbxContent>
            </v:textbox>
          </v:rect>
        </w:pict>
      </w:r>
      <w:r w:rsidR="00B12424" w:rsidRPr="00495EF6">
        <w:rPr>
          <w:rFonts w:ascii="Arial" w:hAnsi="Arial" w:cs="Arial"/>
        </w:rPr>
        <w:t xml:space="preserve">                       </w:t>
      </w:r>
    </w:p>
    <w:p w14:paraId="1D54696E" w14:textId="77777777" w:rsidR="00B12424" w:rsidRPr="00495EF6" w:rsidRDefault="00B12424" w:rsidP="00B12424">
      <w:pPr>
        <w:rPr>
          <w:rFonts w:ascii="Arial" w:hAnsi="Arial" w:cs="Arial"/>
        </w:rPr>
      </w:pPr>
    </w:p>
    <w:p w14:paraId="647FFBA9" w14:textId="77777777" w:rsidR="00495EF6" w:rsidRPr="00495EF6" w:rsidRDefault="00495EF6" w:rsidP="00B12424">
      <w:pPr>
        <w:rPr>
          <w:rFonts w:ascii="Arial" w:hAnsi="Arial" w:cs="Arial"/>
        </w:rPr>
      </w:pPr>
    </w:p>
    <w:p w14:paraId="4CF17585" w14:textId="77777777" w:rsidR="00495EF6" w:rsidRPr="00495EF6" w:rsidRDefault="00495EF6" w:rsidP="00B12424">
      <w:pPr>
        <w:rPr>
          <w:rFonts w:ascii="Arial" w:hAnsi="Arial" w:cs="Arial"/>
        </w:rPr>
      </w:pPr>
    </w:p>
    <w:p w14:paraId="4BE65219" w14:textId="77777777" w:rsidR="00495EF6" w:rsidRPr="00495EF6" w:rsidRDefault="00495EF6" w:rsidP="00B12424">
      <w:pPr>
        <w:rPr>
          <w:rFonts w:ascii="Arial" w:hAnsi="Arial" w:cs="Arial"/>
        </w:rPr>
      </w:pPr>
    </w:p>
    <w:p w14:paraId="39836E40" w14:textId="77777777" w:rsidR="00495EF6" w:rsidRPr="00495EF6" w:rsidRDefault="00495EF6" w:rsidP="00B12424">
      <w:pPr>
        <w:rPr>
          <w:rFonts w:ascii="Arial" w:hAnsi="Arial" w:cs="Arial"/>
        </w:rPr>
      </w:pPr>
    </w:p>
    <w:p w14:paraId="061D54CB" w14:textId="77777777" w:rsidR="00495EF6" w:rsidRPr="00495EF6" w:rsidRDefault="00495EF6" w:rsidP="00B12424">
      <w:pPr>
        <w:rPr>
          <w:rFonts w:ascii="Arial" w:hAnsi="Arial" w:cs="Arial"/>
        </w:rPr>
      </w:pPr>
    </w:p>
    <w:p w14:paraId="13FFFB87" w14:textId="77777777" w:rsidR="00495EF6" w:rsidRPr="00495EF6" w:rsidRDefault="00495EF6" w:rsidP="00B12424">
      <w:pPr>
        <w:rPr>
          <w:rFonts w:ascii="Arial" w:hAnsi="Arial" w:cs="Arial"/>
        </w:rPr>
      </w:pPr>
    </w:p>
    <w:p w14:paraId="500699DB" w14:textId="77777777" w:rsidR="00495EF6" w:rsidRPr="00495EF6" w:rsidRDefault="00495EF6" w:rsidP="00B12424">
      <w:pPr>
        <w:rPr>
          <w:rFonts w:ascii="Arial" w:hAnsi="Arial" w:cs="Arial"/>
        </w:rPr>
      </w:pPr>
    </w:p>
    <w:p w14:paraId="5735B2C3" w14:textId="77777777" w:rsidR="00F04896" w:rsidRDefault="00F04896" w:rsidP="00B12424">
      <w:pPr>
        <w:rPr>
          <w:rFonts w:ascii="Arial" w:hAnsi="Arial" w:cs="Arial"/>
        </w:rPr>
      </w:pPr>
    </w:p>
    <w:p w14:paraId="5D94B4D7" w14:textId="77777777" w:rsidR="00F04896" w:rsidRDefault="00F04896" w:rsidP="00B12424">
      <w:pPr>
        <w:rPr>
          <w:rFonts w:ascii="Arial" w:hAnsi="Arial" w:cs="Arial"/>
        </w:rPr>
      </w:pPr>
    </w:p>
    <w:p w14:paraId="3C8FF5FF" w14:textId="77777777" w:rsidR="00F04896" w:rsidRDefault="00F04896" w:rsidP="00B12424">
      <w:pPr>
        <w:rPr>
          <w:rFonts w:ascii="Arial" w:hAnsi="Arial" w:cs="Arial"/>
        </w:rPr>
      </w:pPr>
    </w:p>
    <w:p w14:paraId="307B8C6D" w14:textId="77777777" w:rsidR="00F04896" w:rsidRDefault="00F04896" w:rsidP="00B12424">
      <w:pPr>
        <w:rPr>
          <w:rFonts w:ascii="Arial" w:hAnsi="Arial" w:cs="Arial"/>
        </w:rPr>
      </w:pPr>
    </w:p>
    <w:p w14:paraId="4A5D624C" w14:textId="79DD0E53" w:rsidR="00B12424" w:rsidRPr="00495EF6" w:rsidRDefault="00000000" w:rsidP="00B12424">
      <w:pPr>
        <w:rPr>
          <w:rFonts w:ascii="Arial" w:hAnsi="Arial" w:cs="Arial"/>
        </w:rPr>
      </w:pPr>
      <w:r w:rsidRPr="00495EF6">
        <w:rPr>
          <w:rFonts w:ascii="Arial" w:hAnsi="Arial" w:cs="Arial"/>
          <w:noProof/>
        </w:rPr>
        <w:lastRenderedPageBreak/>
        <w:pict w14:anchorId="5D6B705B">
          <v:line id="_x0000_s1046" style="position:absolute;z-index:251678720" from="294pt,6.55pt" to="294pt,25.05pt">
            <v:stroke endarrow="block"/>
          </v:line>
        </w:pict>
      </w:r>
      <w:r w:rsidRPr="00495EF6">
        <w:rPr>
          <w:rFonts w:ascii="Arial" w:hAnsi="Arial" w:cs="Arial"/>
          <w:noProof/>
        </w:rPr>
        <w:pict w14:anchorId="7DC239A2">
          <v:line id="_x0000_s1044" style="position:absolute;z-index:251676672" from="184.05pt,3.55pt" to="184.05pt,25.05pt">
            <v:stroke endarrow="block"/>
          </v:line>
        </w:pict>
      </w:r>
    </w:p>
    <w:p w14:paraId="7B90E66E" w14:textId="77777777" w:rsidR="00B12424" w:rsidRPr="00495EF6" w:rsidRDefault="00000000" w:rsidP="00B12424">
      <w:pPr>
        <w:rPr>
          <w:rFonts w:ascii="Arial" w:hAnsi="Arial" w:cs="Arial"/>
        </w:rPr>
      </w:pPr>
      <w:r w:rsidRPr="00495EF6">
        <w:rPr>
          <w:rFonts w:ascii="Arial" w:hAnsi="Arial" w:cs="Arial"/>
        </w:rPr>
        <w:pict w14:anchorId="1F29EF3E">
          <v:rect id="_x0000_s1039" style="position:absolute;margin-left:-7.2pt;margin-top:11.25pt;width:498.75pt;height:95.85pt;z-index:-251644928" strokeweight="2pt"/>
        </w:pict>
      </w:r>
    </w:p>
    <w:p w14:paraId="00E50E97" w14:textId="2ACE9BDB" w:rsidR="00B12424" w:rsidRPr="00495EF6" w:rsidRDefault="00B12424" w:rsidP="00B12424">
      <w:pPr>
        <w:jc w:val="center"/>
        <w:rPr>
          <w:rFonts w:ascii="Arial" w:hAnsi="Arial" w:cs="Arial"/>
        </w:rPr>
      </w:pPr>
      <w:r w:rsidRPr="00495EF6">
        <w:rPr>
          <w:rFonts w:ascii="Arial" w:hAnsi="Arial" w:cs="Arial"/>
        </w:rPr>
        <w:t>Подписание главой администрации городского поселения -  город Калач и регистрация решения о согласовании переустройства и (или) перепланировки помещения в многоквартирном доме или письменного отказа в выдаче решения о согласовании переустройства и (или) перепланировки помещения в многоквартирном доме</w:t>
      </w:r>
    </w:p>
    <w:p w14:paraId="6E6D5772" w14:textId="77777777" w:rsidR="00B12424" w:rsidRPr="00495EF6" w:rsidRDefault="00B12424" w:rsidP="00B12424">
      <w:pPr>
        <w:jc w:val="center"/>
        <w:rPr>
          <w:rFonts w:ascii="Arial" w:hAnsi="Arial" w:cs="Arial"/>
        </w:rPr>
      </w:pPr>
      <w:r w:rsidRPr="00495EF6">
        <w:rPr>
          <w:rFonts w:ascii="Arial" w:hAnsi="Arial" w:cs="Arial"/>
        </w:rPr>
        <w:t>(не более двух рабочих дней)</w:t>
      </w:r>
    </w:p>
    <w:p w14:paraId="73C0B124" w14:textId="77777777" w:rsidR="00B12424" w:rsidRPr="00495EF6" w:rsidRDefault="00000000" w:rsidP="00B12424">
      <w:pPr>
        <w:jc w:val="center"/>
        <w:rPr>
          <w:rFonts w:ascii="Arial" w:hAnsi="Arial" w:cs="Arial"/>
        </w:rPr>
      </w:pPr>
      <w:r w:rsidRPr="00495EF6">
        <w:rPr>
          <w:rFonts w:ascii="Arial" w:hAnsi="Arial" w:cs="Arial"/>
        </w:rPr>
        <w:pict w14:anchorId="26CBECE0">
          <v:line id="_x0000_s1041" style="position:absolute;left:0;text-align:left;z-index:251673600" from="367.2pt,6.7pt" to="367.2pt,29.95pt">
            <v:stroke endarrow="block"/>
          </v:line>
        </w:pict>
      </w:r>
      <w:r w:rsidRPr="00495EF6">
        <w:rPr>
          <w:rFonts w:ascii="Arial" w:hAnsi="Arial" w:cs="Arial"/>
        </w:rPr>
        <w:pict w14:anchorId="784B0E8F">
          <v:line id="_x0000_s1040" style="position:absolute;left:0;text-align:left;z-index:251672576;mso-position-horizontal-relative:text;mso-position-vertical-relative:text" from="127.95pt,6.7pt" to="127.95pt,27.5pt">
            <v:stroke endarrow="block"/>
          </v:line>
        </w:pict>
      </w:r>
    </w:p>
    <w:p w14:paraId="425899B4" w14:textId="77777777" w:rsidR="00B12424" w:rsidRPr="00495EF6" w:rsidRDefault="00B12424" w:rsidP="00B12424">
      <w:pPr>
        <w:tabs>
          <w:tab w:val="left" w:pos="7088"/>
        </w:tabs>
        <w:jc w:val="center"/>
        <w:rPr>
          <w:rFonts w:ascii="Arial" w:hAnsi="Arial" w:cs="Arial"/>
        </w:rPr>
      </w:pPr>
      <w:r w:rsidRPr="00495EF6">
        <w:rPr>
          <w:rFonts w:ascii="Arial" w:hAnsi="Arial" w:cs="Arial"/>
        </w:rPr>
        <w:t xml:space="preserve">                      </w:t>
      </w:r>
    </w:p>
    <w:p w14:paraId="5C0D7052" w14:textId="14F8705F" w:rsidR="00B12424" w:rsidRPr="00495EF6" w:rsidRDefault="002A06E8" w:rsidP="00B12424">
      <w:pPr>
        <w:rPr>
          <w:rFonts w:ascii="Arial" w:hAnsi="Arial" w:cs="Arial"/>
        </w:rPr>
      </w:pPr>
      <w:r w:rsidRPr="00495EF6">
        <w:rPr>
          <w:rFonts w:ascii="Arial" w:hAnsi="Arial" w:cs="Arial"/>
        </w:rPr>
        <w:pict w14:anchorId="6154DC1A">
          <v:rect id="_x0000_s1043" style="position:absolute;margin-left:46.25pt;margin-top:2.2pt;width:201.75pt;height:161.75pt;z-index:-251640832" strokeweight="2pt">
            <v:textbox>
              <w:txbxContent>
                <w:p w14:paraId="4B6E78CA" w14:textId="4E1FF5D0" w:rsidR="00495EF6" w:rsidRPr="002A06E8" w:rsidRDefault="00F04896" w:rsidP="002A06E8">
                  <w:pPr>
                    <w:jc w:val="center"/>
                    <w:rPr>
                      <w:rFonts w:ascii="Arial" w:hAnsi="Arial" w:cs="Arial"/>
                    </w:rPr>
                  </w:pPr>
                  <w:r w:rsidRPr="002A06E8">
                    <w:rPr>
                      <w:rFonts w:ascii="Arial" w:hAnsi="Arial" w:cs="Arial"/>
                    </w:rPr>
                    <w:t>Выдача заявителю решения о согласовании переустройства и (или) перепланировки помещения в многоквартирном доме</w:t>
                  </w:r>
                </w:p>
                <w:p w14:paraId="5A277D40" w14:textId="3B25FF22" w:rsidR="00F04896" w:rsidRPr="002A06E8" w:rsidRDefault="00F04896" w:rsidP="002A06E8">
                  <w:pPr>
                    <w:jc w:val="center"/>
                    <w:rPr>
                      <w:rFonts w:ascii="Arial" w:hAnsi="Arial" w:cs="Arial"/>
                    </w:rPr>
                  </w:pPr>
                  <w:r w:rsidRPr="002A06E8">
                    <w:rPr>
                      <w:rFonts w:ascii="Arial" w:hAnsi="Arial" w:cs="Arial"/>
                    </w:rPr>
                    <w:t>(не позднее сорока пяти календарных дней с момента регистрации заявления)</w:t>
                  </w:r>
                </w:p>
              </w:txbxContent>
            </v:textbox>
          </v:rect>
        </w:pict>
      </w:r>
      <w:r w:rsidR="00495EF6" w:rsidRPr="00495EF6">
        <w:rPr>
          <w:rFonts w:ascii="Arial" w:hAnsi="Arial" w:cs="Arial"/>
        </w:rPr>
        <w:pict w14:anchorId="727A8533">
          <v:rect id="_x0000_s1042" style="position:absolute;margin-left:253.75pt;margin-top:2.2pt;width:215.55pt;height:161.75pt;z-index:-251641856" strokeweight="2pt">
            <v:textbox style="mso-next-textbox:#_x0000_s1042">
              <w:txbxContent>
                <w:p w14:paraId="17ACE512" w14:textId="3BB99BA3" w:rsidR="00495EF6" w:rsidRPr="002A06E8" w:rsidRDefault="00F04896" w:rsidP="002A06E8">
                  <w:pPr>
                    <w:jc w:val="center"/>
                    <w:rPr>
                      <w:rFonts w:ascii="Arial" w:hAnsi="Arial" w:cs="Arial"/>
                    </w:rPr>
                  </w:pPr>
                  <w:r w:rsidRPr="002A06E8">
                    <w:rPr>
                      <w:rFonts w:ascii="Arial" w:hAnsi="Arial" w:cs="Arial"/>
                    </w:rPr>
                    <w:t>Выдача заявителю письма об отказе в выдаче решения переустройства и (или) перепланировки многоквартирном доме помещения</w:t>
                  </w:r>
                </w:p>
                <w:p w14:paraId="6055BDBA" w14:textId="21583C86" w:rsidR="002A06E8" w:rsidRPr="002A06E8" w:rsidRDefault="002A06E8" w:rsidP="002A06E8">
                  <w:pPr>
                    <w:jc w:val="center"/>
                    <w:rPr>
                      <w:rFonts w:ascii="Arial" w:hAnsi="Arial" w:cs="Arial"/>
                    </w:rPr>
                  </w:pPr>
                  <w:r w:rsidRPr="002A06E8">
                    <w:rPr>
                      <w:rFonts w:ascii="Arial" w:hAnsi="Arial" w:cs="Arial"/>
                    </w:rPr>
                    <w:t>(не позднее семи календарных дней с момента</w:t>
                  </w:r>
                  <w:r>
                    <w:rPr>
                      <w:rFonts w:ascii="Arial" w:hAnsi="Arial" w:cs="Arial"/>
                    </w:rPr>
                    <w:t xml:space="preserve">                        </w:t>
                  </w:r>
                  <w:r w:rsidRPr="002A06E8">
                    <w:rPr>
                      <w:rFonts w:ascii="Arial" w:hAnsi="Arial" w:cs="Arial"/>
                    </w:rPr>
                    <w:t xml:space="preserve"> регистрации заявления)</w:t>
                  </w:r>
                </w:p>
              </w:txbxContent>
            </v:textbox>
          </v:rect>
        </w:pict>
      </w:r>
      <w:r w:rsidR="00B12424" w:rsidRPr="00495EF6">
        <w:rPr>
          <w:rFonts w:ascii="Arial" w:hAnsi="Arial" w:cs="Arial"/>
        </w:rPr>
        <w:t xml:space="preserve">                           </w:t>
      </w:r>
    </w:p>
    <w:p w14:paraId="253A36B1" w14:textId="356FAEA4" w:rsidR="00B12424" w:rsidRPr="00495EF6" w:rsidRDefault="00B12424" w:rsidP="00495EF6">
      <w:pPr>
        <w:tabs>
          <w:tab w:val="left" w:pos="2070"/>
        </w:tabs>
        <w:rPr>
          <w:rFonts w:ascii="Arial" w:hAnsi="Arial" w:cs="Arial"/>
        </w:rPr>
      </w:pPr>
      <w:r w:rsidRPr="00495EF6">
        <w:rPr>
          <w:rFonts w:ascii="Arial" w:hAnsi="Arial" w:cs="Arial"/>
        </w:rPr>
        <w:t xml:space="preserve">                 </w:t>
      </w:r>
    </w:p>
    <w:p w14:paraId="60D4C4EC" w14:textId="6543F073" w:rsidR="00830826" w:rsidRPr="00495EF6" w:rsidRDefault="00830826" w:rsidP="00360DF9">
      <w:pPr>
        <w:tabs>
          <w:tab w:val="left" w:pos="1035"/>
        </w:tabs>
        <w:rPr>
          <w:rFonts w:ascii="Arial" w:hAnsi="Arial" w:cs="Arial"/>
        </w:rPr>
      </w:pPr>
    </w:p>
    <w:sectPr w:rsidR="00830826" w:rsidRPr="00495EF6" w:rsidSect="00495EF6">
      <w:pgSz w:w="11906" w:h="16838"/>
      <w:pgMar w:top="2268" w:right="567" w:bottom="567" w:left="170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483D5" w14:textId="77777777" w:rsidR="00716613" w:rsidRDefault="00716613" w:rsidP="004E1EA9">
      <w:r>
        <w:separator/>
      </w:r>
    </w:p>
  </w:endnote>
  <w:endnote w:type="continuationSeparator" w:id="0">
    <w:p w14:paraId="61B02DE9" w14:textId="77777777" w:rsidR="00716613" w:rsidRDefault="00716613" w:rsidP="004E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E0470" w14:textId="77777777" w:rsidR="00716613" w:rsidRDefault="00716613" w:rsidP="004E1EA9">
      <w:r>
        <w:separator/>
      </w:r>
    </w:p>
  </w:footnote>
  <w:footnote w:type="continuationSeparator" w:id="0">
    <w:p w14:paraId="27D04AFA" w14:textId="77777777" w:rsidR="00716613" w:rsidRDefault="00716613" w:rsidP="004E1EA9">
      <w:r>
        <w:continuationSeparator/>
      </w:r>
    </w:p>
  </w:footnote>
  <w:footnote w:id="1">
    <w:p w14:paraId="4550E2F1" w14:textId="77777777" w:rsidR="00B12424" w:rsidRPr="00FA0EB0" w:rsidRDefault="00B12424" w:rsidP="00B12424">
      <w:pPr>
        <w:pStyle w:val="ac"/>
      </w:pPr>
    </w:p>
  </w:footnote>
  <w:footnote w:id="2">
    <w:p w14:paraId="4B1F0BB2" w14:textId="77777777" w:rsidR="00B12424" w:rsidRDefault="00B12424" w:rsidP="00B12424">
      <w:pPr>
        <w:pStyle w:val="ac"/>
        <w:ind w:firstLine="567"/>
        <w:jc w:val="both"/>
      </w:pPr>
      <w:r>
        <w:rPr>
          <w:rStyle w:val="ae"/>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DE0"/>
    <w:multiLevelType w:val="hybridMultilevel"/>
    <w:tmpl w:val="01C8CB32"/>
    <w:lvl w:ilvl="0" w:tplc="872C15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C10FF5"/>
    <w:multiLevelType w:val="hybridMultilevel"/>
    <w:tmpl w:val="3C2E0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835953"/>
    <w:multiLevelType w:val="multilevel"/>
    <w:tmpl w:val="6D084486"/>
    <w:lvl w:ilvl="0">
      <w:start w:val="1"/>
      <w:numFmt w:val="decimal"/>
      <w:lvlText w:val="%1."/>
      <w:lvlJc w:val="left"/>
      <w:pPr>
        <w:ind w:left="2062"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782" w:hanging="108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3142" w:hanging="1440"/>
      </w:pPr>
      <w:rPr>
        <w:rFonts w:hint="default"/>
      </w:rPr>
    </w:lvl>
    <w:lvl w:ilvl="6">
      <w:start w:val="1"/>
      <w:numFmt w:val="decimal"/>
      <w:isLgl/>
      <w:lvlText w:val="%1.%2.%3.%4.%5.%6.%7."/>
      <w:lvlJc w:val="left"/>
      <w:pPr>
        <w:ind w:left="3502" w:hanging="1800"/>
      </w:pPr>
      <w:rPr>
        <w:rFonts w:hint="default"/>
      </w:rPr>
    </w:lvl>
    <w:lvl w:ilvl="7">
      <w:start w:val="1"/>
      <w:numFmt w:val="decimal"/>
      <w:isLgl/>
      <w:lvlText w:val="%1.%2.%3.%4.%5.%6.%7.%8."/>
      <w:lvlJc w:val="left"/>
      <w:pPr>
        <w:ind w:left="3502" w:hanging="1800"/>
      </w:pPr>
      <w:rPr>
        <w:rFonts w:hint="default"/>
      </w:rPr>
    </w:lvl>
    <w:lvl w:ilvl="8">
      <w:start w:val="1"/>
      <w:numFmt w:val="decimal"/>
      <w:isLgl/>
      <w:lvlText w:val="%1.%2.%3.%4.%5.%6.%7.%8.%9."/>
      <w:lvlJc w:val="left"/>
      <w:pPr>
        <w:ind w:left="3862" w:hanging="2160"/>
      </w:pPr>
      <w:rPr>
        <w:rFonts w:hint="default"/>
      </w:rPr>
    </w:lvl>
  </w:abstractNum>
  <w:abstractNum w:abstractNumId="3" w15:restartNumberingAfterBreak="0">
    <w:nsid w:val="20B91125"/>
    <w:multiLevelType w:val="hybridMultilevel"/>
    <w:tmpl w:val="1B0282C6"/>
    <w:lvl w:ilvl="0" w:tplc="A268DD36">
      <w:start w:val="1"/>
      <w:numFmt w:val="decimal"/>
      <w:lvlText w:val="%1."/>
      <w:lvlJc w:val="left"/>
      <w:pPr>
        <w:ind w:left="1259"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6" w15:restartNumberingAfterBreak="0">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7" w15:restartNumberingAfterBreak="0">
    <w:nsid w:val="4E19535C"/>
    <w:multiLevelType w:val="multilevel"/>
    <w:tmpl w:val="DE36712C"/>
    <w:lvl w:ilvl="0">
      <w:start w:val="3"/>
      <w:numFmt w:val="decimal"/>
      <w:lvlText w:val="%1."/>
      <w:lvlJc w:val="left"/>
      <w:pPr>
        <w:ind w:left="1453" w:hanging="885"/>
      </w:pPr>
    </w:lvl>
    <w:lvl w:ilvl="1">
      <w:start w:val="4"/>
      <w:numFmt w:val="decimal"/>
      <w:lvlText w:val="%1.%2."/>
      <w:lvlJc w:val="left"/>
      <w:pPr>
        <w:ind w:left="1155" w:hanging="885"/>
      </w:pPr>
    </w:lvl>
    <w:lvl w:ilvl="2">
      <w:start w:val="1"/>
      <w:numFmt w:val="decimal"/>
      <w:lvlText w:val="%1.%2.%3."/>
      <w:lvlJc w:val="left"/>
      <w:pPr>
        <w:ind w:left="2162" w:hanging="885"/>
      </w:pPr>
      <w:rPr>
        <w:sz w:val="28"/>
        <w:szCs w:val="28"/>
      </w:rPr>
    </w:lvl>
    <w:lvl w:ilvl="3">
      <w:start w:val="1"/>
      <w:numFmt w:val="decimal"/>
      <w:lvlText w:val="%1.%2.%3.%4."/>
      <w:lvlJc w:val="left"/>
      <w:pPr>
        <w:ind w:left="1648"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420" w:hanging="1800"/>
      </w:pPr>
    </w:lvl>
    <w:lvl w:ilvl="7">
      <w:start w:val="1"/>
      <w:numFmt w:val="decimal"/>
      <w:lvlText w:val="%1.%2.%3.%4.%5.%6.%7.%8."/>
      <w:lvlJc w:val="left"/>
      <w:pPr>
        <w:ind w:left="3690" w:hanging="1800"/>
      </w:pPr>
    </w:lvl>
    <w:lvl w:ilvl="8">
      <w:start w:val="1"/>
      <w:numFmt w:val="decimal"/>
      <w:lvlText w:val="%1.%2.%3.%4.%5.%6.%7.%8.%9."/>
      <w:lvlJc w:val="left"/>
      <w:pPr>
        <w:ind w:left="4320" w:hanging="2160"/>
      </w:pPr>
    </w:lvl>
  </w:abstractNum>
  <w:abstractNum w:abstractNumId="8"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lvl>
    <w:lvl w:ilvl="2">
      <w:start w:val="1"/>
      <w:numFmt w:val="decimal"/>
      <w:isLgl/>
      <w:lvlText w:val="%1.%2.%3."/>
      <w:lvlJc w:val="left"/>
      <w:pPr>
        <w:ind w:left="2620" w:hanging="1485"/>
      </w:pPr>
      <w:rPr>
        <w:sz w:val="28"/>
        <w:szCs w:val="28"/>
      </w:rPr>
    </w:lvl>
    <w:lvl w:ilvl="3">
      <w:start w:val="1"/>
      <w:numFmt w:val="decimal"/>
      <w:isLgl/>
      <w:lvlText w:val="%1.%2.%3.%4."/>
      <w:lvlJc w:val="left"/>
      <w:pPr>
        <w:ind w:left="2367" w:hanging="1485"/>
      </w:pPr>
    </w:lvl>
    <w:lvl w:ilvl="4">
      <w:start w:val="1"/>
      <w:numFmt w:val="decimal"/>
      <w:isLgl/>
      <w:lvlText w:val="%1.%2.%3.%4.%5."/>
      <w:lvlJc w:val="left"/>
      <w:pPr>
        <w:ind w:left="2541" w:hanging="1485"/>
      </w:pPr>
    </w:lvl>
    <w:lvl w:ilvl="5">
      <w:start w:val="1"/>
      <w:numFmt w:val="decimal"/>
      <w:isLgl/>
      <w:lvlText w:val="%1.%2.%3.%4.%5.%6."/>
      <w:lvlJc w:val="left"/>
      <w:pPr>
        <w:ind w:left="2715" w:hanging="1485"/>
      </w:pPr>
    </w:lvl>
    <w:lvl w:ilvl="6">
      <w:start w:val="1"/>
      <w:numFmt w:val="decimal"/>
      <w:isLgl/>
      <w:lvlText w:val="%1.%2.%3.%4.%5.%6.%7."/>
      <w:lvlJc w:val="left"/>
      <w:pPr>
        <w:ind w:left="3204" w:hanging="1800"/>
      </w:pPr>
    </w:lvl>
    <w:lvl w:ilvl="7">
      <w:start w:val="1"/>
      <w:numFmt w:val="decimal"/>
      <w:isLgl/>
      <w:lvlText w:val="%1.%2.%3.%4.%5.%6.%7.%8."/>
      <w:lvlJc w:val="left"/>
      <w:pPr>
        <w:ind w:left="3378" w:hanging="1800"/>
      </w:pPr>
    </w:lvl>
    <w:lvl w:ilvl="8">
      <w:start w:val="1"/>
      <w:numFmt w:val="decimal"/>
      <w:isLgl/>
      <w:lvlText w:val="%1.%2.%3.%4.%5.%6.%7.%8.%9."/>
      <w:lvlJc w:val="left"/>
      <w:pPr>
        <w:ind w:left="3912" w:hanging="2160"/>
      </w:pPr>
    </w:lvl>
  </w:abstractNum>
  <w:abstractNum w:abstractNumId="10" w15:restartNumberingAfterBreak="0">
    <w:nsid w:val="67945308"/>
    <w:multiLevelType w:val="multilevel"/>
    <w:tmpl w:val="5C0A6DD4"/>
    <w:lvl w:ilvl="0">
      <w:start w:val="2"/>
      <w:numFmt w:val="decimal"/>
      <w:lvlText w:val="2.12.%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7B6448"/>
    <w:multiLevelType w:val="multilevel"/>
    <w:tmpl w:val="DB70F20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16cid:durableId="1268125421">
    <w:abstractNumId w:val="3"/>
  </w:num>
  <w:num w:numId="2" w16cid:durableId="745954145">
    <w:abstractNumId w:val="2"/>
  </w:num>
  <w:num w:numId="3" w16cid:durableId="832793865">
    <w:abstractNumId w:val="11"/>
  </w:num>
  <w:num w:numId="4" w16cid:durableId="4489356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1558121">
    <w:abstractNumId w:val="6"/>
  </w:num>
  <w:num w:numId="6" w16cid:durableId="1889300537">
    <w:abstractNumId w:val="5"/>
  </w:num>
  <w:num w:numId="7" w16cid:durableId="110906051">
    <w:abstractNumId w:val="10"/>
  </w:num>
  <w:num w:numId="8" w16cid:durableId="1437751106">
    <w:abstractNumId w:val="12"/>
  </w:num>
  <w:num w:numId="9" w16cid:durableId="1648582531">
    <w:abstractNumId w:val="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9156989">
    <w:abstractNumId w:val="13"/>
  </w:num>
  <w:num w:numId="11" w16cid:durableId="18428135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831284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6560824">
    <w:abstractNumId w:val="0"/>
  </w:num>
  <w:num w:numId="14" w16cid:durableId="1104955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5FA2"/>
    <w:rsid w:val="00024F7A"/>
    <w:rsid w:val="00034183"/>
    <w:rsid w:val="00064D72"/>
    <w:rsid w:val="00097B8B"/>
    <w:rsid w:val="000B231A"/>
    <w:rsid w:val="000B3568"/>
    <w:rsid w:val="000C1E10"/>
    <w:rsid w:val="000C4623"/>
    <w:rsid w:val="000C76C4"/>
    <w:rsid w:val="000E72ED"/>
    <w:rsid w:val="0011534B"/>
    <w:rsid w:val="0012748A"/>
    <w:rsid w:val="001546F5"/>
    <w:rsid w:val="00187B27"/>
    <w:rsid w:val="001E14A4"/>
    <w:rsid w:val="00214BB7"/>
    <w:rsid w:val="00223D1F"/>
    <w:rsid w:val="00252242"/>
    <w:rsid w:val="00256EE8"/>
    <w:rsid w:val="00271617"/>
    <w:rsid w:val="00273525"/>
    <w:rsid w:val="00277011"/>
    <w:rsid w:val="0028350E"/>
    <w:rsid w:val="002A06E8"/>
    <w:rsid w:val="002C7E80"/>
    <w:rsid w:val="002E5FC4"/>
    <w:rsid w:val="002F5EE6"/>
    <w:rsid w:val="002F6F13"/>
    <w:rsid w:val="002F6F70"/>
    <w:rsid w:val="00306C7E"/>
    <w:rsid w:val="00310E0B"/>
    <w:rsid w:val="00325649"/>
    <w:rsid w:val="00331067"/>
    <w:rsid w:val="003367A5"/>
    <w:rsid w:val="00356E64"/>
    <w:rsid w:val="00360DF9"/>
    <w:rsid w:val="00391FC3"/>
    <w:rsid w:val="003A115C"/>
    <w:rsid w:val="003A43AD"/>
    <w:rsid w:val="003A64F8"/>
    <w:rsid w:val="003B4359"/>
    <w:rsid w:val="003C0A98"/>
    <w:rsid w:val="003C30C0"/>
    <w:rsid w:val="003D079E"/>
    <w:rsid w:val="003D7099"/>
    <w:rsid w:val="003E1ACA"/>
    <w:rsid w:val="003E722E"/>
    <w:rsid w:val="00415438"/>
    <w:rsid w:val="0042314F"/>
    <w:rsid w:val="00440A73"/>
    <w:rsid w:val="00451ADA"/>
    <w:rsid w:val="00462C24"/>
    <w:rsid w:val="00482FF5"/>
    <w:rsid w:val="00495EF6"/>
    <w:rsid w:val="004B6C8D"/>
    <w:rsid w:val="004C0E16"/>
    <w:rsid w:val="004E1EA9"/>
    <w:rsid w:val="004F4D90"/>
    <w:rsid w:val="00592647"/>
    <w:rsid w:val="005A3604"/>
    <w:rsid w:val="005D48D1"/>
    <w:rsid w:val="005E5453"/>
    <w:rsid w:val="00613E96"/>
    <w:rsid w:val="0062492E"/>
    <w:rsid w:val="00654794"/>
    <w:rsid w:val="00655E68"/>
    <w:rsid w:val="00684E9C"/>
    <w:rsid w:val="00686420"/>
    <w:rsid w:val="00691D1B"/>
    <w:rsid w:val="006A0435"/>
    <w:rsid w:val="006C5272"/>
    <w:rsid w:val="006C753C"/>
    <w:rsid w:val="006F6865"/>
    <w:rsid w:val="00716613"/>
    <w:rsid w:val="0074629D"/>
    <w:rsid w:val="00750835"/>
    <w:rsid w:val="0077037C"/>
    <w:rsid w:val="00771A98"/>
    <w:rsid w:val="00780582"/>
    <w:rsid w:val="007839E8"/>
    <w:rsid w:val="007C4F98"/>
    <w:rsid w:val="007D4208"/>
    <w:rsid w:val="007D6663"/>
    <w:rsid w:val="007E28F1"/>
    <w:rsid w:val="007E2DFD"/>
    <w:rsid w:val="007F05EF"/>
    <w:rsid w:val="008005DD"/>
    <w:rsid w:val="008250EE"/>
    <w:rsid w:val="00830826"/>
    <w:rsid w:val="00831470"/>
    <w:rsid w:val="00841899"/>
    <w:rsid w:val="0085134B"/>
    <w:rsid w:val="0085294D"/>
    <w:rsid w:val="00872B03"/>
    <w:rsid w:val="008878BB"/>
    <w:rsid w:val="00895860"/>
    <w:rsid w:val="008A5A75"/>
    <w:rsid w:val="008B6D01"/>
    <w:rsid w:val="008D4C0C"/>
    <w:rsid w:val="008E0AE4"/>
    <w:rsid w:val="00912263"/>
    <w:rsid w:val="009526C3"/>
    <w:rsid w:val="0097766E"/>
    <w:rsid w:val="00995B36"/>
    <w:rsid w:val="009D311A"/>
    <w:rsid w:val="009E3188"/>
    <w:rsid w:val="00A038B3"/>
    <w:rsid w:val="00A1735D"/>
    <w:rsid w:val="00A31A4E"/>
    <w:rsid w:val="00A369E3"/>
    <w:rsid w:val="00A3785E"/>
    <w:rsid w:val="00AC5A91"/>
    <w:rsid w:val="00AC7960"/>
    <w:rsid w:val="00AE3DB2"/>
    <w:rsid w:val="00AF6503"/>
    <w:rsid w:val="00B0178C"/>
    <w:rsid w:val="00B12424"/>
    <w:rsid w:val="00B12BE0"/>
    <w:rsid w:val="00B20F80"/>
    <w:rsid w:val="00B3719C"/>
    <w:rsid w:val="00B44429"/>
    <w:rsid w:val="00B61E95"/>
    <w:rsid w:val="00BB27E6"/>
    <w:rsid w:val="00BC6828"/>
    <w:rsid w:val="00C21FD3"/>
    <w:rsid w:val="00C2308D"/>
    <w:rsid w:val="00C3140F"/>
    <w:rsid w:val="00C3614F"/>
    <w:rsid w:val="00C4430A"/>
    <w:rsid w:val="00C4640B"/>
    <w:rsid w:val="00C60F8C"/>
    <w:rsid w:val="00C7772D"/>
    <w:rsid w:val="00C87D1E"/>
    <w:rsid w:val="00C9075D"/>
    <w:rsid w:val="00CA34AD"/>
    <w:rsid w:val="00CA4047"/>
    <w:rsid w:val="00CA6E0C"/>
    <w:rsid w:val="00CB66A1"/>
    <w:rsid w:val="00CD4454"/>
    <w:rsid w:val="00CF2367"/>
    <w:rsid w:val="00D02B4A"/>
    <w:rsid w:val="00D25AB6"/>
    <w:rsid w:val="00D5094D"/>
    <w:rsid w:val="00D53EBB"/>
    <w:rsid w:val="00D5728A"/>
    <w:rsid w:val="00D76047"/>
    <w:rsid w:val="00D84D2C"/>
    <w:rsid w:val="00D944F0"/>
    <w:rsid w:val="00DB7EB9"/>
    <w:rsid w:val="00DC6D98"/>
    <w:rsid w:val="00E07B9C"/>
    <w:rsid w:val="00E15F0B"/>
    <w:rsid w:val="00E4344D"/>
    <w:rsid w:val="00E43AC3"/>
    <w:rsid w:val="00E94CBC"/>
    <w:rsid w:val="00E97161"/>
    <w:rsid w:val="00EB7B27"/>
    <w:rsid w:val="00EC386B"/>
    <w:rsid w:val="00EC59A1"/>
    <w:rsid w:val="00F04896"/>
    <w:rsid w:val="00F05091"/>
    <w:rsid w:val="00F114C8"/>
    <w:rsid w:val="00F25A77"/>
    <w:rsid w:val="00F438ED"/>
    <w:rsid w:val="00F441FF"/>
    <w:rsid w:val="00F64251"/>
    <w:rsid w:val="00F745B7"/>
    <w:rsid w:val="00F83783"/>
    <w:rsid w:val="00F85FA2"/>
    <w:rsid w:val="00FA1B13"/>
    <w:rsid w:val="00FB078B"/>
    <w:rsid w:val="00FB675E"/>
    <w:rsid w:val="00FC55D2"/>
    <w:rsid w:val="00FE7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1" type="connector" idref="#_x0000_s1029"/>
      </o:rules>
    </o:shapelayout>
  </w:shapeDefaults>
  <w:decimalSymbol w:val=","/>
  <w:listSeparator w:val=";"/>
  <w14:docId w14:val="7A5578B5"/>
  <w15:docId w15:val="{63D60880-D0F1-45F2-BAAB-39C05835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5FA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5FA2"/>
    <w:pPr>
      <w:keepNext/>
      <w:widowControl w:val="0"/>
      <w:suppressAutoHyphens/>
      <w:autoSpaceDE w:val="0"/>
      <w:jc w:val="both"/>
      <w:outlineLvl w:val="0"/>
    </w:pPr>
    <w:rPr>
      <w:b/>
    </w:rPr>
  </w:style>
  <w:style w:type="paragraph" w:styleId="2">
    <w:name w:val="heading 2"/>
    <w:basedOn w:val="a"/>
    <w:next w:val="a"/>
    <w:link w:val="20"/>
    <w:semiHidden/>
    <w:unhideWhenUsed/>
    <w:qFormat/>
    <w:rsid w:val="00F85FA2"/>
    <w:pPr>
      <w:keepNext/>
      <w:tabs>
        <w:tab w:val="num" w:pos="360"/>
      </w:tabs>
      <w:suppressAutoHyphens/>
      <w:jc w:val="center"/>
      <w:outlineLvl w:val="1"/>
    </w:pPr>
    <w:rPr>
      <w:rFonts w:eastAsia="Arial Unicode MS"/>
      <w:b/>
      <w:sz w:val="28"/>
      <w:szCs w:val="20"/>
      <w:lang w:eastAsia="ar-SA"/>
    </w:rPr>
  </w:style>
  <w:style w:type="paragraph" w:styleId="3">
    <w:name w:val="heading 3"/>
    <w:basedOn w:val="a"/>
    <w:next w:val="a"/>
    <w:link w:val="30"/>
    <w:semiHidden/>
    <w:unhideWhenUsed/>
    <w:qFormat/>
    <w:rsid w:val="00F85FA2"/>
    <w:pPr>
      <w:keepNext/>
      <w:tabs>
        <w:tab w:val="num" w:pos="360"/>
      </w:tabs>
      <w:suppressAutoHyphens/>
      <w:jc w:val="center"/>
      <w:outlineLvl w:val="2"/>
    </w:pPr>
    <w:rPr>
      <w:rFonts w:eastAsia="Arial Unicode MS"/>
      <w:b/>
      <w:szCs w:val="20"/>
      <w:lang w:eastAsia="ar-SA"/>
    </w:rPr>
  </w:style>
  <w:style w:type="paragraph" w:styleId="4">
    <w:name w:val="heading 4"/>
    <w:basedOn w:val="a"/>
    <w:next w:val="a"/>
    <w:link w:val="40"/>
    <w:semiHidden/>
    <w:unhideWhenUsed/>
    <w:qFormat/>
    <w:rsid w:val="00F85FA2"/>
    <w:pPr>
      <w:keepNext/>
      <w:tabs>
        <w:tab w:val="num" w:pos="360"/>
      </w:tabs>
      <w:suppressAutoHyphens/>
      <w:jc w:val="center"/>
      <w:outlineLvl w:val="3"/>
    </w:pPr>
    <w:rPr>
      <w:rFonts w:eastAsia="Arial Unicode MS"/>
      <w:bCs/>
      <w:sz w:val="32"/>
      <w:szCs w:val="20"/>
      <w:lang w:eastAsia="ar-SA"/>
    </w:rPr>
  </w:style>
  <w:style w:type="paragraph" w:styleId="5">
    <w:name w:val="heading 5"/>
    <w:basedOn w:val="a"/>
    <w:next w:val="a"/>
    <w:link w:val="50"/>
    <w:semiHidden/>
    <w:unhideWhenUsed/>
    <w:qFormat/>
    <w:rsid w:val="00F85FA2"/>
    <w:pPr>
      <w:keepNext/>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5FA2"/>
    <w:rPr>
      <w:rFonts w:ascii="Times New Roman" w:eastAsia="Times New Roman" w:hAnsi="Times New Roman" w:cs="Times New Roman"/>
      <w:b/>
      <w:sz w:val="24"/>
      <w:szCs w:val="24"/>
      <w:lang w:eastAsia="ru-RU"/>
    </w:rPr>
  </w:style>
  <w:style w:type="character" w:customStyle="1" w:styleId="20">
    <w:name w:val="Заголовок 2 Знак"/>
    <w:basedOn w:val="a0"/>
    <w:link w:val="2"/>
    <w:semiHidden/>
    <w:rsid w:val="00F85FA2"/>
    <w:rPr>
      <w:rFonts w:ascii="Times New Roman" w:eastAsia="Arial Unicode MS" w:hAnsi="Times New Roman" w:cs="Times New Roman"/>
      <w:b/>
      <w:sz w:val="28"/>
      <w:szCs w:val="20"/>
      <w:lang w:eastAsia="ar-SA"/>
    </w:rPr>
  </w:style>
  <w:style w:type="character" w:customStyle="1" w:styleId="30">
    <w:name w:val="Заголовок 3 Знак"/>
    <w:basedOn w:val="a0"/>
    <w:link w:val="3"/>
    <w:semiHidden/>
    <w:rsid w:val="00F85FA2"/>
    <w:rPr>
      <w:rFonts w:ascii="Times New Roman" w:eastAsia="Arial Unicode MS" w:hAnsi="Times New Roman" w:cs="Times New Roman"/>
      <w:b/>
      <w:sz w:val="24"/>
      <w:szCs w:val="20"/>
      <w:lang w:eastAsia="ar-SA"/>
    </w:rPr>
  </w:style>
  <w:style w:type="character" w:customStyle="1" w:styleId="40">
    <w:name w:val="Заголовок 4 Знак"/>
    <w:basedOn w:val="a0"/>
    <w:link w:val="4"/>
    <w:semiHidden/>
    <w:rsid w:val="00F85FA2"/>
    <w:rPr>
      <w:rFonts w:ascii="Times New Roman" w:eastAsia="Arial Unicode MS" w:hAnsi="Times New Roman" w:cs="Times New Roman"/>
      <w:bCs/>
      <w:sz w:val="32"/>
      <w:szCs w:val="20"/>
      <w:lang w:eastAsia="ar-SA"/>
    </w:rPr>
  </w:style>
  <w:style w:type="character" w:customStyle="1" w:styleId="50">
    <w:name w:val="Заголовок 5 Знак"/>
    <w:basedOn w:val="a0"/>
    <w:link w:val="5"/>
    <w:semiHidden/>
    <w:rsid w:val="00F85FA2"/>
    <w:rPr>
      <w:rFonts w:ascii="Times New Roman" w:eastAsia="Times New Roman" w:hAnsi="Times New Roman" w:cs="Times New Roman"/>
      <w:b/>
      <w:bCs/>
      <w:sz w:val="24"/>
      <w:szCs w:val="24"/>
      <w:lang w:eastAsia="ru-RU"/>
    </w:rPr>
  </w:style>
  <w:style w:type="paragraph" w:styleId="a3">
    <w:name w:val="Body Text"/>
    <w:basedOn w:val="a"/>
    <w:link w:val="a4"/>
    <w:semiHidden/>
    <w:unhideWhenUsed/>
    <w:rsid w:val="00F85FA2"/>
    <w:pPr>
      <w:widowControl w:val="0"/>
      <w:shd w:val="clear" w:color="auto" w:fill="FFFFFF"/>
      <w:suppressAutoHyphens/>
      <w:autoSpaceDE w:val="0"/>
      <w:spacing w:line="317" w:lineRule="exact"/>
      <w:ind w:right="4392"/>
    </w:pPr>
    <w:rPr>
      <w:b/>
    </w:rPr>
  </w:style>
  <w:style w:type="character" w:customStyle="1" w:styleId="a4">
    <w:name w:val="Основной текст Знак"/>
    <w:basedOn w:val="a0"/>
    <w:link w:val="a3"/>
    <w:semiHidden/>
    <w:rsid w:val="00F85FA2"/>
    <w:rPr>
      <w:rFonts w:ascii="Times New Roman" w:eastAsia="Times New Roman" w:hAnsi="Times New Roman" w:cs="Times New Roman"/>
      <w:b/>
      <w:sz w:val="24"/>
      <w:szCs w:val="24"/>
      <w:shd w:val="clear" w:color="auto" w:fill="FFFFFF"/>
      <w:lang w:eastAsia="ru-RU"/>
    </w:rPr>
  </w:style>
  <w:style w:type="paragraph" w:styleId="a5">
    <w:name w:val="Balloon Text"/>
    <w:basedOn w:val="a"/>
    <w:link w:val="a6"/>
    <w:uiPriority w:val="99"/>
    <w:semiHidden/>
    <w:unhideWhenUsed/>
    <w:rsid w:val="00F85FA2"/>
    <w:rPr>
      <w:rFonts w:ascii="Tahoma" w:hAnsi="Tahoma" w:cs="Tahoma"/>
      <w:sz w:val="16"/>
      <w:szCs w:val="16"/>
    </w:rPr>
  </w:style>
  <w:style w:type="character" w:customStyle="1" w:styleId="a6">
    <w:name w:val="Текст выноски Знак"/>
    <w:basedOn w:val="a0"/>
    <w:link w:val="a5"/>
    <w:uiPriority w:val="99"/>
    <w:semiHidden/>
    <w:rsid w:val="00F85FA2"/>
    <w:rPr>
      <w:rFonts w:ascii="Tahoma" w:eastAsia="Times New Roman" w:hAnsi="Tahoma" w:cs="Tahoma"/>
      <w:sz w:val="16"/>
      <w:szCs w:val="16"/>
      <w:lang w:eastAsia="ru-RU"/>
    </w:rPr>
  </w:style>
  <w:style w:type="paragraph" w:styleId="a7">
    <w:name w:val="List Paragraph"/>
    <w:basedOn w:val="a"/>
    <w:uiPriority w:val="34"/>
    <w:qFormat/>
    <w:rsid w:val="00AC5A91"/>
    <w:pPr>
      <w:ind w:left="720"/>
      <w:contextualSpacing/>
    </w:pPr>
  </w:style>
  <w:style w:type="paragraph" w:styleId="a8">
    <w:name w:val="header"/>
    <w:basedOn w:val="a"/>
    <w:link w:val="a9"/>
    <w:uiPriority w:val="99"/>
    <w:unhideWhenUsed/>
    <w:rsid w:val="004E1EA9"/>
    <w:pPr>
      <w:tabs>
        <w:tab w:val="center" w:pos="4677"/>
        <w:tab w:val="right" w:pos="9355"/>
      </w:tabs>
    </w:pPr>
  </w:style>
  <w:style w:type="character" w:customStyle="1" w:styleId="a9">
    <w:name w:val="Верхний колонтитул Знак"/>
    <w:basedOn w:val="a0"/>
    <w:link w:val="a8"/>
    <w:uiPriority w:val="99"/>
    <w:rsid w:val="004E1EA9"/>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4E1EA9"/>
    <w:pPr>
      <w:tabs>
        <w:tab w:val="center" w:pos="4677"/>
        <w:tab w:val="right" w:pos="9355"/>
      </w:tabs>
    </w:pPr>
  </w:style>
  <w:style w:type="character" w:customStyle="1" w:styleId="ab">
    <w:name w:val="Нижний колонтитул Знак"/>
    <w:basedOn w:val="a0"/>
    <w:link w:val="aa"/>
    <w:uiPriority w:val="99"/>
    <w:semiHidden/>
    <w:rsid w:val="004E1EA9"/>
    <w:rPr>
      <w:rFonts w:ascii="Times New Roman" w:eastAsia="Times New Roman" w:hAnsi="Times New Roman" w:cs="Times New Roman"/>
      <w:sz w:val="24"/>
      <w:szCs w:val="24"/>
      <w:lang w:eastAsia="ru-RU"/>
    </w:rPr>
  </w:style>
  <w:style w:type="paragraph" w:customStyle="1" w:styleId="Default">
    <w:name w:val="Default"/>
    <w:rsid w:val="000C462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1"/>
    <w:basedOn w:val="a"/>
    <w:rsid w:val="000C4623"/>
    <w:pPr>
      <w:spacing w:before="100" w:beforeAutospacing="1" w:after="100" w:afterAutospacing="1"/>
    </w:pPr>
  </w:style>
  <w:style w:type="paragraph" w:styleId="ac">
    <w:name w:val="footnote text"/>
    <w:basedOn w:val="a"/>
    <w:link w:val="ad"/>
    <w:semiHidden/>
    <w:unhideWhenUsed/>
    <w:rsid w:val="00E43AC3"/>
    <w:rPr>
      <w:sz w:val="20"/>
      <w:szCs w:val="20"/>
    </w:rPr>
  </w:style>
  <w:style w:type="character" w:customStyle="1" w:styleId="ad">
    <w:name w:val="Текст сноски Знак"/>
    <w:basedOn w:val="a0"/>
    <w:link w:val="ac"/>
    <w:semiHidden/>
    <w:rsid w:val="00E43AC3"/>
    <w:rPr>
      <w:rFonts w:ascii="Times New Roman" w:eastAsia="Times New Roman" w:hAnsi="Times New Roman" w:cs="Times New Roman"/>
      <w:sz w:val="20"/>
      <w:szCs w:val="20"/>
      <w:lang w:eastAsia="ru-RU"/>
    </w:rPr>
  </w:style>
  <w:style w:type="character" w:styleId="ae">
    <w:name w:val="footnote reference"/>
    <w:uiPriority w:val="99"/>
    <w:unhideWhenUsed/>
    <w:rsid w:val="00E43AC3"/>
    <w:rPr>
      <w:vertAlign w:val="superscript"/>
    </w:rPr>
  </w:style>
  <w:style w:type="paragraph" w:styleId="af">
    <w:name w:val="Normal (Web)"/>
    <w:basedOn w:val="a"/>
    <w:uiPriority w:val="99"/>
    <w:unhideWhenUsed/>
    <w:rsid w:val="00E43AC3"/>
    <w:pPr>
      <w:spacing w:before="100" w:beforeAutospacing="1" w:after="100" w:afterAutospacing="1"/>
    </w:pPr>
  </w:style>
  <w:style w:type="paragraph" w:customStyle="1" w:styleId="ConsPlusNormal">
    <w:name w:val="ConsPlusNormal"/>
    <w:link w:val="ConsPlusNormal0"/>
    <w:rsid w:val="00B124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124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B1242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0">
    <w:name w:val="No Spacing"/>
    <w:uiPriority w:val="1"/>
    <w:qFormat/>
    <w:rsid w:val="00B12424"/>
    <w:pPr>
      <w:spacing w:after="0" w:line="240" w:lineRule="auto"/>
    </w:pPr>
  </w:style>
  <w:style w:type="character" w:styleId="af1">
    <w:name w:val="Hyperlink"/>
    <w:semiHidden/>
    <w:unhideWhenUsed/>
    <w:rsid w:val="00B12424"/>
    <w:rPr>
      <w:color w:val="0000FF"/>
      <w:u w:val="single"/>
    </w:rPr>
  </w:style>
  <w:style w:type="character" w:customStyle="1" w:styleId="apple-converted-space">
    <w:name w:val="apple-converted-space"/>
    <w:basedOn w:val="a0"/>
    <w:rsid w:val="00B12424"/>
  </w:style>
  <w:style w:type="character" w:customStyle="1" w:styleId="af2">
    <w:name w:val="Основной текст_"/>
    <w:basedOn w:val="a0"/>
    <w:link w:val="12"/>
    <w:rsid w:val="00B12424"/>
    <w:rPr>
      <w:rFonts w:ascii="Times New Roman" w:eastAsia="Times New Roman" w:hAnsi="Times New Roman" w:cs="Times New Roman"/>
      <w:spacing w:val="4"/>
      <w:sz w:val="23"/>
      <w:szCs w:val="23"/>
      <w:shd w:val="clear" w:color="auto" w:fill="FFFFFF"/>
    </w:rPr>
  </w:style>
  <w:style w:type="paragraph" w:customStyle="1" w:styleId="12">
    <w:name w:val="Основной текст1"/>
    <w:basedOn w:val="a"/>
    <w:link w:val="af2"/>
    <w:rsid w:val="00B12424"/>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f2"/>
    <w:rsid w:val="00B12424"/>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character" w:customStyle="1" w:styleId="ConsPlusNormal0">
    <w:name w:val="ConsPlusNormal Знак"/>
    <w:link w:val="ConsPlusNormal"/>
    <w:locked/>
    <w:rsid w:val="00B12424"/>
    <w:rPr>
      <w:rFonts w:ascii="Calibri" w:eastAsia="Times New Roman" w:hAnsi="Calibri" w:cs="Calibri"/>
      <w:szCs w:val="20"/>
      <w:lang w:eastAsia="ru-RU"/>
    </w:rPr>
  </w:style>
  <w:style w:type="table" w:styleId="af3">
    <w:name w:val="Table Grid"/>
    <w:basedOn w:val="a1"/>
    <w:uiPriority w:val="59"/>
    <w:rsid w:val="00B12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
    <w:rsid w:val="00B12424"/>
    <w:pPr>
      <w:spacing w:before="100" w:beforeAutospacing="1" w:after="100" w:afterAutospacing="1"/>
    </w:pPr>
  </w:style>
  <w:style w:type="paragraph" w:customStyle="1" w:styleId="consplusnonformat0">
    <w:name w:val="consplusnonformat"/>
    <w:basedOn w:val="a"/>
    <w:rsid w:val="00B12424"/>
    <w:pPr>
      <w:spacing w:before="100" w:beforeAutospacing="1" w:after="100" w:afterAutospacing="1"/>
    </w:pPr>
  </w:style>
  <w:style w:type="paragraph" w:customStyle="1" w:styleId="13">
    <w:name w:val="Нижний колонтитул1"/>
    <w:basedOn w:val="a"/>
    <w:rsid w:val="00B124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94036">
      <w:bodyDiv w:val="1"/>
      <w:marLeft w:val="0"/>
      <w:marRight w:val="0"/>
      <w:marTop w:val="0"/>
      <w:marBottom w:val="0"/>
      <w:divBdr>
        <w:top w:val="none" w:sz="0" w:space="0" w:color="auto"/>
        <w:left w:val="none" w:sz="0" w:space="0" w:color="auto"/>
        <w:bottom w:val="none" w:sz="0" w:space="0" w:color="auto"/>
        <w:right w:val="none" w:sz="0" w:space="0" w:color="auto"/>
      </w:divBdr>
    </w:div>
    <w:div w:id="940452960">
      <w:bodyDiv w:val="1"/>
      <w:marLeft w:val="0"/>
      <w:marRight w:val="0"/>
      <w:marTop w:val="0"/>
      <w:marBottom w:val="0"/>
      <w:divBdr>
        <w:top w:val="none" w:sz="0" w:space="0" w:color="auto"/>
        <w:left w:val="none" w:sz="0" w:space="0" w:color="auto"/>
        <w:bottom w:val="none" w:sz="0" w:space="0" w:color="auto"/>
        <w:right w:val="none" w:sz="0" w:space="0" w:color="auto"/>
      </w:divBdr>
    </w:div>
    <w:div w:id="984238274">
      <w:bodyDiv w:val="1"/>
      <w:marLeft w:val="0"/>
      <w:marRight w:val="0"/>
      <w:marTop w:val="0"/>
      <w:marBottom w:val="0"/>
      <w:divBdr>
        <w:top w:val="none" w:sz="0" w:space="0" w:color="auto"/>
        <w:left w:val="none" w:sz="0" w:space="0" w:color="auto"/>
        <w:bottom w:val="none" w:sz="0" w:space="0" w:color="auto"/>
        <w:right w:val="none" w:sz="0" w:space="0" w:color="auto"/>
      </w:divBdr>
    </w:div>
    <w:div w:id="162322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3BD778108631A56AC0E007EFF084FA09E50A2EF6EA6114CB659A01D4CD3207E7FD9619915609E626267417CF6D52BFDE898074B5ACB59E6WACD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BD778108631A56AC0E007EFF084FA09E50A2EF6EA6114CB659A01D4CD3207E7FD9619915609E626267417CF6D52BFDE898074B5ACB59E6WACD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3BD778108631A56AC0E007EFF084FA09E50A2EF6EA6114CB659A01D4CD3207E7FD9619915609E626267417CF6D52BFDE898074B5ACB59E6WAC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webSettings" Target="webSettings.xml"/><Relationship Id="rId15" Type="http://schemas.openxmlformats.org/officeDocument/2006/relationships/hyperlink" Target="consultantplus://offline/ref=A3BD778108631A56AC0E007EFF084FA09E50A2EF6EA6114CB659A01D4CD3207E7FD9619A1C60963337284020B28838FCE198044A46WCCBJ" TargetMode="External"/><Relationship Id="rId10" Type="http://schemas.openxmlformats.org/officeDocument/2006/relationships/hyperlink" Target="consultantplus://offline/ref=A3BD778108631A56AC0E007EFF084FA09E50A2EF6EA6114CB659A01D4CD3207E7FD9619A1164963337284020B28838FCE198044A46WCCBJ" TargetMode="External"/><Relationship Id="rId4" Type="http://schemas.openxmlformats.org/officeDocument/2006/relationships/settings" Target="settings.xml"/><Relationship Id="rId9" Type="http://schemas.openxmlformats.org/officeDocument/2006/relationships/hyperlink" Target="consultantplus://offline/ref=A3BD778108631A56AC0E007EFF084FA09E50A2EF6EA6114CB659A01D4CD3207E7FD9619915609E626467417CF6D52BFDE898074B5ACB59E6WACDJ" TargetMode="External"/><Relationship Id="rId14" Type="http://schemas.openxmlformats.org/officeDocument/2006/relationships/hyperlink" Target="consultantplus://offline/ref=A3BD778108631A56AC0E007EFF084FA09E50A2EF6EA6114CB659A01D4CD3207E7FD9619915609E626267417CF6D52BFDE898074B5ACB59E6WAC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6AE5E-FC28-422B-979C-397197EDB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30</Pages>
  <Words>10513</Words>
  <Characters>59927</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Иванов Иван</cp:lastModifiedBy>
  <cp:revision>167</cp:revision>
  <cp:lastPrinted>2023-04-10T08:36:00Z</cp:lastPrinted>
  <dcterms:created xsi:type="dcterms:W3CDTF">2019-03-13T12:06:00Z</dcterms:created>
  <dcterms:modified xsi:type="dcterms:W3CDTF">2023-04-10T12:57:00Z</dcterms:modified>
</cp:coreProperties>
</file>