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8914" w14:textId="0CF8F4B5" w:rsidR="009A671B" w:rsidRDefault="00A91FF7" w:rsidP="00A91FF7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7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EED6090" wp14:editId="4F987AD0">
            <wp:simplePos x="0" y="0"/>
            <wp:positionH relativeFrom="column">
              <wp:posOffset>2834640</wp:posOffset>
            </wp:positionH>
            <wp:positionV relativeFrom="paragraph">
              <wp:posOffset>140971</wp:posOffset>
            </wp:positionV>
            <wp:extent cx="428428" cy="533400"/>
            <wp:effectExtent l="0" t="0" r="0" b="0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2" cy="5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0BB8E" w14:textId="77777777" w:rsidR="00D656C8" w:rsidRDefault="00D656C8" w:rsidP="009A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7F0A7" w14:textId="27431BE8" w:rsidR="009A671B" w:rsidRPr="00A91FF7" w:rsidRDefault="009A671B" w:rsidP="009A67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882E1C" w14:textId="77777777" w:rsidR="00D656C8" w:rsidRPr="00A91FF7" w:rsidRDefault="00D656C8" w:rsidP="009A67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5D89F8" w14:textId="77777777" w:rsidR="009A671B" w:rsidRPr="00A91FF7" w:rsidRDefault="009A671B" w:rsidP="009A67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ПОСЕЛЕНИЯ - ГОРОД КАЛАЧ</w:t>
      </w:r>
    </w:p>
    <w:p w14:paraId="36829F80" w14:textId="77777777" w:rsidR="009A671B" w:rsidRPr="00A91FF7" w:rsidRDefault="009A671B" w:rsidP="009A67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4C2DBD82" w14:textId="77777777" w:rsidR="009A671B" w:rsidRPr="00A91FF7" w:rsidRDefault="009A671B" w:rsidP="009A67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11CC142C" w14:textId="77777777" w:rsidR="009A671B" w:rsidRPr="00A91FF7" w:rsidRDefault="009A671B" w:rsidP="009A67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E9DB2" w14:textId="77777777" w:rsidR="009A671B" w:rsidRPr="00A91FF7" w:rsidRDefault="009A671B" w:rsidP="009A67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14:paraId="60649AF7" w14:textId="77777777" w:rsidR="009A671B" w:rsidRPr="00A91FF7" w:rsidRDefault="009A671B" w:rsidP="009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99E5C0" w14:textId="16C71977" w:rsidR="009A671B" w:rsidRPr="00A91FF7" w:rsidRDefault="009A671B" w:rsidP="009A67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91FF7" w:rsidRPr="00A91FF7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A91FF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91FF7" w:rsidRPr="00A91FF7">
        <w:rPr>
          <w:rFonts w:ascii="Arial" w:eastAsia="Times New Roman" w:hAnsi="Arial" w:cs="Arial"/>
          <w:sz w:val="24"/>
          <w:szCs w:val="24"/>
          <w:lang w:eastAsia="ru-RU"/>
        </w:rPr>
        <w:t xml:space="preserve"> января </w:t>
      </w:r>
      <w:r w:rsidR="00CC1E02" w:rsidRPr="00A91FF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A91FF7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A91FF7" w:rsidRPr="00A91FF7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14:paraId="410FBF6E" w14:textId="408770D3" w:rsidR="009A671B" w:rsidRPr="00A91FF7" w:rsidRDefault="009A671B" w:rsidP="009A67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06EB1579" w14:textId="77777777" w:rsidR="00A3392A" w:rsidRPr="00A91FF7" w:rsidRDefault="00A3392A" w:rsidP="00F11534">
      <w:pPr>
        <w:spacing w:after="0" w:line="240" w:lineRule="auto"/>
        <w:ind w:right="2976" w:firstLine="709"/>
        <w:jc w:val="both"/>
        <w:rPr>
          <w:rFonts w:ascii="Arial" w:hAnsi="Arial" w:cs="Arial"/>
          <w:sz w:val="24"/>
          <w:szCs w:val="24"/>
        </w:rPr>
      </w:pPr>
    </w:p>
    <w:p w14:paraId="33A9B37A" w14:textId="4A15F2DA" w:rsidR="0012789A" w:rsidRPr="00A91FF7" w:rsidRDefault="00F11534" w:rsidP="00A91FF7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A91FF7">
        <w:rPr>
          <w:rFonts w:ascii="Arial" w:hAnsi="Arial" w:cs="Arial"/>
          <w:b/>
          <w:bCs/>
          <w:sz w:val="32"/>
          <w:szCs w:val="32"/>
        </w:rPr>
        <w:t>Об утверждении Порядка проведения экспертизы проектов административных регламентов предоставления муниципальных услуг</w:t>
      </w:r>
    </w:p>
    <w:p w14:paraId="10571B3A" w14:textId="77777777" w:rsidR="00A3392A" w:rsidRPr="00A91FF7" w:rsidRDefault="00A3392A" w:rsidP="00F11534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</w:p>
    <w:p w14:paraId="78BC339E" w14:textId="34117256" w:rsidR="00E8308B" w:rsidRPr="00A91FF7" w:rsidRDefault="00F11534" w:rsidP="00E8308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В со</w:t>
      </w:r>
      <w:r w:rsidR="009A671B" w:rsidRPr="00A91FF7">
        <w:rPr>
          <w:rFonts w:ascii="Arial" w:hAnsi="Arial" w:cs="Arial"/>
          <w:sz w:val="24"/>
          <w:szCs w:val="24"/>
        </w:rPr>
        <w:t>ответстви</w:t>
      </w:r>
      <w:r w:rsidRPr="00A91FF7">
        <w:rPr>
          <w:rFonts w:ascii="Arial" w:hAnsi="Arial" w:cs="Arial"/>
          <w:sz w:val="24"/>
          <w:szCs w:val="24"/>
        </w:rPr>
        <w:t>и со статьями 12 и 13 Федерального закона от 27 июля 2010 г. № 210-ФЗ «Об организации предоставления государственных и муниципальных услуг» и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</w:t>
      </w:r>
      <w:r w:rsidR="00E8308B" w:rsidRPr="00A91FF7">
        <w:rPr>
          <w:rFonts w:ascii="Arial" w:hAnsi="Arial" w:cs="Arial"/>
          <w:sz w:val="24"/>
          <w:szCs w:val="24"/>
        </w:rPr>
        <w:t>ия государственных услуг, о вне</w:t>
      </w:r>
      <w:r w:rsidRPr="00A91FF7">
        <w:rPr>
          <w:rFonts w:ascii="Arial" w:hAnsi="Arial" w:cs="Arial"/>
          <w:sz w:val="24"/>
          <w:szCs w:val="24"/>
        </w:rPr>
        <w:t>сении изменений в некоторые акты Правитель</w:t>
      </w:r>
      <w:r w:rsidR="00E8308B" w:rsidRPr="00A91FF7">
        <w:rPr>
          <w:rFonts w:ascii="Arial" w:hAnsi="Arial" w:cs="Arial"/>
          <w:sz w:val="24"/>
          <w:szCs w:val="24"/>
        </w:rPr>
        <w:t>ства Российской Федерации и при</w:t>
      </w:r>
      <w:r w:rsidRPr="00A91FF7">
        <w:rPr>
          <w:rFonts w:ascii="Arial" w:hAnsi="Arial" w:cs="Arial"/>
          <w:sz w:val="24"/>
          <w:szCs w:val="24"/>
        </w:rPr>
        <w:t xml:space="preserve">знании утратившими силу некоторых актов </w:t>
      </w:r>
      <w:r w:rsidR="00E8308B" w:rsidRPr="00A91FF7">
        <w:rPr>
          <w:rFonts w:ascii="Arial" w:hAnsi="Arial" w:cs="Arial"/>
          <w:sz w:val="24"/>
          <w:szCs w:val="24"/>
        </w:rPr>
        <w:t>и отдельных положений актов Пра</w:t>
      </w:r>
      <w:r w:rsidRPr="00A91FF7">
        <w:rPr>
          <w:rFonts w:ascii="Arial" w:hAnsi="Arial" w:cs="Arial"/>
          <w:sz w:val="24"/>
          <w:szCs w:val="24"/>
        </w:rPr>
        <w:t xml:space="preserve">вительства Российской Федерации» </w:t>
      </w:r>
      <w:r w:rsidR="00E8308B" w:rsidRPr="00A91FF7">
        <w:rPr>
          <w:rFonts w:ascii="Arial" w:hAnsi="Arial" w:cs="Arial"/>
          <w:sz w:val="24"/>
          <w:szCs w:val="24"/>
        </w:rPr>
        <w:t>администрация городского поселения – город Калач Калачеевского муниципального района Воронежской области, п о с т а н о в л я е т</w:t>
      </w:r>
      <w:r w:rsidRPr="00A91FF7">
        <w:rPr>
          <w:rFonts w:ascii="Arial" w:hAnsi="Arial" w:cs="Arial"/>
          <w:sz w:val="24"/>
          <w:szCs w:val="24"/>
        </w:rPr>
        <w:t xml:space="preserve">: </w:t>
      </w:r>
    </w:p>
    <w:p w14:paraId="67153366" w14:textId="77777777" w:rsidR="00E8308B" w:rsidRPr="00A91FF7" w:rsidRDefault="00F11534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1. Утвердить Порядок </w:t>
      </w:r>
      <w:r w:rsidR="00E8308B" w:rsidRPr="00A91FF7">
        <w:rPr>
          <w:rFonts w:ascii="Arial" w:hAnsi="Arial" w:cs="Arial"/>
          <w:sz w:val="24"/>
          <w:szCs w:val="24"/>
        </w:rPr>
        <w:t>проведения экспертизы проек</w:t>
      </w:r>
      <w:r w:rsidRPr="00A91FF7">
        <w:rPr>
          <w:rFonts w:ascii="Arial" w:hAnsi="Arial" w:cs="Arial"/>
          <w:sz w:val="24"/>
          <w:szCs w:val="24"/>
        </w:rPr>
        <w:t>тов административных регламентов предоста</w:t>
      </w:r>
      <w:r w:rsidR="00E8308B" w:rsidRPr="00A91FF7">
        <w:rPr>
          <w:rFonts w:ascii="Arial" w:hAnsi="Arial" w:cs="Arial"/>
          <w:sz w:val="24"/>
          <w:szCs w:val="24"/>
        </w:rPr>
        <w:t xml:space="preserve">вления муниципальных услуг согласно </w:t>
      </w:r>
      <w:r w:rsidR="00F1151C" w:rsidRPr="00A91FF7">
        <w:rPr>
          <w:rFonts w:ascii="Arial" w:hAnsi="Arial" w:cs="Arial"/>
          <w:sz w:val="24"/>
          <w:szCs w:val="24"/>
        </w:rPr>
        <w:t>приложению,</w:t>
      </w:r>
      <w:r w:rsidR="00E8308B" w:rsidRPr="00A91FF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3361CBC3" w14:textId="77777777" w:rsidR="00F1151C" w:rsidRPr="00A91FF7" w:rsidRDefault="00F11534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2. Признат</w:t>
      </w:r>
      <w:r w:rsidR="00F1151C" w:rsidRPr="00A91FF7">
        <w:rPr>
          <w:rFonts w:ascii="Arial" w:hAnsi="Arial" w:cs="Arial"/>
          <w:sz w:val="24"/>
          <w:szCs w:val="24"/>
        </w:rPr>
        <w:t>ь утратившими силу постановление</w:t>
      </w:r>
      <w:r w:rsidRPr="00A91FF7">
        <w:rPr>
          <w:rFonts w:ascii="Arial" w:hAnsi="Arial" w:cs="Arial"/>
          <w:sz w:val="24"/>
          <w:szCs w:val="24"/>
        </w:rPr>
        <w:t xml:space="preserve"> администрации </w:t>
      </w:r>
      <w:r w:rsidR="00F1151C" w:rsidRPr="00A91FF7">
        <w:rPr>
          <w:rFonts w:ascii="Arial" w:hAnsi="Arial" w:cs="Arial"/>
          <w:sz w:val="24"/>
          <w:szCs w:val="24"/>
        </w:rPr>
        <w:t xml:space="preserve">городского поселения – город Калач Калачеевского муниципального района Воронежской области </w:t>
      </w:r>
      <w:r w:rsidRPr="00A91FF7">
        <w:rPr>
          <w:rFonts w:ascii="Arial" w:hAnsi="Arial" w:cs="Arial"/>
          <w:sz w:val="24"/>
          <w:szCs w:val="24"/>
        </w:rPr>
        <w:t xml:space="preserve">от 7 </w:t>
      </w:r>
      <w:r w:rsidR="00F1151C" w:rsidRPr="00A91FF7">
        <w:rPr>
          <w:rFonts w:ascii="Arial" w:hAnsi="Arial" w:cs="Arial"/>
          <w:sz w:val="24"/>
          <w:szCs w:val="24"/>
        </w:rPr>
        <w:t>сентября 2011</w:t>
      </w:r>
      <w:r w:rsidRPr="00A91FF7">
        <w:rPr>
          <w:rFonts w:ascii="Arial" w:hAnsi="Arial" w:cs="Arial"/>
          <w:sz w:val="24"/>
          <w:szCs w:val="24"/>
        </w:rPr>
        <w:t xml:space="preserve"> года № </w:t>
      </w:r>
      <w:r w:rsidR="00F1151C" w:rsidRPr="00A91FF7">
        <w:rPr>
          <w:rFonts w:ascii="Arial" w:hAnsi="Arial" w:cs="Arial"/>
          <w:sz w:val="24"/>
          <w:szCs w:val="24"/>
        </w:rPr>
        <w:t>186</w:t>
      </w:r>
      <w:r w:rsidRPr="00A91FF7">
        <w:rPr>
          <w:rFonts w:ascii="Arial" w:hAnsi="Arial" w:cs="Arial"/>
          <w:sz w:val="24"/>
          <w:szCs w:val="24"/>
        </w:rPr>
        <w:t xml:space="preserve"> «</w:t>
      </w:r>
      <w:r w:rsidR="00F1151C" w:rsidRPr="00A91FF7">
        <w:rPr>
          <w:rFonts w:ascii="Arial" w:hAnsi="Arial" w:cs="Arial"/>
          <w:sz w:val="24"/>
          <w:szCs w:val="24"/>
        </w:rPr>
        <w:t>О порядке проведении экспертизы проектов административных регламентов предоставления муниципальных услуг».</w:t>
      </w:r>
    </w:p>
    <w:p w14:paraId="49D2CD68" w14:textId="77777777" w:rsidR="00543360" w:rsidRPr="00A91FF7" w:rsidRDefault="0012789A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</w:t>
      </w:r>
      <w:r w:rsidR="00543360" w:rsidRPr="00A91FF7">
        <w:rPr>
          <w:rFonts w:ascii="Arial" w:hAnsi="Arial" w:cs="Arial"/>
          <w:sz w:val="24"/>
          <w:szCs w:val="24"/>
        </w:rPr>
        <w:t>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371EF941" w14:textId="77777777" w:rsidR="0012789A" w:rsidRPr="00A91FF7" w:rsidRDefault="0012789A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4. Настоящее постановление вступает в силу с момента подписания.</w:t>
      </w:r>
    </w:p>
    <w:p w14:paraId="3A4D10B9" w14:textId="77777777" w:rsidR="002010C8" w:rsidRDefault="00543360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14:paraId="5F4B6D6D" w14:textId="77777777" w:rsidR="00A91FF7" w:rsidRDefault="00A91FF7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730DC9" w14:textId="77777777" w:rsidR="00A91FF7" w:rsidRPr="00A91FF7" w:rsidRDefault="00A91FF7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A91FF7" w14:paraId="25EF2147" w14:textId="77777777" w:rsidTr="00A91FF7">
        <w:tc>
          <w:tcPr>
            <w:tcW w:w="4390" w:type="dxa"/>
          </w:tcPr>
          <w:p w14:paraId="209C2A2B" w14:textId="77777777" w:rsidR="00A91FF7" w:rsidRPr="00A91FF7" w:rsidRDefault="00A91FF7" w:rsidP="00A91FF7">
            <w:pPr>
              <w:spacing w:line="6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1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04382CDC" w14:textId="220A848C" w:rsidR="00A91FF7" w:rsidRDefault="00A91FF7" w:rsidP="00A91F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2028" w:type="dxa"/>
          </w:tcPr>
          <w:p w14:paraId="7A1DB182" w14:textId="77777777" w:rsidR="00A91FF7" w:rsidRDefault="00A91FF7" w:rsidP="00A91F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02FD444" w14:textId="539CBEE3" w:rsidR="00A91FF7" w:rsidRDefault="00A91FF7" w:rsidP="00A91F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1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</w:p>
        </w:tc>
      </w:tr>
    </w:tbl>
    <w:p w14:paraId="1B02F56D" w14:textId="77777777" w:rsidR="00A3392A" w:rsidRPr="00A91FF7" w:rsidRDefault="00A3392A" w:rsidP="00A91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72920F" w14:textId="6FF98CD5" w:rsidR="0012789A" w:rsidRPr="00A91FF7" w:rsidRDefault="0012789A" w:rsidP="0012789A">
      <w:pPr>
        <w:spacing w:after="0" w:line="60" w:lineRule="atLeast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FA1FE0" w:rsidRPr="00A91FF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3392A" w:rsidRPr="00A91F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6D0ABA13" w14:textId="77777777" w:rsidR="00F81455" w:rsidRDefault="00F81455" w:rsidP="009E3D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F12EAD" w14:textId="77777777" w:rsidR="00A91FF7" w:rsidRDefault="00A91FF7" w:rsidP="009E3D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114BF0" w14:textId="77777777" w:rsidR="00A91FF7" w:rsidRPr="00A91FF7" w:rsidRDefault="00A91FF7" w:rsidP="009E3D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915E5E" w14:textId="77777777" w:rsidR="007430D3" w:rsidRPr="00A91FF7" w:rsidRDefault="007430D3" w:rsidP="00A91FF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16DE128B" w14:textId="77777777" w:rsidR="007430D3" w:rsidRPr="00A91FF7" w:rsidRDefault="007430D3" w:rsidP="00A91FF7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14:paraId="607A2288" w14:textId="77777777" w:rsidR="007430D3" w:rsidRPr="00A91FF7" w:rsidRDefault="00767B02" w:rsidP="00A91F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</w:t>
      </w:r>
      <w:r w:rsidR="007430D3" w:rsidRPr="00A91FF7">
        <w:rPr>
          <w:rFonts w:ascii="Arial" w:eastAsia="Times New Roman" w:hAnsi="Arial" w:cs="Arial"/>
          <w:sz w:val="24"/>
          <w:szCs w:val="24"/>
          <w:lang w:eastAsia="ru-RU"/>
        </w:rPr>
        <w:t xml:space="preserve"> - город Калач</w:t>
      </w:r>
    </w:p>
    <w:p w14:paraId="63C988D2" w14:textId="77777777" w:rsidR="00A91FF7" w:rsidRDefault="007430D3" w:rsidP="00A91F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</w:t>
      </w:r>
    </w:p>
    <w:p w14:paraId="614B0B45" w14:textId="4592DBEC" w:rsidR="00A91FF7" w:rsidRDefault="007430D3" w:rsidP="00A91F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>района Воронежской области</w:t>
      </w:r>
    </w:p>
    <w:p w14:paraId="488B928C" w14:textId="5B240239" w:rsidR="007430D3" w:rsidRPr="00A91FF7" w:rsidRDefault="007430D3" w:rsidP="00A91FF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1FF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91FF7">
        <w:rPr>
          <w:rFonts w:ascii="Arial" w:eastAsia="Times New Roman" w:hAnsi="Arial" w:cs="Arial"/>
          <w:sz w:val="24"/>
          <w:szCs w:val="24"/>
          <w:lang w:eastAsia="ru-RU"/>
        </w:rPr>
        <w:t xml:space="preserve">«09» января 2024 г. </w:t>
      </w:r>
      <w:r w:rsidRPr="00A91FF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91FF7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</w:p>
    <w:p w14:paraId="2D81E837" w14:textId="77777777" w:rsidR="00767B02" w:rsidRPr="00A91FF7" w:rsidRDefault="00767B02" w:rsidP="00A91FF7">
      <w:pPr>
        <w:spacing w:after="0" w:line="240" w:lineRule="auto"/>
        <w:ind w:left="4536" w:firstLine="709"/>
        <w:jc w:val="both"/>
        <w:rPr>
          <w:rFonts w:ascii="Arial" w:hAnsi="Arial" w:cs="Arial"/>
          <w:sz w:val="24"/>
          <w:szCs w:val="24"/>
        </w:rPr>
      </w:pPr>
    </w:p>
    <w:p w14:paraId="6BB65A46" w14:textId="77777777" w:rsidR="00F81455" w:rsidRPr="00A91FF7" w:rsidRDefault="00F81455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DB21688" w14:textId="77777777" w:rsidR="00767B02" w:rsidRPr="00A91FF7" w:rsidRDefault="00767B02" w:rsidP="004004D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Порядок проведения экспертизы проектов административных регламентов предоставления муниципальных услуг</w:t>
      </w:r>
    </w:p>
    <w:p w14:paraId="441736D9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9FFBB2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 </w:t>
      </w:r>
      <w:r w:rsidR="004D5C38" w:rsidRPr="00A91FF7">
        <w:rPr>
          <w:rFonts w:ascii="Arial" w:hAnsi="Arial" w:cs="Arial"/>
          <w:sz w:val="24"/>
          <w:szCs w:val="24"/>
        </w:rPr>
        <w:t>1</w:t>
      </w:r>
      <w:r w:rsidRPr="00A91FF7">
        <w:rPr>
          <w:rFonts w:ascii="Arial" w:hAnsi="Arial" w:cs="Arial"/>
          <w:sz w:val="24"/>
          <w:szCs w:val="24"/>
        </w:rPr>
        <w:t>. Общие положения</w:t>
      </w:r>
    </w:p>
    <w:p w14:paraId="1987C5D7" w14:textId="77777777" w:rsidR="004D5C38" w:rsidRPr="00A91FF7" w:rsidRDefault="004D5C38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1.1. Проекты административных регламентов предоставления муниципальных услуг, проектов нормативных правовых, утверждающих изменений в ранее изданный административный регламент (далее - проект изменений в административный регламент), а также проекты нормативных правовых актов, признающих административный регламент утратившим силу (далее - проект акта об отмене административного регламента), подлежат экспертизе, (далее соответственно - проекты административных регламентов, экспертиза).</w:t>
      </w:r>
    </w:p>
    <w:p w14:paraId="08BD8B59" w14:textId="77777777" w:rsidR="005A7673" w:rsidRPr="00A91FF7" w:rsidRDefault="004D5C38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1.2. Экспертиза проводится</w:t>
      </w:r>
      <w:r w:rsidR="005A7673" w:rsidRPr="00A91FF7">
        <w:rPr>
          <w:rFonts w:ascii="Arial" w:hAnsi="Arial" w:cs="Arial"/>
          <w:sz w:val="24"/>
          <w:szCs w:val="24"/>
        </w:rPr>
        <w:t xml:space="preserve"> органом, уполномоченным на проведение экспертизы проектов административных регламентов (далее – уполномоченный орган)</w:t>
      </w:r>
    </w:p>
    <w:p w14:paraId="6A977852" w14:textId="77777777" w:rsidR="004D5C38" w:rsidRPr="00A91FF7" w:rsidRDefault="005A7673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1.3. Уполномоченным органом является</w:t>
      </w:r>
      <w:r w:rsidR="004D5C38" w:rsidRPr="00A91FF7">
        <w:rPr>
          <w:rFonts w:ascii="Arial" w:hAnsi="Arial" w:cs="Arial"/>
          <w:sz w:val="24"/>
          <w:szCs w:val="24"/>
        </w:rPr>
        <w:t xml:space="preserve"> администраци</w:t>
      </w:r>
      <w:r w:rsidR="00E37F46" w:rsidRPr="00A91FF7">
        <w:rPr>
          <w:rFonts w:ascii="Arial" w:hAnsi="Arial" w:cs="Arial"/>
          <w:sz w:val="24"/>
          <w:szCs w:val="24"/>
        </w:rPr>
        <w:t>я</w:t>
      </w:r>
      <w:r w:rsidR="004D5C38" w:rsidRPr="00A91FF7">
        <w:rPr>
          <w:rFonts w:ascii="Arial" w:hAnsi="Arial" w:cs="Arial"/>
          <w:sz w:val="24"/>
          <w:szCs w:val="24"/>
        </w:rPr>
        <w:t xml:space="preserve"> городского поселения – город Калач Калачеевского муниципального района Воронежской области (далее – администрация).</w:t>
      </w:r>
    </w:p>
    <w:p w14:paraId="3FBDCA75" w14:textId="3E3E0817" w:rsidR="00767B02" w:rsidRPr="00A91FF7" w:rsidRDefault="003578FA" w:rsidP="00A91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1.4. </w:t>
      </w:r>
      <w:r w:rsidR="00CE16A5" w:rsidRPr="00A91FF7">
        <w:rPr>
          <w:rFonts w:ascii="Arial" w:hAnsi="Arial" w:cs="Arial"/>
          <w:sz w:val="24"/>
          <w:szCs w:val="24"/>
        </w:rPr>
        <w:t>Структурным подразделением уполномоченного органа, осуществляющим экспертизу</w:t>
      </w:r>
      <w:r w:rsidR="001019F5" w:rsidRPr="00A91FF7">
        <w:rPr>
          <w:rFonts w:ascii="Arial" w:hAnsi="Arial" w:cs="Arial"/>
          <w:sz w:val="24"/>
          <w:szCs w:val="24"/>
        </w:rPr>
        <w:t xml:space="preserve"> административных регламентов, </w:t>
      </w:r>
      <w:r w:rsidR="00CE16A5" w:rsidRPr="00A91FF7">
        <w:rPr>
          <w:rFonts w:ascii="Arial" w:hAnsi="Arial" w:cs="Arial"/>
          <w:sz w:val="24"/>
          <w:szCs w:val="24"/>
        </w:rPr>
        <w:t>является сектор аппарата администрации.</w:t>
      </w:r>
      <w:r w:rsidR="00767B02" w:rsidRPr="00A91FF7">
        <w:rPr>
          <w:rFonts w:ascii="Arial" w:hAnsi="Arial" w:cs="Arial"/>
          <w:sz w:val="24"/>
          <w:szCs w:val="24"/>
        </w:rPr>
        <w:t xml:space="preserve"> </w:t>
      </w:r>
    </w:p>
    <w:p w14:paraId="6F0CB308" w14:textId="77777777" w:rsidR="001D02E4" w:rsidRPr="00A91FF7" w:rsidRDefault="001D02E4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2</w:t>
      </w:r>
      <w:r w:rsidR="00767B02" w:rsidRPr="00A91FF7">
        <w:rPr>
          <w:rFonts w:ascii="Arial" w:hAnsi="Arial" w:cs="Arial"/>
          <w:sz w:val="24"/>
          <w:szCs w:val="24"/>
        </w:rPr>
        <w:t>. Предмет экспертизы</w:t>
      </w:r>
    </w:p>
    <w:p w14:paraId="27EE214D" w14:textId="606282BA" w:rsidR="00767B02" w:rsidRPr="00A91FF7" w:rsidRDefault="00767B02" w:rsidP="00A91F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2.1. Предметом экспертизы проектов административных регламентов  органом администрации  является оценка соответствия проектов административных регламентов требованиям, предъявляемым к ним Федеральным законом от 27 июля 2010 года № 210-ФЗ «Об организации предоставления государственных и муниципальных услуг» (далее  - Федеральный закон)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14:paraId="75805259" w14:textId="77777777" w:rsidR="00F81455" w:rsidRPr="00A91FF7" w:rsidRDefault="00F81455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</w:t>
      </w:r>
      <w:r w:rsidR="00767B02" w:rsidRPr="00A91FF7">
        <w:rPr>
          <w:rFonts w:ascii="Arial" w:hAnsi="Arial" w:cs="Arial"/>
          <w:sz w:val="24"/>
          <w:szCs w:val="24"/>
        </w:rPr>
        <w:t>. Организации проведения независимой экспертизы проектов административных регламентов</w:t>
      </w:r>
    </w:p>
    <w:p w14:paraId="56E41631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3.1. Независимая экспертиза проектов административных регламентов проводится в соответствии с Федеральным законом.</w:t>
      </w:r>
    </w:p>
    <w:p w14:paraId="07344B5E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3.2. Для проведения независимой экспертизы проекто</w:t>
      </w:r>
      <w:r w:rsidR="00F81455" w:rsidRPr="00A91FF7">
        <w:rPr>
          <w:rFonts w:ascii="Arial" w:hAnsi="Arial" w:cs="Arial"/>
          <w:sz w:val="24"/>
          <w:szCs w:val="24"/>
        </w:rPr>
        <w:t xml:space="preserve">в административных регламентов </w:t>
      </w:r>
      <w:r w:rsidRPr="00A91FF7">
        <w:rPr>
          <w:rFonts w:ascii="Arial" w:hAnsi="Arial" w:cs="Arial"/>
          <w:sz w:val="24"/>
          <w:szCs w:val="24"/>
        </w:rPr>
        <w:t xml:space="preserve">разработчик административного регламента, предоставляющий муниципальную услугу, направляет проект административного регламента для размещения на официальном сайте </w:t>
      </w:r>
      <w:r w:rsidR="00B240A1" w:rsidRPr="00A91FF7">
        <w:rPr>
          <w:rFonts w:ascii="Arial" w:hAnsi="Arial" w:cs="Arial"/>
          <w:sz w:val="24"/>
          <w:szCs w:val="24"/>
        </w:rPr>
        <w:t>администрации</w:t>
      </w:r>
      <w:r w:rsidRPr="00A91FF7">
        <w:rPr>
          <w:rFonts w:ascii="Arial" w:hAnsi="Arial" w:cs="Arial"/>
          <w:sz w:val="24"/>
          <w:szCs w:val="24"/>
        </w:rPr>
        <w:t>.</w:t>
      </w:r>
    </w:p>
    <w:p w14:paraId="7C3C0865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3.3. Для обеспечения проведения </w:t>
      </w:r>
      <w:r w:rsidR="009126F2" w:rsidRPr="00A91FF7">
        <w:rPr>
          <w:rFonts w:ascii="Arial" w:hAnsi="Arial" w:cs="Arial"/>
          <w:sz w:val="24"/>
          <w:szCs w:val="24"/>
        </w:rPr>
        <w:t xml:space="preserve">экспертизы </w:t>
      </w:r>
      <w:r w:rsidRPr="00A91FF7">
        <w:rPr>
          <w:rFonts w:ascii="Arial" w:hAnsi="Arial" w:cs="Arial"/>
          <w:sz w:val="24"/>
          <w:szCs w:val="24"/>
        </w:rPr>
        <w:t>проект административного р</w:t>
      </w:r>
      <w:r w:rsidR="005561A2" w:rsidRPr="00A91FF7">
        <w:rPr>
          <w:rFonts w:ascii="Arial" w:hAnsi="Arial" w:cs="Arial"/>
          <w:sz w:val="24"/>
          <w:szCs w:val="24"/>
        </w:rPr>
        <w:t>егламента</w:t>
      </w:r>
      <w:r w:rsidR="00107944" w:rsidRPr="00A91FF7">
        <w:rPr>
          <w:rFonts w:ascii="Arial" w:hAnsi="Arial" w:cs="Arial"/>
          <w:sz w:val="24"/>
          <w:szCs w:val="24"/>
        </w:rPr>
        <w:t xml:space="preserve"> размещается</w:t>
      </w:r>
      <w:r w:rsidR="005561A2" w:rsidRPr="00A91FF7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A91FF7">
        <w:rPr>
          <w:rFonts w:ascii="Arial" w:hAnsi="Arial" w:cs="Arial"/>
          <w:sz w:val="24"/>
          <w:szCs w:val="24"/>
        </w:rPr>
        <w:t>с указанием дат начала и окончания приема заключений независимой экспертизы, а также контактной информации (телефон, факс, адрес электронной почты, почтовый адрес) для направления таких заключений.</w:t>
      </w:r>
    </w:p>
    <w:p w14:paraId="261B1430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lastRenderedPageBreak/>
        <w:t>В период размещения проекта административного регламента на официальном сайте осуществляется одновременная</w:t>
      </w:r>
      <w:r w:rsidR="005561A2" w:rsidRPr="00A91FF7">
        <w:rPr>
          <w:rFonts w:ascii="Arial" w:hAnsi="Arial" w:cs="Arial"/>
          <w:sz w:val="24"/>
          <w:szCs w:val="24"/>
        </w:rPr>
        <w:t xml:space="preserve"> его экспертиза и согласование </w:t>
      </w:r>
      <w:r w:rsidR="00BA6822" w:rsidRPr="00A91FF7">
        <w:rPr>
          <w:rFonts w:ascii="Arial" w:hAnsi="Arial" w:cs="Arial"/>
          <w:sz w:val="24"/>
          <w:szCs w:val="24"/>
        </w:rPr>
        <w:t xml:space="preserve">уполномоченным </w:t>
      </w:r>
      <w:r w:rsidRPr="00A91FF7">
        <w:rPr>
          <w:rFonts w:ascii="Arial" w:hAnsi="Arial" w:cs="Arial"/>
          <w:sz w:val="24"/>
          <w:szCs w:val="24"/>
        </w:rPr>
        <w:t xml:space="preserve">органом администрации.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E234E6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3.4. Срок проведения независимой экспертизы не может быть менее одного месяца со дня размещения проекта административ</w:t>
      </w:r>
      <w:r w:rsidR="00F6089E" w:rsidRPr="00A91FF7">
        <w:rPr>
          <w:rFonts w:ascii="Arial" w:hAnsi="Arial" w:cs="Arial"/>
          <w:sz w:val="24"/>
          <w:szCs w:val="24"/>
        </w:rPr>
        <w:t xml:space="preserve">ного регламента на официальном </w:t>
      </w:r>
      <w:r w:rsidRPr="00A91FF7">
        <w:rPr>
          <w:rFonts w:ascii="Arial" w:hAnsi="Arial" w:cs="Arial"/>
          <w:sz w:val="24"/>
          <w:szCs w:val="24"/>
        </w:rPr>
        <w:t>сайте.</w:t>
      </w:r>
    </w:p>
    <w:p w14:paraId="3C1455FD" w14:textId="77777777" w:rsidR="0003261E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3.5. Экспертное заключение по итогам независимой экспертизы направляется</w:t>
      </w:r>
      <w:r w:rsidR="0003261E" w:rsidRPr="00A91FF7">
        <w:rPr>
          <w:rFonts w:ascii="Arial" w:hAnsi="Arial" w:cs="Arial"/>
          <w:sz w:val="24"/>
          <w:szCs w:val="24"/>
        </w:rPr>
        <w:t>:</w:t>
      </w:r>
    </w:p>
    <w:p w14:paraId="73339D41" w14:textId="77777777" w:rsidR="0003261E" w:rsidRPr="00A91FF7" w:rsidRDefault="0003261E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 1) в письменной форме посредством почтовой связи, при этом должен быть учтен срок, необходимый для получения заключения органом, предоставляющим муниципальную услугу, в пределах срока, отведенного для проведе</w:t>
      </w:r>
      <w:r w:rsidRPr="00A91FF7">
        <w:rPr>
          <w:rFonts w:ascii="Arial" w:hAnsi="Arial" w:cs="Arial"/>
          <w:sz w:val="24"/>
          <w:szCs w:val="24"/>
        </w:rPr>
        <w:softHyphen/>
        <w:t xml:space="preserve">ния независимой экспертизы; </w:t>
      </w:r>
    </w:p>
    <w:p w14:paraId="1E24B85B" w14:textId="77777777" w:rsidR="0003261E" w:rsidRPr="00A91FF7" w:rsidRDefault="0003261E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2) в электронном виде - на электронный адрес администрации. </w:t>
      </w:r>
    </w:p>
    <w:p w14:paraId="01C14AB6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3.6. Разработчик проекта административного регламента </w:t>
      </w:r>
      <w:r w:rsidR="0003261E" w:rsidRPr="00A91FF7">
        <w:rPr>
          <w:rFonts w:ascii="Arial" w:hAnsi="Arial" w:cs="Arial"/>
          <w:sz w:val="24"/>
          <w:szCs w:val="24"/>
        </w:rPr>
        <w:t>рассматривает все поступившие заключения независимой экспертизы и принимает решение по результатам каждой такой экспертизы</w:t>
      </w:r>
      <w:r w:rsidRPr="00A91FF7">
        <w:rPr>
          <w:rFonts w:ascii="Arial" w:hAnsi="Arial" w:cs="Arial"/>
          <w:sz w:val="24"/>
          <w:szCs w:val="24"/>
        </w:rPr>
        <w:t>.</w:t>
      </w:r>
    </w:p>
    <w:p w14:paraId="6F5BDED0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3.7. Разработчиком проекта административного регламента</w:t>
      </w:r>
      <w:r w:rsidR="0003261E" w:rsidRPr="00A91FF7">
        <w:rPr>
          <w:rFonts w:ascii="Arial" w:hAnsi="Arial" w:cs="Arial"/>
          <w:sz w:val="24"/>
          <w:szCs w:val="24"/>
        </w:rPr>
        <w:t xml:space="preserve"> в течение    10 календарных дней со дня поступления заключения независимой экспертизы:</w:t>
      </w:r>
    </w:p>
    <w:p w14:paraId="327FC255" w14:textId="77777777" w:rsidR="0003261E" w:rsidRPr="00A91FF7" w:rsidRDefault="0003261E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1) рассматривает заключение независимой экспертизы; </w:t>
      </w:r>
    </w:p>
    <w:p w14:paraId="6A4F0F84" w14:textId="77777777" w:rsidR="0003261E" w:rsidRPr="00A91FF7" w:rsidRDefault="0003261E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2) вносит в проект административного регламента соответствующие изменения либо готовит мотивированный ответ об отказе в учете замечаний, содержащихся в заключении независимой экспертизы; </w:t>
      </w:r>
    </w:p>
    <w:p w14:paraId="76133695" w14:textId="77777777" w:rsidR="0003261E" w:rsidRPr="00A91FF7" w:rsidRDefault="0003261E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3) уведомляет лицо, направившее заключение независимой экспертизы, о внесении изменений в проект административного регламента либо об отказе в учете замечаний, содержащихся в заключении независимой экспертизы.</w:t>
      </w:r>
    </w:p>
    <w:p w14:paraId="5A21E717" w14:textId="77777777" w:rsidR="0003261E" w:rsidRPr="00A91FF7" w:rsidRDefault="0003261E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Ответ дается в форме письма администрации за подписью главы администрации.</w:t>
      </w:r>
    </w:p>
    <w:p w14:paraId="61AB4C06" w14:textId="77777777" w:rsidR="00876786" w:rsidRPr="00A91FF7" w:rsidRDefault="0026635E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3.8</w:t>
      </w:r>
      <w:r w:rsidR="00876786" w:rsidRPr="00A91FF7">
        <w:rPr>
          <w:rFonts w:ascii="Arial" w:hAnsi="Arial" w:cs="Arial"/>
          <w:sz w:val="24"/>
          <w:szCs w:val="24"/>
        </w:rPr>
        <w:t xml:space="preserve">. В раздел «Для жителей», </w:t>
      </w:r>
      <w:r w:rsidRPr="00A91FF7">
        <w:rPr>
          <w:rFonts w:ascii="Arial" w:hAnsi="Arial" w:cs="Arial"/>
          <w:sz w:val="24"/>
          <w:szCs w:val="24"/>
        </w:rPr>
        <w:t>подраздел «Административные регламенты» раздела</w:t>
      </w:r>
      <w:r w:rsidR="00876786" w:rsidRPr="00A91FF7">
        <w:rPr>
          <w:rFonts w:ascii="Arial" w:hAnsi="Arial" w:cs="Arial"/>
          <w:sz w:val="24"/>
          <w:szCs w:val="24"/>
        </w:rPr>
        <w:t xml:space="preserve"> </w:t>
      </w:r>
      <w:r w:rsidRPr="00A91FF7">
        <w:rPr>
          <w:rFonts w:ascii="Arial" w:hAnsi="Arial" w:cs="Arial"/>
          <w:sz w:val="24"/>
          <w:szCs w:val="24"/>
        </w:rPr>
        <w:t xml:space="preserve">«Услуги и сервис» официального сайта </w:t>
      </w:r>
      <w:r w:rsidR="00876786" w:rsidRPr="00A91FF7">
        <w:rPr>
          <w:rFonts w:ascii="Arial" w:hAnsi="Arial" w:cs="Arial"/>
          <w:sz w:val="24"/>
          <w:szCs w:val="24"/>
        </w:rPr>
        <w:t>администрации размещается:</w:t>
      </w:r>
    </w:p>
    <w:p w14:paraId="039066E3" w14:textId="77777777" w:rsidR="00876786" w:rsidRPr="00A91FF7" w:rsidRDefault="00876786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1) заключение независимой экспертизы;</w:t>
      </w:r>
    </w:p>
    <w:p w14:paraId="55C7CABC" w14:textId="7CE25835" w:rsidR="00767B02" w:rsidRPr="00A91FF7" w:rsidRDefault="00876786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2) </w:t>
      </w:r>
      <w:r w:rsidR="00567234" w:rsidRPr="00A91FF7">
        <w:rPr>
          <w:rFonts w:ascii="Arial" w:hAnsi="Arial" w:cs="Arial"/>
          <w:sz w:val="24"/>
          <w:szCs w:val="24"/>
        </w:rPr>
        <w:t xml:space="preserve">измененный </w:t>
      </w:r>
      <w:r w:rsidRPr="00A91FF7">
        <w:rPr>
          <w:rFonts w:ascii="Arial" w:hAnsi="Arial" w:cs="Arial"/>
          <w:sz w:val="24"/>
          <w:szCs w:val="24"/>
        </w:rPr>
        <w:t>проек</w:t>
      </w:r>
      <w:r w:rsidR="00D85138" w:rsidRPr="00A91FF7">
        <w:rPr>
          <w:rFonts w:ascii="Arial" w:hAnsi="Arial" w:cs="Arial"/>
          <w:sz w:val="24"/>
          <w:szCs w:val="24"/>
        </w:rPr>
        <w:t>т административного регламента</w:t>
      </w:r>
      <w:r w:rsidR="00567234" w:rsidRPr="00A91FF7">
        <w:rPr>
          <w:rFonts w:ascii="Arial" w:hAnsi="Arial" w:cs="Arial"/>
          <w:sz w:val="24"/>
          <w:szCs w:val="24"/>
        </w:rPr>
        <w:t>,</w:t>
      </w:r>
      <w:r w:rsidR="00D85138" w:rsidRPr="00A91FF7">
        <w:rPr>
          <w:rFonts w:ascii="Arial" w:hAnsi="Arial" w:cs="Arial"/>
          <w:sz w:val="24"/>
          <w:szCs w:val="24"/>
        </w:rPr>
        <w:t xml:space="preserve"> </w:t>
      </w:r>
      <w:r w:rsidRPr="00A91FF7">
        <w:rPr>
          <w:rFonts w:ascii="Arial" w:hAnsi="Arial" w:cs="Arial"/>
          <w:sz w:val="24"/>
          <w:szCs w:val="24"/>
        </w:rPr>
        <w:t>либо мотивированный ответ об отказе в учете з</w:t>
      </w:r>
      <w:r w:rsidR="00D85138" w:rsidRPr="00A91FF7">
        <w:rPr>
          <w:rFonts w:ascii="Arial" w:hAnsi="Arial" w:cs="Arial"/>
          <w:sz w:val="24"/>
          <w:szCs w:val="24"/>
        </w:rPr>
        <w:t>амечаний, содержащихся в за</w:t>
      </w:r>
      <w:r w:rsidRPr="00A91FF7">
        <w:rPr>
          <w:rFonts w:ascii="Arial" w:hAnsi="Arial" w:cs="Arial"/>
          <w:sz w:val="24"/>
          <w:szCs w:val="24"/>
        </w:rPr>
        <w:t>ключении</w:t>
      </w:r>
      <w:r w:rsidR="00D85138" w:rsidRPr="00A91FF7">
        <w:rPr>
          <w:rFonts w:ascii="Arial" w:hAnsi="Arial" w:cs="Arial"/>
          <w:sz w:val="24"/>
          <w:szCs w:val="24"/>
        </w:rPr>
        <w:t xml:space="preserve"> независимой экспертизы в течение </w:t>
      </w:r>
      <w:r w:rsidR="00567234" w:rsidRPr="00A91FF7">
        <w:rPr>
          <w:rFonts w:ascii="Arial" w:hAnsi="Arial" w:cs="Arial"/>
          <w:sz w:val="24"/>
          <w:szCs w:val="24"/>
        </w:rPr>
        <w:t xml:space="preserve">1 рабочего дня с момента </w:t>
      </w:r>
      <w:r w:rsidR="00A91FF7" w:rsidRPr="00A91FF7">
        <w:rPr>
          <w:rFonts w:ascii="Arial" w:hAnsi="Arial" w:cs="Arial"/>
          <w:sz w:val="24"/>
          <w:szCs w:val="24"/>
        </w:rPr>
        <w:t>поступления,</w:t>
      </w:r>
      <w:r w:rsidR="00D85138" w:rsidRPr="00A91FF7">
        <w:rPr>
          <w:rFonts w:ascii="Arial" w:hAnsi="Arial" w:cs="Arial"/>
          <w:sz w:val="24"/>
          <w:szCs w:val="24"/>
        </w:rPr>
        <w:t xml:space="preserve"> соответствующего документов</w:t>
      </w:r>
      <w:r w:rsidR="00567234" w:rsidRPr="00A91FF7">
        <w:rPr>
          <w:rFonts w:ascii="Arial" w:hAnsi="Arial" w:cs="Arial"/>
          <w:sz w:val="24"/>
          <w:szCs w:val="24"/>
        </w:rPr>
        <w:t>.</w:t>
      </w:r>
    </w:p>
    <w:p w14:paraId="6CB977F2" w14:textId="77777777" w:rsidR="00767B02" w:rsidRPr="00A91FF7" w:rsidRDefault="00A96869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4. </w:t>
      </w:r>
      <w:r w:rsidR="00767B02" w:rsidRPr="00A91FF7">
        <w:rPr>
          <w:rFonts w:ascii="Arial" w:hAnsi="Arial" w:cs="Arial"/>
          <w:sz w:val="24"/>
          <w:szCs w:val="24"/>
        </w:rPr>
        <w:t>Орг</w:t>
      </w:r>
      <w:r w:rsidRPr="00A91FF7">
        <w:rPr>
          <w:rFonts w:ascii="Arial" w:hAnsi="Arial" w:cs="Arial"/>
          <w:sz w:val="24"/>
          <w:szCs w:val="24"/>
        </w:rPr>
        <w:t xml:space="preserve">анизация проведения экспертизы </w:t>
      </w:r>
      <w:r w:rsidR="00767B02" w:rsidRPr="00A91FF7">
        <w:rPr>
          <w:rFonts w:ascii="Arial" w:hAnsi="Arial" w:cs="Arial"/>
          <w:sz w:val="24"/>
          <w:szCs w:val="24"/>
        </w:rPr>
        <w:t xml:space="preserve">проектов регламентов предоставления муниципальных услуг </w:t>
      </w:r>
      <w:r w:rsidR="00863B4E" w:rsidRPr="00A91FF7">
        <w:rPr>
          <w:rFonts w:ascii="Arial" w:hAnsi="Arial" w:cs="Arial"/>
          <w:sz w:val="24"/>
          <w:szCs w:val="24"/>
        </w:rPr>
        <w:t xml:space="preserve">уполномоченным </w:t>
      </w:r>
      <w:r w:rsidR="00767B02" w:rsidRPr="00A91FF7">
        <w:rPr>
          <w:rFonts w:ascii="Arial" w:hAnsi="Arial" w:cs="Arial"/>
          <w:sz w:val="24"/>
          <w:szCs w:val="24"/>
        </w:rPr>
        <w:t>органом администрации</w:t>
      </w:r>
    </w:p>
    <w:p w14:paraId="223B5D1A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4.1. Со дня размещения на официальном сайте проекта административного регламента, </w:t>
      </w:r>
      <w:r w:rsidR="009E36D4" w:rsidRPr="00A91FF7">
        <w:rPr>
          <w:rFonts w:ascii="Arial" w:hAnsi="Arial" w:cs="Arial"/>
          <w:sz w:val="24"/>
          <w:szCs w:val="24"/>
        </w:rPr>
        <w:t xml:space="preserve">уполномоченным </w:t>
      </w:r>
      <w:r w:rsidRPr="00A91FF7">
        <w:rPr>
          <w:rFonts w:ascii="Arial" w:hAnsi="Arial" w:cs="Arial"/>
          <w:sz w:val="24"/>
          <w:szCs w:val="24"/>
        </w:rPr>
        <w:t>органом администрации проводится его экспертиза.</w:t>
      </w:r>
    </w:p>
    <w:p w14:paraId="5A6F6E5C" w14:textId="77777777" w:rsidR="00767B02" w:rsidRPr="00A91FF7" w:rsidRDefault="009E36D4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4.2. </w:t>
      </w:r>
      <w:r w:rsidR="00767B02" w:rsidRPr="00A91FF7">
        <w:rPr>
          <w:rFonts w:ascii="Arial" w:hAnsi="Arial" w:cs="Arial"/>
          <w:sz w:val="24"/>
          <w:szCs w:val="24"/>
        </w:rPr>
        <w:t>Экспертиза проектов административных регламентов, предо</w:t>
      </w:r>
      <w:r w:rsidRPr="00A91FF7">
        <w:rPr>
          <w:rFonts w:ascii="Arial" w:hAnsi="Arial" w:cs="Arial"/>
          <w:sz w:val="24"/>
          <w:szCs w:val="24"/>
        </w:rPr>
        <w:t xml:space="preserve">ставления муниципальных услуг, </w:t>
      </w:r>
      <w:r w:rsidR="00767B02" w:rsidRPr="00A91FF7">
        <w:rPr>
          <w:rFonts w:ascii="Arial" w:hAnsi="Arial" w:cs="Arial"/>
          <w:sz w:val="24"/>
          <w:szCs w:val="24"/>
        </w:rPr>
        <w:t>проводится до утверждения административного регламента и в случаях внесения изменений в административные регламенты.</w:t>
      </w:r>
    </w:p>
    <w:p w14:paraId="7FE996EF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4.3. Разработчик административного регламента в течение пяти рабочих дней после проведения независимой экспертизы проекта административного регламента направляет его в </w:t>
      </w:r>
      <w:r w:rsidR="003F5C30" w:rsidRPr="00A91FF7">
        <w:rPr>
          <w:rFonts w:ascii="Arial" w:hAnsi="Arial" w:cs="Arial"/>
          <w:sz w:val="24"/>
          <w:szCs w:val="24"/>
        </w:rPr>
        <w:t>уполномоченный орган администрации для проведения экспертизы</w:t>
      </w:r>
      <w:r w:rsidRPr="00A91FF7">
        <w:rPr>
          <w:rFonts w:ascii="Arial" w:hAnsi="Arial" w:cs="Arial"/>
          <w:sz w:val="24"/>
          <w:szCs w:val="24"/>
        </w:rPr>
        <w:t>.</w:t>
      </w:r>
    </w:p>
    <w:p w14:paraId="3F505505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К проекту административного регламента прилагается:</w:t>
      </w:r>
    </w:p>
    <w:p w14:paraId="07DA86F3" w14:textId="77777777" w:rsidR="00767B02" w:rsidRPr="00A91FF7" w:rsidRDefault="00767B02" w:rsidP="00F276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1) результаты независимой экспертизы;</w:t>
      </w:r>
    </w:p>
    <w:p w14:paraId="6577BB7E" w14:textId="77777777" w:rsidR="00767B02" w:rsidRPr="00A91FF7" w:rsidRDefault="00767B02" w:rsidP="00F276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2) пояснительная записка с указанием на результаты рассмотрения заключения независимой экспертизы, предложений и замечаний на проект административного регламента;</w:t>
      </w:r>
    </w:p>
    <w:p w14:paraId="3D60B8D9" w14:textId="77777777" w:rsidR="00767B02" w:rsidRPr="00A91FF7" w:rsidRDefault="00767B02" w:rsidP="00F2763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3) проект постановления администрации об утверждении административного регламента;</w:t>
      </w:r>
    </w:p>
    <w:p w14:paraId="42A04223" w14:textId="77777777" w:rsidR="00767B02" w:rsidRPr="00A91FF7" w:rsidRDefault="0003261E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lastRenderedPageBreak/>
        <w:t>4</w:t>
      </w:r>
      <w:r w:rsidR="00767B02" w:rsidRPr="00A91FF7">
        <w:rPr>
          <w:rFonts w:ascii="Arial" w:hAnsi="Arial" w:cs="Arial"/>
          <w:sz w:val="24"/>
          <w:szCs w:val="24"/>
        </w:rPr>
        <w:t>) лист согласования к проекту административного регламента.</w:t>
      </w:r>
    </w:p>
    <w:p w14:paraId="1916025F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>В случае, если заключение независимой экспертизы и (или) предложения и замечания не поступили, разработчик административного регламента указывает на эти обстоятельства в пояснительной записке к проекту административного регламента.</w:t>
      </w:r>
    </w:p>
    <w:p w14:paraId="7C65BF30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4.4. </w:t>
      </w:r>
      <w:r w:rsidR="005F0EB2" w:rsidRPr="00A91FF7">
        <w:rPr>
          <w:rFonts w:ascii="Arial" w:hAnsi="Arial" w:cs="Arial"/>
          <w:sz w:val="24"/>
          <w:szCs w:val="24"/>
        </w:rPr>
        <w:t xml:space="preserve">Уполномоченный орган администрации проводит </w:t>
      </w:r>
      <w:r w:rsidRPr="00A91FF7">
        <w:rPr>
          <w:rFonts w:ascii="Arial" w:hAnsi="Arial" w:cs="Arial"/>
          <w:sz w:val="24"/>
          <w:szCs w:val="24"/>
        </w:rPr>
        <w:t>экспертизу проекта административного регламента в течение десяти рабочих дней.</w:t>
      </w:r>
    </w:p>
    <w:p w14:paraId="66649BFB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4.5. При наличии </w:t>
      </w:r>
      <w:r w:rsidR="006B2817" w:rsidRPr="00A91FF7">
        <w:rPr>
          <w:rFonts w:ascii="Arial" w:hAnsi="Arial" w:cs="Arial"/>
          <w:sz w:val="24"/>
          <w:szCs w:val="24"/>
        </w:rPr>
        <w:t>в заключении</w:t>
      </w:r>
      <w:r w:rsidRPr="00A91FF7">
        <w:rPr>
          <w:rFonts w:ascii="Arial" w:hAnsi="Arial" w:cs="Arial"/>
          <w:sz w:val="24"/>
          <w:szCs w:val="24"/>
        </w:rPr>
        <w:t xml:space="preserve"> от </w:t>
      </w:r>
      <w:r w:rsidR="005F0EB2" w:rsidRPr="00A91FF7">
        <w:rPr>
          <w:rFonts w:ascii="Arial" w:hAnsi="Arial" w:cs="Arial"/>
          <w:sz w:val="24"/>
          <w:szCs w:val="24"/>
        </w:rPr>
        <w:t>уполномоченного органа</w:t>
      </w:r>
      <w:r w:rsidRPr="00A91FF7">
        <w:rPr>
          <w:rFonts w:ascii="Arial" w:hAnsi="Arial" w:cs="Arial"/>
          <w:sz w:val="24"/>
          <w:szCs w:val="24"/>
        </w:rPr>
        <w:t xml:space="preserve"> разработчик проекта административного регламента </w:t>
      </w:r>
      <w:r w:rsidR="006B2817" w:rsidRPr="00A91FF7">
        <w:rPr>
          <w:rFonts w:ascii="Arial" w:hAnsi="Arial" w:cs="Arial"/>
          <w:sz w:val="24"/>
          <w:szCs w:val="24"/>
        </w:rPr>
        <w:t>обеспечивает учет таких замечаний и предложений</w:t>
      </w:r>
      <w:r w:rsidRPr="00A91FF7">
        <w:rPr>
          <w:rFonts w:ascii="Arial" w:hAnsi="Arial" w:cs="Arial"/>
          <w:sz w:val="24"/>
          <w:szCs w:val="24"/>
        </w:rPr>
        <w:t>.</w:t>
      </w:r>
    </w:p>
    <w:p w14:paraId="3CC0DCA7" w14:textId="77777777" w:rsidR="00767B02" w:rsidRPr="00A91FF7" w:rsidRDefault="00767B02" w:rsidP="00F276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1FF7">
        <w:rPr>
          <w:rFonts w:ascii="Arial" w:hAnsi="Arial" w:cs="Arial"/>
          <w:sz w:val="24"/>
          <w:szCs w:val="24"/>
        </w:rPr>
        <w:t xml:space="preserve">4.6. При отсутствии замечаний и предложений на проект административного регламента </w:t>
      </w:r>
      <w:r w:rsidR="005F0EB2" w:rsidRPr="00A91FF7">
        <w:rPr>
          <w:rFonts w:ascii="Arial" w:hAnsi="Arial" w:cs="Arial"/>
          <w:sz w:val="24"/>
          <w:szCs w:val="24"/>
        </w:rPr>
        <w:t xml:space="preserve">постановление об утверждении административного регламента </w:t>
      </w:r>
      <w:r w:rsidRPr="00A91FF7">
        <w:rPr>
          <w:rFonts w:ascii="Arial" w:hAnsi="Arial" w:cs="Arial"/>
          <w:sz w:val="24"/>
          <w:szCs w:val="24"/>
        </w:rPr>
        <w:t>направляет</w:t>
      </w:r>
      <w:r w:rsidR="005F0EB2" w:rsidRPr="00A91FF7">
        <w:rPr>
          <w:rFonts w:ascii="Arial" w:hAnsi="Arial" w:cs="Arial"/>
          <w:sz w:val="24"/>
          <w:szCs w:val="24"/>
        </w:rPr>
        <w:t>ся</w:t>
      </w:r>
      <w:r w:rsidRPr="00A91FF7">
        <w:rPr>
          <w:rFonts w:ascii="Arial" w:hAnsi="Arial" w:cs="Arial"/>
          <w:sz w:val="24"/>
          <w:szCs w:val="24"/>
        </w:rPr>
        <w:t xml:space="preserve"> в течение одного рабочего дня после проведения экспертизы для подписания.</w:t>
      </w:r>
    </w:p>
    <w:p w14:paraId="4DDDBECB" w14:textId="77777777" w:rsidR="00767B02" w:rsidRPr="00A91FF7" w:rsidRDefault="00767B02" w:rsidP="001278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67B02" w:rsidRPr="00A91FF7" w:rsidSect="002C3E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34"/>
    <w:rsid w:val="0003261E"/>
    <w:rsid w:val="000E47F2"/>
    <w:rsid w:val="001019F5"/>
    <w:rsid w:val="00107944"/>
    <w:rsid w:val="0012789A"/>
    <w:rsid w:val="001D02E4"/>
    <w:rsid w:val="002010C8"/>
    <w:rsid w:val="0026635E"/>
    <w:rsid w:val="002C3E47"/>
    <w:rsid w:val="003578FA"/>
    <w:rsid w:val="0036576F"/>
    <w:rsid w:val="003712D6"/>
    <w:rsid w:val="003F5C30"/>
    <w:rsid w:val="004004DF"/>
    <w:rsid w:val="00466EF6"/>
    <w:rsid w:val="004D5C38"/>
    <w:rsid w:val="0051089E"/>
    <w:rsid w:val="00543360"/>
    <w:rsid w:val="005561A2"/>
    <w:rsid w:val="00567234"/>
    <w:rsid w:val="005A7673"/>
    <w:rsid w:val="005F0EB2"/>
    <w:rsid w:val="006B2817"/>
    <w:rsid w:val="007430D3"/>
    <w:rsid w:val="00767B02"/>
    <w:rsid w:val="007F2108"/>
    <w:rsid w:val="008557C3"/>
    <w:rsid w:val="00863B4E"/>
    <w:rsid w:val="00876786"/>
    <w:rsid w:val="009126F2"/>
    <w:rsid w:val="009725B5"/>
    <w:rsid w:val="009A671B"/>
    <w:rsid w:val="009E36D4"/>
    <w:rsid w:val="009E3D7F"/>
    <w:rsid w:val="009F1B00"/>
    <w:rsid w:val="00A13E30"/>
    <w:rsid w:val="00A3392A"/>
    <w:rsid w:val="00A91FF7"/>
    <w:rsid w:val="00A96869"/>
    <w:rsid w:val="00B240A1"/>
    <w:rsid w:val="00BA6822"/>
    <w:rsid w:val="00C55D09"/>
    <w:rsid w:val="00CC1E02"/>
    <w:rsid w:val="00CE16A5"/>
    <w:rsid w:val="00D656C8"/>
    <w:rsid w:val="00D75C00"/>
    <w:rsid w:val="00D85138"/>
    <w:rsid w:val="00E37F46"/>
    <w:rsid w:val="00E8308B"/>
    <w:rsid w:val="00ED078C"/>
    <w:rsid w:val="00F1151C"/>
    <w:rsid w:val="00F11534"/>
    <w:rsid w:val="00F27637"/>
    <w:rsid w:val="00F32C09"/>
    <w:rsid w:val="00F6089E"/>
    <w:rsid w:val="00F70AC5"/>
    <w:rsid w:val="00F81455"/>
    <w:rsid w:val="00F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9E4E"/>
  <w15:chartTrackingRefBased/>
  <w15:docId w15:val="{64291E10-64CB-49C5-AD5B-85523CCD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</cp:lastModifiedBy>
  <cp:revision>59</cp:revision>
  <dcterms:created xsi:type="dcterms:W3CDTF">2023-12-28T11:17:00Z</dcterms:created>
  <dcterms:modified xsi:type="dcterms:W3CDTF">2024-01-10T11:55:00Z</dcterms:modified>
</cp:coreProperties>
</file>