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3F" w:rsidRPr="00DF2281" w:rsidRDefault="000F0A1C" w:rsidP="00B370DF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</w:t>
      </w:r>
      <w:bookmarkStart w:id="0" w:name="_GoBack"/>
      <w:bookmarkEnd w:id="0"/>
      <w:r>
        <w:rPr>
          <w:bCs/>
          <w:sz w:val="20"/>
          <w:szCs w:val="20"/>
        </w:rPr>
        <w:t xml:space="preserve">     </w:t>
      </w:r>
      <w:r w:rsidR="0011258C" w:rsidRPr="00DF2281">
        <w:rPr>
          <w:noProof/>
          <w:sz w:val="20"/>
          <w:szCs w:val="20"/>
        </w:rPr>
        <w:drawing>
          <wp:inline distT="0" distB="0" distL="0" distR="0" wp14:anchorId="5541DB84" wp14:editId="5A8F4C4A">
            <wp:extent cx="342900" cy="424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19" cy="429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8F5" w:rsidRPr="00DF2281">
        <w:rPr>
          <w:bCs/>
          <w:sz w:val="20"/>
          <w:szCs w:val="20"/>
        </w:rPr>
        <w:t xml:space="preserve">                              </w:t>
      </w:r>
      <w:r>
        <w:rPr>
          <w:bCs/>
          <w:sz w:val="20"/>
          <w:szCs w:val="20"/>
        </w:rPr>
        <w:t xml:space="preserve">                          </w:t>
      </w:r>
      <w:r w:rsidR="001538F5" w:rsidRPr="00DF2281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ПРОЕКТ </w:t>
      </w:r>
      <w:r w:rsidR="001538F5" w:rsidRPr="00DF2281">
        <w:rPr>
          <w:bCs/>
          <w:sz w:val="20"/>
          <w:szCs w:val="20"/>
        </w:rPr>
        <w:t xml:space="preserve">                                        </w:t>
      </w:r>
    </w:p>
    <w:p w:rsidR="00D2063F" w:rsidRPr="00DF2281" w:rsidRDefault="009E5A14" w:rsidP="00D2063F">
      <w:pPr>
        <w:jc w:val="center"/>
        <w:rPr>
          <w:bCs/>
          <w:sz w:val="20"/>
          <w:szCs w:val="20"/>
        </w:rPr>
      </w:pPr>
      <w:r w:rsidRPr="00DF2281">
        <w:rPr>
          <w:bCs/>
          <w:sz w:val="20"/>
          <w:szCs w:val="20"/>
        </w:rPr>
        <w:t>СОВЕТ НАРОДНЫХ ДЕПУТАТОВ</w:t>
      </w:r>
      <w:r w:rsidR="00D2063F" w:rsidRPr="00DF2281">
        <w:rPr>
          <w:bCs/>
          <w:sz w:val="20"/>
          <w:szCs w:val="20"/>
        </w:rPr>
        <w:t xml:space="preserve">  </w:t>
      </w:r>
    </w:p>
    <w:p w:rsidR="00D2063F" w:rsidRPr="00DF2281" w:rsidRDefault="005F735A" w:rsidP="00D2063F">
      <w:pPr>
        <w:jc w:val="center"/>
        <w:rPr>
          <w:bCs/>
          <w:sz w:val="20"/>
          <w:szCs w:val="20"/>
        </w:rPr>
      </w:pPr>
      <w:r w:rsidRPr="00DF2281">
        <w:rPr>
          <w:bCs/>
          <w:sz w:val="20"/>
          <w:szCs w:val="20"/>
        </w:rPr>
        <w:t xml:space="preserve">ГОРОДСКОГО ПОСЕЛЕНИЯ </w:t>
      </w:r>
      <w:r w:rsidR="004C49BE" w:rsidRPr="00DF2281">
        <w:rPr>
          <w:bCs/>
          <w:sz w:val="20"/>
          <w:szCs w:val="20"/>
        </w:rPr>
        <w:t xml:space="preserve">- </w:t>
      </w:r>
      <w:r w:rsidR="00D2063F" w:rsidRPr="00DF2281">
        <w:rPr>
          <w:bCs/>
          <w:sz w:val="20"/>
          <w:szCs w:val="20"/>
        </w:rPr>
        <w:t>ГОРОД КАЛАЧ</w:t>
      </w:r>
    </w:p>
    <w:p w:rsidR="00D2063F" w:rsidRPr="00DF2281" w:rsidRDefault="00D2063F" w:rsidP="00D2063F">
      <w:pPr>
        <w:jc w:val="center"/>
        <w:rPr>
          <w:bCs/>
          <w:sz w:val="20"/>
          <w:szCs w:val="20"/>
        </w:rPr>
      </w:pPr>
      <w:r w:rsidRPr="00DF2281">
        <w:rPr>
          <w:bCs/>
          <w:sz w:val="20"/>
          <w:szCs w:val="20"/>
        </w:rPr>
        <w:t>КАЛАЧЕЕВСКОГО МУНИЦИПАЛЬНОГО РАЙОНА</w:t>
      </w:r>
    </w:p>
    <w:p w:rsidR="00D2063F" w:rsidRPr="00DF2281" w:rsidRDefault="00D2063F" w:rsidP="00D2063F">
      <w:pPr>
        <w:jc w:val="center"/>
        <w:rPr>
          <w:bCs/>
          <w:sz w:val="20"/>
          <w:szCs w:val="20"/>
        </w:rPr>
      </w:pPr>
      <w:r w:rsidRPr="00DF2281">
        <w:rPr>
          <w:bCs/>
          <w:sz w:val="20"/>
          <w:szCs w:val="20"/>
        </w:rPr>
        <w:t>ВОРОНЕЖСКОЙ ОБЛАСТИ</w:t>
      </w:r>
    </w:p>
    <w:p w:rsidR="00D2063F" w:rsidRPr="00DF2281" w:rsidRDefault="00D2063F" w:rsidP="00D2063F">
      <w:pPr>
        <w:jc w:val="center"/>
        <w:rPr>
          <w:bCs/>
          <w:sz w:val="20"/>
          <w:szCs w:val="20"/>
        </w:rPr>
      </w:pPr>
    </w:p>
    <w:p w:rsidR="00D2063F" w:rsidRPr="00DF2281" w:rsidRDefault="009E5A14" w:rsidP="00DF2281">
      <w:pPr>
        <w:pStyle w:val="1"/>
        <w:rPr>
          <w:b w:val="0"/>
          <w:sz w:val="20"/>
          <w:szCs w:val="20"/>
        </w:rPr>
      </w:pPr>
      <w:r w:rsidRPr="00DF2281">
        <w:rPr>
          <w:b w:val="0"/>
          <w:sz w:val="20"/>
          <w:szCs w:val="20"/>
        </w:rPr>
        <w:t>РЕШЕНИЕ</w:t>
      </w:r>
    </w:p>
    <w:p w:rsidR="00D2063F" w:rsidRPr="00DF2281" w:rsidRDefault="00D2063F" w:rsidP="00D2063F">
      <w:pPr>
        <w:jc w:val="center"/>
        <w:rPr>
          <w:bCs/>
          <w:sz w:val="20"/>
          <w:szCs w:val="20"/>
        </w:rPr>
      </w:pPr>
    </w:p>
    <w:p w:rsidR="00E811AE" w:rsidRPr="00DF2281" w:rsidRDefault="00DF2281" w:rsidP="00D2063F">
      <w:pPr>
        <w:rPr>
          <w:sz w:val="20"/>
          <w:szCs w:val="20"/>
        </w:rPr>
      </w:pPr>
      <w:r>
        <w:rPr>
          <w:sz w:val="20"/>
          <w:szCs w:val="20"/>
        </w:rPr>
        <w:t xml:space="preserve">От___________________________ </w:t>
      </w:r>
    </w:p>
    <w:p w:rsidR="00D2063F" w:rsidRPr="00DF2281" w:rsidRDefault="00D2063F" w:rsidP="00D2063F">
      <w:pPr>
        <w:rPr>
          <w:sz w:val="20"/>
          <w:szCs w:val="20"/>
        </w:rPr>
      </w:pPr>
      <w:r w:rsidRPr="00DF2281">
        <w:rPr>
          <w:sz w:val="20"/>
          <w:szCs w:val="20"/>
        </w:rPr>
        <w:t xml:space="preserve">г. Калач </w:t>
      </w:r>
    </w:p>
    <w:p w:rsidR="00D2063F" w:rsidRPr="00DF2281" w:rsidRDefault="00D2063F" w:rsidP="00D2063F">
      <w:pPr>
        <w:rPr>
          <w:sz w:val="20"/>
          <w:szCs w:val="20"/>
        </w:rPr>
      </w:pPr>
    </w:p>
    <w:p w:rsidR="008D0924" w:rsidRDefault="008D0924" w:rsidP="00DF2281">
      <w:pPr>
        <w:shd w:val="clear" w:color="auto" w:fill="FFFFFF"/>
        <w:spacing w:line="288" w:lineRule="atLeast"/>
        <w:ind w:right="31"/>
        <w:jc w:val="center"/>
        <w:textAlignment w:val="baseline"/>
        <w:rPr>
          <w:b/>
          <w:sz w:val="20"/>
          <w:szCs w:val="20"/>
        </w:rPr>
      </w:pPr>
      <w:r w:rsidRPr="00DF2281">
        <w:rPr>
          <w:b/>
          <w:sz w:val="20"/>
          <w:szCs w:val="20"/>
        </w:rPr>
        <w:t>Об утверждении порядка управления и распоряжения имуществом, находящимся в собственности городского поселения - город Калач Калачеевского муниципального района Воронежской области</w:t>
      </w:r>
    </w:p>
    <w:p w:rsidR="00DF2281" w:rsidRPr="00DF2281" w:rsidRDefault="00DF2281" w:rsidP="00DF2281">
      <w:pPr>
        <w:shd w:val="clear" w:color="auto" w:fill="FFFFFF"/>
        <w:spacing w:line="288" w:lineRule="atLeast"/>
        <w:ind w:right="31"/>
        <w:jc w:val="center"/>
        <w:textAlignment w:val="baseline"/>
        <w:rPr>
          <w:b/>
          <w:sz w:val="20"/>
          <w:szCs w:val="20"/>
        </w:rPr>
      </w:pPr>
    </w:p>
    <w:p w:rsidR="00201C69" w:rsidRPr="00DF2281" w:rsidRDefault="003F6417" w:rsidP="00B9524C">
      <w:pPr>
        <w:ind w:firstLine="709"/>
        <w:jc w:val="both"/>
        <w:rPr>
          <w:sz w:val="20"/>
          <w:szCs w:val="20"/>
        </w:rPr>
      </w:pPr>
      <w:r w:rsidRPr="00DF2281">
        <w:rPr>
          <w:color w:val="000000"/>
          <w:sz w:val="20"/>
          <w:szCs w:val="20"/>
        </w:rPr>
        <w:t>В соответстви</w:t>
      </w:r>
      <w:r w:rsidR="004B562C" w:rsidRPr="00DF2281">
        <w:rPr>
          <w:color w:val="000000"/>
          <w:sz w:val="20"/>
          <w:szCs w:val="20"/>
        </w:rPr>
        <w:t xml:space="preserve">и с Федеральным законом от 06.10.2003 </w:t>
      </w:r>
      <w:r w:rsidRPr="00DF2281">
        <w:rPr>
          <w:color w:val="000000"/>
          <w:sz w:val="20"/>
          <w:szCs w:val="20"/>
        </w:rPr>
        <w:t>№131-ФЗ «Об общих принципах организации местного самоуправления в Российской Федерации»</w:t>
      </w:r>
      <w:r w:rsidR="004B562C" w:rsidRPr="00DF2281">
        <w:rPr>
          <w:color w:val="000000"/>
          <w:sz w:val="20"/>
          <w:szCs w:val="20"/>
        </w:rPr>
        <w:t xml:space="preserve">, Федеральным законом «О приватизации государственного и муниципального имущества» от 21.12.2001    № 178 - ФЗ, Уставом </w:t>
      </w:r>
      <w:r w:rsidRPr="00DF2281">
        <w:rPr>
          <w:color w:val="000000"/>
          <w:sz w:val="20"/>
          <w:szCs w:val="20"/>
        </w:rPr>
        <w:t xml:space="preserve">городского поселения </w:t>
      </w:r>
      <w:r w:rsidR="004B562C" w:rsidRPr="00DF2281">
        <w:rPr>
          <w:color w:val="000000"/>
          <w:sz w:val="20"/>
          <w:szCs w:val="20"/>
        </w:rPr>
        <w:t xml:space="preserve">- </w:t>
      </w:r>
      <w:r w:rsidRPr="00DF2281">
        <w:rPr>
          <w:color w:val="000000"/>
          <w:sz w:val="20"/>
          <w:szCs w:val="20"/>
        </w:rPr>
        <w:t>город Калач Калачеевского района Воронежской области</w:t>
      </w:r>
      <w:r w:rsidR="004B562C" w:rsidRPr="00DF2281">
        <w:rPr>
          <w:color w:val="000000"/>
          <w:sz w:val="20"/>
          <w:szCs w:val="20"/>
        </w:rPr>
        <w:t xml:space="preserve">, Совет народных депутатов </w:t>
      </w:r>
      <w:r w:rsidR="00382C89" w:rsidRPr="00DF2281">
        <w:rPr>
          <w:color w:val="000000"/>
          <w:sz w:val="20"/>
          <w:szCs w:val="20"/>
        </w:rPr>
        <w:t xml:space="preserve">городского поселения </w:t>
      </w:r>
      <w:r w:rsidR="004B562C" w:rsidRPr="00DF2281">
        <w:rPr>
          <w:color w:val="000000"/>
          <w:sz w:val="20"/>
          <w:szCs w:val="20"/>
        </w:rPr>
        <w:t xml:space="preserve">- </w:t>
      </w:r>
      <w:r w:rsidR="00382C89" w:rsidRPr="00DF2281">
        <w:rPr>
          <w:color w:val="000000"/>
          <w:sz w:val="20"/>
          <w:szCs w:val="20"/>
        </w:rPr>
        <w:t>город Калач Калачеевского</w:t>
      </w:r>
      <w:r w:rsidRPr="00DF2281">
        <w:rPr>
          <w:color w:val="000000"/>
          <w:sz w:val="20"/>
          <w:szCs w:val="20"/>
        </w:rPr>
        <w:t xml:space="preserve"> муниципального района Воронежской области</w:t>
      </w:r>
      <w:r w:rsidR="004B562C" w:rsidRPr="00DF2281">
        <w:rPr>
          <w:sz w:val="20"/>
          <w:szCs w:val="20"/>
        </w:rPr>
        <w:t xml:space="preserve"> р е ш и л</w:t>
      </w:r>
      <w:r w:rsidR="00D82903" w:rsidRPr="00DF2281">
        <w:rPr>
          <w:sz w:val="20"/>
          <w:szCs w:val="20"/>
        </w:rPr>
        <w:t>:</w:t>
      </w:r>
    </w:p>
    <w:p w:rsidR="00201C69" w:rsidRPr="00DF2281" w:rsidRDefault="00981C99" w:rsidP="00201C69">
      <w:pPr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</w:t>
      </w:r>
      <w:r w:rsidR="00201C69" w:rsidRPr="00DF2281">
        <w:rPr>
          <w:sz w:val="20"/>
          <w:szCs w:val="20"/>
        </w:rPr>
        <w:t>1. Утвердить Порядок управления и распоряжения имуществом, находящимся в собс</w:t>
      </w:r>
      <w:r w:rsidR="00D22AA6" w:rsidRPr="00DF2281">
        <w:rPr>
          <w:sz w:val="20"/>
          <w:szCs w:val="20"/>
        </w:rPr>
        <w:t>твенности городского</w:t>
      </w:r>
      <w:r w:rsidR="00201C69" w:rsidRPr="00DF2281">
        <w:rPr>
          <w:sz w:val="20"/>
          <w:szCs w:val="20"/>
        </w:rPr>
        <w:t xml:space="preserve"> поселения</w:t>
      </w:r>
      <w:r w:rsidR="00D22AA6" w:rsidRPr="00DF2281">
        <w:rPr>
          <w:sz w:val="20"/>
          <w:szCs w:val="20"/>
        </w:rPr>
        <w:t xml:space="preserve"> - город Калач Калачеевского</w:t>
      </w:r>
      <w:r w:rsidR="00201C69" w:rsidRPr="00DF2281">
        <w:rPr>
          <w:sz w:val="20"/>
          <w:szCs w:val="20"/>
        </w:rPr>
        <w:t xml:space="preserve"> муниципального района Воронежской области согласно приложению.</w:t>
      </w:r>
    </w:p>
    <w:p w:rsidR="00981C99" w:rsidRPr="00DF2281" w:rsidRDefault="00981C99" w:rsidP="00981C99">
      <w:pPr>
        <w:tabs>
          <w:tab w:val="left" w:pos="851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</w:t>
      </w:r>
      <w:r w:rsidR="00201C69" w:rsidRPr="00DF2281">
        <w:rPr>
          <w:sz w:val="20"/>
          <w:szCs w:val="20"/>
        </w:rPr>
        <w:t xml:space="preserve">2. Признать утратившим силу </w:t>
      </w:r>
      <w:r w:rsidRPr="00DF2281">
        <w:rPr>
          <w:sz w:val="20"/>
          <w:szCs w:val="20"/>
        </w:rPr>
        <w:t xml:space="preserve">следующие </w:t>
      </w:r>
      <w:r w:rsidR="00201C69" w:rsidRPr="00DF2281">
        <w:rPr>
          <w:sz w:val="20"/>
          <w:szCs w:val="20"/>
        </w:rPr>
        <w:t xml:space="preserve">решение Совета народных </w:t>
      </w:r>
      <w:r w:rsidR="00D22AA6" w:rsidRPr="00DF2281">
        <w:rPr>
          <w:sz w:val="20"/>
          <w:szCs w:val="20"/>
        </w:rPr>
        <w:t>депутатов городского</w:t>
      </w:r>
      <w:r w:rsidR="00201C69" w:rsidRPr="00DF2281">
        <w:rPr>
          <w:sz w:val="20"/>
          <w:szCs w:val="20"/>
        </w:rPr>
        <w:t xml:space="preserve"> поселения </w:t>
      </w:r>
      <w:r w:rsidR="00D22AA6" w:rsidRPr="00DF2281">
        <w:rPr>
          <w:sz w:val="20"/>
          <w:szCs w:val="20"/>
        </w:rPr>
        <w:t>- город Калач Калачеевского муниципаль</w:t>
      </w:r>
      <w:r w:rsidRPr="00DF2281">
        <w:rPr>
          <w:sz w:val="20"/>
          <w:szCs w:val="20"/>
        </w:rPr>
        <w:t xml:space="preserve">ного района Воронежской области: </w:t>
      </w:r>
    </w:p>
    <w:p w:rsidR="00201C69" w:rsidRPr="00DF2281" w:rsidRDefault="00981C99" w:rsidP="00981C99">
      <w:pPr>
        <w:tabs>
          <w:tab w:val="left" w:pos="851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- от 21.03.2006</w:t>
      </w:r>
      <w:r w:rsidR="00D22AA6" w:rsidRPr="00DF2281">
        <w:rPr>
          <w:sz w:val="20"/>
          <w:szCs w:val="20"/>
        </w:rPr>
        <w:t xml:space="preserve"> № 16 «б» </w:t>
      </w:r>
      <w:r w:rsidR="00201C69" w:rsidRPr="00DF2281">
        <w:rPr>
          <w:sz w:val="20"/>
          <w:szCs w:val="20"/>
        </w:rPr>
        <w:t>«Об утверждении порядка управления и распоряжения</w:t>
      </w:r>
      <w:r w:rsidR="00D22AA6" w:rsidRPr="00DF2281">
        <w:rPr>
          <w:sz w:val="20"/>
          <w:szCs w:val="20"/>
        </w:rPr>
        <w:t>, Положений</w:t>
      </w:r>
      <w:r w:rsidR="004B64FB" w:rsidRPr="00DF2281">
        <w:rPr>
          <w:sz w:val="20"/>
          <w:szCs w:val="20"/>
        </w:rPr>
        <w:t xml:space="preserve"> о ведении реестра и сдаче в аренду имущества, находящего</w:t>
      </w:r>
      <w:r w:rsidR="00201C69" w:rsidRPr="00DF2281">
        <w:rPr>
          <w:sz w:val="20"/>
          <w:szCs w:val="20"/>
        </w:rPr>
        <w:t xml:space="preserve">ся в </w:t>
      </w:r>
      <w:r w:rsidR="004B64FB" w:rsidRPr="00DF2281">
        <w:rPr>
          <w:sz w:val="20"/>
          <w:szCs w:val="20"/>
        </w:rPr>
        <w:t>муниципальной собственности городского</w:t>
      </w:r>
      <w:r w:rsidR="00201C69" w:rsidRPr="00DF2281">
        <w:rPr>
          <w:sz w:val="20"/>
          <w:szCs w:val="20"/>
        </w:rPr>
        <w:t xml:space="preserve"> поселения</w:t>
      </w:r>
      <w:r w:rsidR="004B64FB" w:rsidRPr="00DF2281">
        <w:rPr>
          <w:sz w:val="20"/>
          <w:szCs w:val="20"/>
        </w:rPr>
        <w:t xml:space="preserve"> - город Калач Калачеевского</w:t>
      </w:r>
      <w:r w:rsidR="00201C69" w:rsidRPr="00DF2281">
        <w:rPr>
          <w:sz w:val="20"/>
          <w:szCs w:val="20"/>
        </w:rPr>
        <w:t xml:space="preserve"> муниципальн</w:t>
      </w:r>
      <w:r w:rsidRPr="00DF2281">
        <w:rPr>
          <w:sz w:val="20"/>
          <w:szCs w:val="20"/>
        </w:rPr>
        <w:t>ого района Воронежской области»;</w:t>
      </w:r>
    </w:p>
    <w:p w:rsidR="00981C99" w:rsidRPr="00DF2281" w:rsidRDefault="00981C99" w:rsidP="00981C99">
      <w:pPr>
        <w:tabs>
          <w:tab w:val="left" w:pos="851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- от 15.08.2008 № 25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201C69" w:rsidRPr="00DF2281" w:rsidRDefault="00DC47D5" w:rsidP="00DC47D5">
      <w:pPr>
        <w:tabs>
          <w:tab w:val="left" w:pos="709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- от 29.09.2009 № 101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DC47D5" w:rsidRPr="00DF2281" w:rsidRDefault="00DC47D5" w:rsidP="00DC47D5">
      <w:pPr>
        <w:tabs>
          <w:tab w:val="left" w:pos="709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- от 01.08.2014 № </w:t>
      </w:r>
      <w:r w:rsidR="005905FA" w:rsidRPr="00DF2281">
        <w:rPr>
          <w:sz w:val="20"/>
          <w:szCs w:val="20"/>
        </w:rPr>
        <w:t>62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5905FA" w:rsidRPr="00DF2281" w:rsidRDefault="005905FA" w:rsidP="005905FA">
      <w:pPr>
        <w:tabs>
          <w:tab w:val="left" w:pos="709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- от 27.06.2017 № 265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5905FA" w:rsidRPr="00DF2281" w:rsidRDefault="003C2EA5" w:rsidP="00C81784">
      <w:pPr>
        <w:tabs>
          <w:tab w:val="left" w:pos="709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</w:t>
      </w:r>
      <w:r w:rsidR="00C81784" w:rsidRPr="00DF2281">
        <w:rPr>
          <w:sz w:val="20"/>
          <w:szCs w:val="20"/>
        </w:rPr>
        <w:t xml:space="preserve">  </w:t>
      </w:r>
      <w:r w:rsidRPr="00DF2281">
        <w:rPr>
          <w:sz w:val="20"/>
          <w:szCs w:val="20"/>
        </w:rPr>
        <w:t>- от</w:t>
      </w:r>
      <w:r w:rsidR="00C81784" w:rsidRPr="00DF2281">
        <w:rPr>
          <w:sz w:val="20"/>
          <w:szCs w:val="20"/>
        </w:rPr>
        <w:t xml:space="preserve"> 11.09.2017 № 287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C81784" w:rsidRPr="00DF2281" w:rsidRDefault="00C81784" w:rsidP="00C81784">
      <w:pPr>
        <w:tabs>
          <w:tab w:val="left" w:pos="709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- </w:t>
      </w:r>
      <w:r w:rsidR="00752C1A" w:rsidRPr="00DF2281">
        <w:rPr>
          <w:sz w:val="20"/>
          <w:szCs w:val="20"/>
        </w:rPr>
        <w:t xml:space="preserve">от </w:t>
      </w:r>
      <w:r w:rsidRPr="00DF2281">
        <w:rPr>
          <w:sz w:val="20"/>
          <w:szCs w:val="20"/>
        </w:rPr>
        <w:t>10.04.2008 № 14 «О сдаче в аренду нежилых помещений, зданий, сооружений, находящихся в муниципальной собственности городского поселения - город Калач».</w:t>
      </w:r>
    </w:p>
    <w:p w:rsidR="00C81784" w:rsidRPr="00DF2281" w:rsidRDefault="00C81784" w:rsidP="00C81784">
      <w:pPr>
        <w:tabs>
          <w:tab w:val="left" w:pos="567"/>
          <w:tab w:val="left" w:pos="851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</w:t>
      </w:r>
      <w:r w:rsidR="00201C69" w:rsidRPr="00DF2281">
        <w:rPr>
          <w:sz w:val="20"/>
          <w:szCs w:val="20"/>
        </w:rPr>
        <w:t>3. Опубликовать н</w:t>
      </w:r>
      <w:r w:rsidRPr="00DF2281">
        <w:rPr>
          <w:sz w:val="20"/>
          <w:szCs w:val="20"/>
        </w:rPr>
        <w:t>астоящее решение</w:t>
      </w:r>
      <w:r w:rsidR="00201C69" w:rsidRPr="00DF2281">
        <w:rPr>
          <w:sz w:val="20"/>
          <w:szCs w:val="20"/>
        </w:rPr>
        <w:t xml:space="preserve"> в официальном периодическом печатном издании «Вестник муниципальных правовых актов городского поселения - </w:t>
      </w:r>
      <w:r w:rsidRPr="00DF2281">
        <w:rPr>
          <w:sz w:val="20"/>
          <w:szCs w:val="20"/>
        </w:rPr>
        <w:t xml:space="preserve"> </w:t>
      </w:r>
      <w:r w:rsidR="00201C69" w:rsidRPr="00DF2281">
        <w:rPr>
          <w:sz w:val="20"/>
          <w:szCs w:val="20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</w:t>
      </w:r>
      <w:r w:rsidR="005F735A" w:rsidRPr="00DF2281">
        <w:rPr>
          <w:sz w:val="20"/>
          <w:szCs w:val="20"/>
        </w:rPr>
        <w:t xml:space="preserve"> </w:t>
      </w:r>
      <w:r w:rsidR="00201C69" w:rsidRPr="00DF2281">
        <w:rPr>
          <w:sz w:val="20"/>
          <w:szCs w:val="20"/>
        </w:rPr>
        <w:t>-</w:t>
      </w:r>
      <w:r w:rsidR="005F735A" w:rsidRPr="00DF2281">
        <w:rPr>
          <w:sz w:val="20"/>
          <w:szCs w:val="20"/>
        </w:rPr>
        <w:t xml:space="preserve"> </w:t>
      </w:r>
      <w:r w:rsidR="00201C69" w:rsidRPr="00DF2281">
        <w:rPr>
          <w:sz w:val="20"/>
          <w:szCs w:val="20"/>
        </w:rPr>
        <w:t>телекоммуникационной сети «Интернет».</w:t>
      </w:r>
    </w:p>
    <w:p w:rsidR="00201C69" w:rsidRPr="00DF2281" w:rsidRDefault="00C81784" w:rsidP="00B9524C">
      <w:pPr>
        <w:tabs>
          <w:tab w:val="left" w:pos="851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</w:t>
      </w:r>
      <w:r w:rsidR="00201C69" w:rsidRPr="00DF2281">
        <w:rPr>
          <w:sz w:val="20"/>
          <w:szCs w:val="20"/>
        </w:rPr>
        <w:t>4. Настоящее решение вступает в силу со дня официального опубликования.</w:t>
      </w:r>
    </w:p>
    <w:p w:rsidR="00C81784" w:rsidRPr="00DF2281" w:rsidRDefault="00C81784" w:rsidP="00C81784">
      <w:pPr>
        <w:tabs>
          <w:tab w:val="left" w:pos="851"/>
        </w:tabs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</w:t>
      </w:r>
      <w:r w:rsidR="00201C69" w:rsidRPr="00DF2281">
        <w:rPr>
          <w:sz w:val="20"/>
          <w:szCs w:val="20"/>
        </w:rPr>
        <w:t xml:space="preserve">5. </w:t>
      </w:r>
      <w:r w:rsidR="004B3576" w:rsidRPr="00DF2281">
        <w:rPr>
          <w:sz w:val="20"/>
          <w:szCs w:val="20"/>
        </w:rPr>
        <w:t>Контроль за исполнением настоящего решения оставляю за собой</w:t>
      </w:r>
    </w:p>
    <w:p w:rsidR="00E811AE" w:rsidRPr="00DF2281" w:rsidRDefault="00E811AE" w:rsidP="00C81784">
      <w:pPr>
        <w:tabs>
          <w:tab w:val="left" w:pos="851"/>
        </w:tabs>
        <w:jc w:val="both"/>
        <w:rPr>
          <w:sz w:val="20"/>
          <w:szCs w:val="20"/>
        </w:rPr>
      </w:pPr>
    </w:p>
    <w:p w:rsidR="00C81784" w:rsidRPr="00DF2281" w:rsidRDefault="00C81784" w:rsidP="00C81784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974"/>
      </w:tblGrid>
      <w:tr w:rsidR="00E811AE" w:rsidRPr="00DF2281" w:rsidTr="00E811AE">
        <w:tc>
          <w:tcPr>
            <w:tcW w:w="5070" w:type="dxa"/>
          </w:tcPr>
          <w:p w:rsidR="00E811AE" w:rsidRPr="00DF2281" w:rsidRDefault="00E811AE" w:rsidP="00E811AE">
            <w:pPr>
              <w:jc w:val="both"/>
              <w:rPr>
                <w:sz w:val="20"/>
                <w:szCs w:val="20"/>
              </w:rPr>
            </w:pPr>
            <w:r w:rsidRPr="00DF2281">
              <w:rPr>
                <w:sz w:val="20"/>
                <w:szCs w:val="20"/>
              </w:rPr>
              <w:t>Глава городского поселения - город Калач</w:t>
            </w:r>
          </w:p>
          <w:p w:rsidR="00E811AE" w:rsidRPr="00DF2281" w:rsidRDefault="00E811AE" w:rsidP="00E811AE">
            <w:pPr>
              <w:jc w:val="both"/>
              <w:rPr>
                <w:sz w:val="20"/>
                <w:szCs w:val="20"/>
              </w:rPr>
            </w:pPr>
            <w:r w:rsidRPr="00DF2281">
              <w:rPr>
                <w:sz w:val="20"/>
                <w:szCs w:val="20"/>
              </w:rPr>
              <w:t>Калачеевского муниципального района</w:t>
            </w:r>
          </w:p>
          <w:p w:rsidR="00E811AE" w:rsidRPr="00DF2281" w:rsidRDefault="00E811AE" w:rsidP="00E811AE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DF2281">
              <w:rPr>
                <w:sz w:val="20"/>
                <w:szCs w:val="20"/>
              </w:rPr>
              <w:t>Воронежской области</w:t>
            </w:r>
          </w:p>
        </w:tc>
        <w:tc>
          <w:tcPr>
            <w:tcW w:w="1842" w:type="dxa"/>
          </w:tcPr>
          <w:p w:rsidR="00E811AE" w:rsidRPr="00DF2281" w:rsidRDefault="00E811AE" w:rsidP="00C81784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E811AE" w:rsidRPr="00DF2281" w:rsidRDefault="00E811AE" w:rsidP="00C81784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DF2281">
              <w:rPr>
                <w:sz w:val="20"/>
                <w:szCs w:val="20"/>
              </w:rPr>
              <w:t>А.А. Трощенко</w:t>
            </w:r>
          </w:p>
        </w:tc>
      </w:tr>
    </w:tbl>
    <w:p w:rsidR="00C81784" w:rsidRPr="00DF2281" w:rsidRDefault="00C81784" w:rsidP="00C81784">
      <w:pPr>
        <w:tabs>
          <w:tab w:val="left" w:pos="851"/>
        </w:tabs>
        <w:jc w:val="both"/>
        <w:rPr>
          <w:sz w:val="20"/>
          <w:szCs w:val="20"/>
        </w:rPr>
      </w:pPr>
    </w:p>
    <w:p w:rsidR="00E811AE" w:rsidRPr="00DF2281" w:rsidRDefault="00E811AE" w:rsidP="00C81784">
      <w:pPr>
        <w:tabs>
          <w:tab w:val="left" w:pos="851"/>
        </w:tabs>
        <w:jc w:val="both"/>
        <w:rPr>
          <w:sz w:val="20"/>
          <w:szCs w:val="20"/>
        </w:rPr>
      </w:pPr>
    </w:p>
    <w:p w:rsidR="00A84AD3" w:rsidRDefault="005F735A" w:rsidP="005F735A">
      <w:pPr>
        <w:jc w:val="both"/>
        <w:rPr>
          <w:sz w:val="20"/>
          <w:szCs w:val="20"/>
        </w:rPr>
      </w:pPr>
      <w:r w:rsidRPr="00DF2281">
        <w:rPr>
          <w:sz w:val="20"/>
          <w:szCs w:val="20"/>
        </w:rPr>
        <w:t xml:space="preserve">                               </w:t>
      </w:r>
      <w:r w:rsidR="00D2063F" w:rsidRPr="00DF2281">
        <w:rPr>
          <w:sz w:val="20"/>
          <w:szCs w:val="20"/>
        </w:rPr>
        <w:t xml:space="preserve">                           </w:t>
      </w:r>
      <w:r w:rsidRPr="00DF2281">
        <w:rPr>
          <w:sz w:val="20"/>
          <w:szCs w:val="20"/>
        </w:rPr>
        <w:t xml:space="preserve">     </w:t>
      </w:r>
      <w:r w:rsidR="00987238" w:rsidRPr="00DF2281">
        <w:rPr>
          <w:sz w:val="20"/>
          <w:szCs w:val="20"/>
        </w:rPr>
        <w:t xml:space="preserve">     </w:t>
      </w:r>
      <w:r w:rsidR="004B3576" w:rsidRPr="00DF2281">
        <w:rPr>
          <w:sz w:val="20"/>
          <w:szCs w:val="20"/>
        </w:rPr>
        <w:t xml:space="preserve"> </w:t>
      </w:r>
    </w:p>
    <w:p w:rsidR="00DF2281" w:rsidRDefault="00DF2281" w:rsidP="005F735A">
      <w:pPr>
        <w:jc w:val="both"/>
        <w:rPr>
          <w:sz w:val="20"/>
          <w:szCs w:val="20"/>
        </w:rPr>
      </w:pPr>
    </w:p>
    <w:p w:rsidR="00DF2281" w:rsidRDefault="00DF2281" w:rsidP="005F735A">
      <w:pPr>
        <w:jc w:val="both"/>
        <w:rPr>
          <w:sz w:val="20"/>
          <w:szCs w:val="20"/>
        </w:rPr>
      </w:pPr>
    </w:p>
    <w:p w:rsidR="00DF2281" w:rsidRPr="00DF2281" w:rsidRDefault="00DF2281" w:rsidP="005F735A">
      <w:pPr>
        <w:jc w:val="both"/>
        <w:rPr>
          <w:sz w:val="20"/>
          <w:szCs w:val="20"/>
        </w:rPr>
      </w:pPr>
    </w:p>
    <w:p w:rsidR="00E811AE" w:rsidRPr="00DF2281" w:rsidRDefault="00E811AE" w:rsidP="004B3576">
      <w:pPr>
        <w:widowControl w:val="0"/>
        <w:autoSpaceDE w:val="0"/>
        <w:autoSpaceDN w:val="0"/>
        <w:spacing w:before="78" w:line="261" w:lineRule="auto"/>
        <w:ind w:right="1201"/>
        <w:jc w:val="both"/>
        <w:rPr>
          <w:sz w:val="20"/>
          <w:szCs w:val="20"/>
          <w:lang w:eastAsia="en-US"/>
        </w:rPr>
      </w:pPr>
    </w:p>
    <w:p w:rsidR="00163B1F" w:rsidRPr="00DF2281" w:rsidRDefault="00163B1F" w:rsidP="00DF2281">
      <w:pPr>
        <w:widowControl w:val="0"/>
        <w:autoSpaceDE w:val="0"/>
        <w:autoSpaceDN w:val="0"/>
        <w:ind w:left="4395" w:right="1201"/>
        <w:jc w:val="both"/>
        <w:rPr>
          <w:spacing w:val="1"/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lastRenderedPageBreak/>
        <w:t>Приложение</w:t>
      </w:r>
      <w:r w:rsidRPr="00DF2281">
        <w:rPr>
          <w:spacing w:val="1"/>
          <w:sz w:val="20"/>
          <w:szCs w:val="20"/>
          <w:lang w:eastAsia="en-US"/>
        </w:rPr>
        <w:t xml:space="preserve"> </w:t>
      </w:r>
    </w:p>
    <w:p w:rsidR="00163B1F" w:rsidRPr="00DF2281" w:rsidRDefault="0049668D" w:rsidP="00DF2281">
      <w:pPr>
        <w:widowControl w:val="0"/>
        <w:autoSpaceDE w:val="0"/>
        <w:autoSpaceDN w:val="0"/>
        <w:ind w:left="4395" w:right="271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к решению</w:t>
      </w:r>
      <w:r w:rsidR="00163B1F" w:rsidRPr="00DF2281">
        <w:rPr>
          <w:sz w:val="20"/>
          <w:szCs w:val="20"/>
          <w:lang w:eastAsia="en-US"/>
        </w:rPr>
        <w:t xml:space="preserve"> Совета народных депутатов</w:t>
      </w:r>
      <w:r w:rsidRPr="00DF2281">
        <w:rPr>
          <w:sz w:val="20"/>
          <w:szCs w:val="20"/>
          <w:lang w:eastAsia="en-US"/>
        </w:rPr>
        <w:t xml:space="preserve"> </w:t>
      </w:r>
      <w:r w:rsidR="00163B1F" w:rsidRPr="00DF2281">
        <w:rPr>
          <w:sz w:val="20"/>
          <w:szCs w:val="20"/>
          <w:lang w:eastAsia="en-US"/>
        </w:rPr>
        <w:t xml:space="preserve">городского поселения </w:t>
      </w:r>
      <w:r w:rsidR="004C49BE" w:rsidRPr="00DF2281">
        <w:rPr>
          <w:sz w:val="20"/>
          <w:szCs w:val="20"/>
          <w:lang w:eastAsia="en-US"/>
        </w:rPr>
        <w:t xml:space="preserve">- </w:t>
      </w:r>
      <w:r w:rsidR="00163B1F" w:rsidRPr="00DF2281">
        <w:rPr>
          <w:sz w:val="20"/>
          <w:szCs w:val="20"/>
          <w:lang w:eastAsia="en-US"/>
        </w:rPr>
        <w:t>город Калач</w:t>
      </w:r>
      <w:r w:rsidRPr="00DF2281">
        <w:rPr>
          <w:sz w:val="20"/>
          <w:szCs w:val="20"/>
          <w:lang w:eastAsia="en-US"/>
        </w:rPr>
        <w:t xml:space="preserve"> </w:t>
      </w:r>
      <w:r w:rsidR="00163B1F" w:rsidRPr="00DF2281">
        <w:rPr>
          <w:sz w:val="20"/>
          <w:szCs w:val="20"/>
          <w:lang w:eastAsia="en-US"/>
        </w:rPr>
        <w:t>Калачеевского муниципального района</w:t>
      </w:r>
      <w:r w:rsidR="00DF2281">
        <w:rPr>
          <w:sz w:val="20"/>
          <w:szCs w:val="20"/>
          <w:lang w:eastAsia="en-US"/>
        </w:rPr>
        <w:t xml:space="preserve"> </w:t>
      </w:r>
      <w:r w:rsidR="00163B1F" w:rsidRPr="00DF2281">
        <w:rPr>
          <w:sz w:val="20"/>
          <w:szCs w:val="20"/>
          <w:lang w:eastAsia="en-US"/>
        </w:rPr>
        <w:t>Воронежской области</w:t>
      </w:r>
    </w:p>
    <w:p w:rsidR="00163B1F" w:rsidRPr="00DF2281" w:rsidRDefault="00E811AE" w:rsidP="00DF2281">
      <w:pPr>
        <w:widowControl w:val="0"/>
        <w:tabs>
          <w:tab w:val="left" w:pos="1097"/>
          <w:tab w:val="left" w:pos="2134"/>
        </w:tabs>
        <w:autoSpaceDE w:val="0"/>
        <w:autoSpaceDN w:val="0"/>
        <w:ind w:left="4395" w:right="108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О</w:t>
      </w:r>
      <w:r w:rsidR="00163B1F" w:rsidRPr="00DF2281">
        <w:rPr>
          <w:sz w:val="20"/>
          <w:szCs w:val="20"/>
          <w:lang w:eastAsia="en-US"/>
        </w:rPr>
        <w:t>т</w:t>
      </w:r>
      <w:r w:rsidR="00DF2281">
        <w:rPr>
          <w:sz w:val="20"/>
          <w:szCs w:val="20"/>
          <w:lang w:eastAsia="en-US"/>
        </w:rPr>
        <w:t xml:space="preserve"> _________________________</w:t>
      </w:r>
    </w:p>
    <w:p w:rsidR="00163B1F" w:rsidRPr="00DF2281" w:rsidRDefault="00163B1F" w:rsidP="00621F04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</w:p>
    <w:p w:rsidR="004B3576" w:rsidRPr="00DF2281" w:rsidRDefault="004B3576" w:rsidP="004B3576">
      <w:pPr>
        <w:widowControl w:val="0"/>
        <w:autoSpaceDE w:val="0"/>
        <w:autoSpaceDN w:val="0"/>
        <w:spacing w:before="10"/>
        <w:jc w:val="center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Порядок</w:t>
      </w:r>
    </w:p>
    <w:p w:rsidR="004B3576" w:rsidRPr="00DF2281" w:rsidRDefault="004B3576" w:rsidP="00E811AE">
      <w:pPr>
        <w:widowControl w:val="0"/>
        <w:autoSpaceDE w:val="0"/>
        <w:autoSpaceDN w:val="0"/>
        <w:spacing w:before="10"/>
        <w:jc w:val="center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управления и распоряжения имуществом, находящимся</w:t>
      </w:r>
      <w:r w:rsidR="00E811AE" w:rsidRPr="00DF2281">
        <w:rPr>
          <w:sz w:val="20"/>
          <w:szCs w:val="20"/>
          <w:lang w:eastAsia="en-US"/>
        </w:rPr>
        <w:t xml:space="preserve"> </w:t>
      </w:r>
      <w:r w:rsidRPr="00DF2281">
        <w:rPr>
          <w:sz w:val="20"/>
          <w:szCs w:val="20"/>
          <w:lang w:eastAsia="en-US"/>
        </w:rPr>
        <w:t>в собственности городского поселения - город Калач Калачеевского муниципального района Воронежской области</w:t>
      </w:r>
    </w:p>
    <w:p w:rsidR="004B3576" w:rsidRPr="00DF2281" w:rsidRDefault="004B3576" w:rsidP="004B3576">
      <w:pPr>
        <w:widowControl w:val="0"/>
        <w:autoSpaceDE w:val="0"/>
        <w:autoSpaceDN w:val="0"/>
        <w:spacing w:before="10"/>
        <w:jc w:val="both"/>
        <w:rPr>
          <w:sz w:val="20"/>
          <w:szCs w:val="20"/>
          <w:lang w:eastAsia="en-US"/>
        </w:rPr>
      </w:pPr>
    </w:p>
    <w:p w:rsidR="004B3576" w:rsidRPr="00DF2281" w:rsidRDefault="004B3576" w:rsidP="004B3576">
      <w:pPr>
        <w:widowControl w:val="0"/>
        <w:autoSpaceDE w:val="0"/>
        <w:autoSpaceDN w:val="0"/>
        <w:spacing w:before="10"/>
        <w:ind w:firstLine="567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1. Общие положения.</w:t>
      </w:r>
    </w:p>
    <w:p w:rsidR="004B3576" w:rsidRPr="00DF2281" w:rsidRDefault="004B3576" w:rsidP="00464084">
      <w:pPr>
        <w:widowControl w:val="0"/>
        <w:autoSpaceDE w:val="0"/>
        <w:autoSpaceDN w:val="0"/>
        <w:spacing w:before="10"/>
        <w:ind w:firstLine="567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1.1. 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</w:t>
      </w:r>
      <w:r w:rsidR="00464084" w:rsidRPr="00DF2281">
        <w:rPr>
          <w:sz w:val="20"/>
          <w:szCs w:val="20"/>
          <w:lang w:eastAsia="en-US"/>
        </w:rPr>
        <w:t>, Уставом городского</w:t>
      </w:r>
      <w:r w:rsidRPr="00DF2281">
        <w:rPr>
          <w:sz w:val="20"/>
          <w:szCs w:val="20"/>
          <w:lang w:eastAsia="en-US"/>
        </w:rPr>
        <w:t xml:space="preserve"> поселения </w:t>
      </w:r>
      <w:r w:rsidR="00464084" w:rsidRPr="00DF2281">
        <w:rPr>
          <w:sz w:val="20"/>
          <w:szCs w:val="20"/>
          <w:lang w:eastAsia="en-US"/>
        </w:rPr>
        <w:t>- город Калач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 Воронежской области, в целях обеспечения законности и эффективности управления имуществом, находящимся</w:t>
      </w:r>
      <w:r w:rsidR="00464084" w:rsidRPr="00DF2281">
        <w:rPr>
          <w:sz w:val="20"/>
          <w:szCs w:val="20"/>
          <w:lang w:eastAsia="en-US"/>
        </w:rPr>
        <w:t xml:space="preserve"> в собственности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464084" w:rsidRPr="00DF2281">
        <w:rPr>
          <w:sz w:val="20"/>
          <w:szCs w:val="20"/>
          <w:lang w:eastAsia="en-US"/>
        </w:rPr>
        <w:t xml:space="preserve"> город Калач</w:t>
      </w:r>
      <w:r w:rsidRPr="00DF2281">
        <w:rPr>
          <w:sz w:val="20"/>
          <w:szCs w:val="20"/>
          <w:lang w:eastAsia="en-US"/>
        </w:rPr>
        <w:t>, для решения вопросов местного значения.</w:t>
      </w:r>
    </w:p>
    <w:p w:rsidR="004B3576" w:rsidRPr="00DF2281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1.2. В собс</w:t>
      </w:r>
      <w:r w:rsidR="00464084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464084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4B3576" w:rsidRPr="00DF2281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1.3. Управление и распоряжение имуществом, находящимся в собс</w:t>
      </w:r>
      <w:r w:rsidR="00464084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464084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осуществляются на основе следующих принципов:</w:t>
      </w:r>
    </w:p>
    <w:p w:rsidR="004B3576" w:rsidRPr="00DF2281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а) законности;</w:t>
      </w:r>
    </w:p>
    <w:p w:rsidR="004B3576" w:rsidRPr="00DF2281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б) обеспечения эффективности управления и распоряжения имуществом;</w:t>
      </w:r>
    </w:p>
    <w:p w:rsidR="004B3576" w:rsidRPr="00DF2281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в) разграничения полномочий между органами местного самоуправления по вопросам управления и распоряжения имуществом, находящимся в собс</w:t>
      </w:r>
      <w:r w:rsidR="00464084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464084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г) снижения бюджетных расходов на содержание имущества, находящегося в собс</w:t>
      </w:r>
      <w:r w:rsidR="00464084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F4E4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д) получения неналоговых доходов от использования имущества, находящегося в собс</w:t>
      </w:r>
      <w:r w:rsidR="00FF4E41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F4E4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е) обеспечения сохранности имущества,</w:t>
      </w:r>
      <w:r w:rsidR="00FF4E41" w:rsidRPr="00DF2281">
        <w:rPr>
          <w:sz w:val="20"/>
          <w:szCs w:val="20"/>
          <w:lang w:eastAsia="en-US"/>
        </w:rPr>
        <w:t xml:space="preserve"> находящегося в собственности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F4E4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путем осуществления учёта и контроля за его использованием.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1.4. Муниципальная собственность формируется: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- путем взимания налогов и иных обязательных платежей, подлежащих зачислению в местный бюджет;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- путем приобретения имущества в порядке и по основаниям, не запрещенным федеральным законодательством;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- путем получения продукции, плодов и иных доходов от использования муниципальной собственности;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- по иным основаниям, не запрещенным действующим федеральным законодательством.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2. Полномочия органов местного самоуправления</w:t>
      </w:r>
      <w:r w:rsidR="00FF4E41" w:rsidRPr="00DF2281">
        <w:rPr>
          <w:sz w:val="20"/>
          <w:szCs w:val="20"/>
          <w:lang w:eastAsia="en-US"/>
        </w:rPr>
        <w:t xml:space="preserve"> </w:t>
      </w:r>
      <w:r w:rsidRPr="00DF2281">
        <w:rPr>
          <w:sz w:val="20"/>
          <w:szCs w:val="20"/>
          <w:lang w:eastAsia="en-US"/>
        </w:rPr>
        <w:t>по управлению и распоряжению имуществом, находящимся в собс</w:t>
      </w:r>
      <w:r w:rsidR="00FF4E41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F4E4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2.1.</w:t>
      </w:r>
      <w:r w:rsidR="00FF4E41" w:rsidRPr="00DF2281">
        <w:rPr>
          <w:sz w:val="20"/>
          <w:szCs w:val="20"/>
          <w:lang w:eastAsia="en-US"/>
        </w:rPr>
        <w:t xml:space="preserve"> От имени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F4E4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права собственника в отношении имущества, находящегося в его собственности, осуществляет адми</w:t>
      </w:r>
      <w:r w:rsidR="00FF4E41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F4E4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2.2. Органы местного самоу</w:t>
      </w:r>
      <w:r w:rsidR="006A615E" w:rsidRPr="00DF2281">
        <w:rPr>
          <w:sz w:val="20"/>
          <w:szCs w:val="20"/>
          <w:lang w:eastAsia="en-US"/>
        </w:rPr>
        <w:t>правления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615E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 пределах своих полномочий несут ответственность за целевое и эффективное использование имущества, находящегося в собствен</w:t>
      </w:r>
      <w:r w:rsidR="006A615E" w:rsidRPr="00DF2281">
        <w:rPr>
          <w:sz w:val="20"/>
          <w:szCs w:val="20"/>
          <w:lang w:eastAsia="en-US"/>
        </w:rPr>
        <w:t>ности городского поселения - город Калач.</w:t>
      </w:r>
    </w:p>
    <w:p w:rsidR="004B3576" w:rsidRPr="00DF2281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2.3. К компетенции Совета народных </w:t>
      </w:r>
      <w:r w:rsidR="006A615E" w:rsidRPr="00DF2281">
        <w:rPr>
          <w:sz w:val="20"/>
          <w:szCs w:val="20"/>
          <w:lang w:eastAsia="en-US"/>
        </w:rPr>
        <w:t>депутатов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615E" w:rsidRPr="00DF2281">
        <w:rPr>
          <w:sz w:val="20"/>
          <w:szCs w:val="20"/>
          <w:lang w:eastAsia="en-US"/>
        </w:rPr>
        <w:t xml:space="preserve"> - город Калач Калачеевского муниципального района Воронежской области</w:t>
      </w:r>
      <w:r w:rsidRPr="00DF2281">
        <w:rPr>
          <w:sz w:val="20"/>
          <w:szCs w:val="20"/>
          <w:lang w:eastAsia="en-US"/>
        </w:rPr>
        <w:t xml:space="preserve"> по управлению и распоряжению имуществом, находящимся в собс</w:t>
      </w:r>
      <w:r w:rsidR="006A615E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615E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относится:</w:t>
      </w:r>
    </w:p>
    <w:p w:rsidR="004B3576" w:rsidRPr="00DF2281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а) определение порядка управления и распоряжения имуществом, находящимся в собс</w:t>
      </w:r>
      <w:r w:rsidR="006A615E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615E" w:rsidRPr="00DF2281">
        <w:rPr>
          <w:sz w:val="20"/>
          <w:szCs w:val="20"/>
          <w:lang w:eastAsia="en-US"/>
        </w:rPr>
        <w:t xml:space="preserve"> -город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B3576" w:rsidRPr="00DF2281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в) определение порядк</w:t>
      </w:r>
      <w:r w:rsidR="006A615E" w:rsidRPr="00DF2281">
        <w:rPr>
          <w:sz w:val="20"/>
          <w:szCs w:val="20"/>
          <w:lang w:eastAsia="en-US"/>
        </w:rPr>
        <w:t>а участия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615E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 организациях межмуниципального сотрудничества;</w:t>
      </w:r>
    </w:p>
    <w:p w:rsidR="004B3576" w:rsidRPr="00DF2281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г) определение порядка материально-технического и организационного обеспечения деятельности органов местного самоу</w:t>
      </w:r>
      <w:r w:rsidR="006A615E" w:rsidRPr="00DF2281">
        <w:rPr>
          <w:sz w:val="20"/>
          <w:szCs w:val="20"/>
          <w:lang w:eastAsia="en-US"/>
        </w:rPr>
        <w:t>правления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615E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</w:t>
      </w:r>
      <w:r w:rsidR="006A615E" w:rsidRPr="00DF2281">
        <w:rPr>
          <w:sz w:val="20"/>
          <w:szCs w:val="20"/>
          <w:lang w:eastAsia="en-US"/>
        </w:rPr>
        <w:t>имущества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615E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е) утверждение программы (плана) приватизации муниципального имущества </w:t>
      </w:r>
      <w:r w:rsidR="0017227C" w:rsidRPr="00DF2281">
        <w:rPr>
          <w:sz w:val="20"/>
          <w:szCs w:val="20"/>
          <w:lang w:eastAsia="en-US"/>
        </w:rPr>
        <w:t>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6642C8" w:rsidP="0017227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ж</w:t>
      </w:r>
      <w:r w:rsidR="004B3576" w:rsidRPr="00DF2281">
        <w:rPr>
          <w:sz w:val="20"/>
          <w:szCs w:val="20"/>
          <w:lang w:eastAsia="en-US"/>
        </w:rPr>
        <w:t>) иные полномочия, отнесенные к компетенции Сов</w:t>
      </w:r>
      <w:r w:rsidR="0017227C" w:rsidRPr="00DF2281">
        <w:rPr>
          <w:sz w:val="20"/>
          <w:szCs w:val="20"/>
          <w:lang w:eastAsia="en-US"/>
        </w:rPr>
        <w:t>ета народных депутатов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="004B3576" w:rsidRPr="00DF2281">
        <w:rPr>
          <w:sz w:val="20"/>
          <w:szCs w:val="20"/>
          <w:lang w:eastAsia="en-US"/>
        </w:rPr>
        <w:t xml:space="preserve"> федеральными законами, законами Воронежской области</w:t>
      </w:r>
      <w:r w:rsidR="0017227C" w:rsidRPr="00DF2281">
        <w:rPr>
          <w:sz w:val="20"/>
          <w:szCs w:val="20"/>
          <w:lang w:eastAsia="en-US"/>
        </w:rPr>
        <w:t>, Уставом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="004B3576"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lastRenderedPageBreak/>
        <w:t>2.4. Адми</w:t>
      </w:r>
      <w:r w:rsidR="0017227C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по вопросам управления и р</w:t>
      </w:r>
      <w:r w:rsidR="0017227C" w:rsidRPr="00DF2281">
        <w:rPr>
          <w:sz w:val="20"/>
          <w:szCs w:val="20"/>
          <w:lang w:eastAsia="en-US"/>
        </w:rPr>
        <w:t>аспоряжения имуществом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вправе:</w:t>
      </w:r>
    </w:p>
    <w:p w:rsidR="004B3576" w:rsidRPr="00DF2281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4B3576" w:rsidRPr="00DF2281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б) вносить предложения о приобретении имущества в собс</w:t>
      </w:r>
      <w:r w:rsidR="0017227C" w:rsidRPr="00DF2281">
        <w:rPr>
          <w:sz w:val="20"/>
          <w:szCs w:val="20"/>
          <w:lang w:eastAsia="en-US"/>
        </w:rPr>
        <w:t>твенность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о р</w:t>
      </w:r>
      <w:r w:rsidR="0017227C" w:rsidRPr="00DF2281">
        <w:rPr>
          <w:sz w:val="20"/>
          <w:szCs w:val="20"/>
          <w:lang w:eastAsia="en-US"/>
        </w:rPr>
        <w:t>аспоряжении имуществом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;</w:t>
      </w:r>
    </w:p>
    <w:p w:rsidR="004B3576" w:rsidRPr="00DF2281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г) осуществлять полномочия собственника </w:t>
      </w:r>
      <w:r w:rsidR="0017227C" w:rsidRPr="00DF2281">
        <w:rPr>
          <w:sz w:val="20"/>
          <w:szCs w:val="20"/>
          <w:lang w:eastAsia="en-US"/>
        </w:rPr>
        <w:t>имущества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в том числе закрепленного праве хозяйственного ведения или оперативного управления;</w:t>
      </w:r>
    </w:p>
    <w:p w:rsidR="004B3576" w:rsidRPr="00DF2281" w:rsidRDefault="004B3576" w:rsidP="00C8748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в) осуществлять иные права в соответствии с федеральным и областным законодательством, правовыми актами Совета народных </w:t>
      </w:r>
      <w:r w:rsidR="0017227C" w:rsidRPr="00DF2281">
        <w:rPr>
          <w:sz w:val="20"/>
          <w:szCs w:val="20"/>
          <w:lang w:eastAsia="en-US"/>
        </w:rPr>
        <w:t>депутатов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7227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издаваемыми по вопросам управления и распоряжения муниципальным имуществом.</w:t>
      </w:r>
    </w:p>
    <w:p w:rsidR="004B3576" w:rsidRPr="00DF2281" w:rsidRDefault="004B3576" w:rsidP="00C8748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3. Общие условия совершения сделок с имуществом, находящимся в собс</w:t>
      </w:r>
      <w:r w:rsidR="00C87487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C87487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3.1. Сделки с имуществом, находящимся в собс</w:t>
      </w:r>
      <w:r w:rsidR="0018415A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8415A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совершаются</w:t>
      </w:r>
      <w:r w:rsidR="0018415A" w:rsidRPr="00DF2281">
        <w:rPr>
          <w:sz w:val="20"/>
          <w:szCs w:val="20"/>
          <w:lang w:eastAsia="en-US"/>
        </w:rPr>
        <w:t xml:space="preserve"> от имени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8415A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админ</w:t>
      </w:r>
      <w:r w:rsidR="0018415A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8415A" w:rsidRPr="00DF2281">
        <w:rPr>
          <w:sz w:val="20"/>
          <w:szCs w:val="20"/>
          <w:lang w:eastAsia="en-US"/>
        </w:rPr>
        <w:t xml:space="preserve">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3.2. При совершен</w:t>
      </w:r>
      <w:r w:rsidR="0018415A" w:rsidRPr="00DF2281">
        <w:rPr>
          <w:sz w:val="20"/>
          <w:szCs w:val="20"/>
          <w:lang w:eastAsia="en-US"/>
        </w:rPr>
        <w:t>ии сделок с имуществом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8415A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4B3576" w:rsidRPr="00DF2281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3.3. Сделки </w:t>
      </w:r>
      <w:r w:rsidR="0018415A" w:rsidRPr="00DF2281">
        <w:rPr>
          <w:sz w:val="20"/>
          <w:szCs w:val="20"/>
          <w:lang w:eastAsia="en-US"/>
        </w:rPr>
        <w:t>по отчуждению имущества городского</w:t>
      </w:r>
      <w:r w:rsidRPr="00DF2281">
        <w:rPr>
          <w:sz w:val="20"/>
          <w:szCs w:val="20"/>
          <w:lang w:eastAsia="en-US"/>
        </w:rPr>
        <w:t xml:space="preserve"> поселения </w:t>
      </w:r>
      <w:r w:rsidR="0018415A" w:rsidRPr="00DF2281">
        <w:rPr>
          <w:sz w:val="20"/>
          <w:szCs w:val="20"/>
          <w:lang w:eastAsia="en-US"/>
        </w:rPr>
        <w:t xml:space="preserve">- город Калач </w:t>
      </w:r>
      <w:r w:rsidRPr="00DF2281">
        <w:rPr>
          <w:sz w:val="20"/>
          <w:szCs w:val="20"/>
          <w:lang w:eastAsia="en-US"/>
        </w:rPr>
        <w:t>заключаются по результатам торгов, за исключением случаев, установленных федеральным законодательством.</w:t>
      </w:r>
    </w:p>
    <w:p w:rsidR="004B3576" w:rsidRPr="00DF2281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3.3. Для проведения оценки </w:t>
      </w:r>
      <w:r w:rsidR="0018415A" w:rsidRPr="00DF2281">
        <w:rPr>
          <w:sz w:val="20"/>
          <w:szCs w:val="20"/>
          <w:lang w:eastAsia="en-US"/>
        </w:rPr>
        <w:t>имущества городское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8415A" w:rsidRPr="00DF2281">
        <w:rPr>
          <w:sz w:val="20"/>
          <w:szCs w:val="20"/>
          <w:lang w:eastAsia="en-US"/>
        </w:rPr>
        <w:t xml:space="preserve"> -город Калач</w:t>
      </w:r>
      <w:r w:rsidRPr="00DF2281">
        <w:rPr>
          <w:sz w:val="20"/>
          <w:szCs w:val="20"/>
          <w:lang w:eastAsia="en-US"/>
        </w:rPr>
        <w:t xml:space="preserve"> адми</w:t>
      </w:r>
      <w:r w:rsidR="0018415A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8415A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заключает договор с независимым оценщиком.</w:t>
      </w:r>
    </w:p>
    <w:p w:rsidR="004B3576" w:rsidRPr="00DF2281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</w:p>
    <w:p w:rsidR="004B3576" w:rsidRPr="00DF2281" w:rsidRDefault="004B3576" w:rsidP="009C0400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3.5. 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</w:p>
    <w:p w:rsidR="004B3576" w:rsidRPr="00DF2281" w:rsidRDefault="004B3576" w:rsidP="009C0400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4. Приватизация имущества, находящегося в собс</w:t>
      </w:r>
      <w:r w:rsidR="009C0400" w:rsidRPr="00DF2281">
        <w:rPr>
          <w:sz w:val="20"/>
          <w:szCs w:val="20"/>
          <w:lang w:eastAsia="en-US"/>
        </w:rPr>
        <w:t>твенности городского поселения - город Калач</w:t>
      </w:r>
    </w:p>
    <w:p w:rsidR="004B3576" w:rsidRPr="00DF2281" w:rsidRDefault="004B3576" w:rsidP="009C0400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4.1. Приватизация муниципального имущества осуществляется админ</w:t>
      </w:r>
      <w:r w:rsidR="009C0400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9C0400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 соответствии с законодательством о приватизации.</w:t>
      </w:r>
    </w:p>
    <w:p w:rsidR="004B3576" w:rsidRPr="00DF2281" w:rsidRDefault="004B3576" w:rsidP="00752C1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4.2. Приватизация </w:t>
      </w:r>
      <w:r w:rsidR="009C0400" w:rsidRPr="00DF2281">
        <w:rPr>
          <w:sz w:val="20"/>
          <w:szCs w:val="20"/>
          <w:lang w:eastAsia="en-US"/>
        </w:rPr>
        <w:t>имущества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9C0400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основывается на признании равенства покупателей муниципального имущества и открытости деятельности органов м</w:t>
      </w:r>
      <w:r w:rsidR="00FE3ABD" w:rsidRPr="00DF2281">
        <w:rPr>
          <w:sz w:val="20"/>
          <w:szCs w:val="20"/>
          <w:lang w:eastAsia="en-US"/>
        </w:rPr>
        <w:t>естного самоуправления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E3ABD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4.3. Муниципальное </w:t>
      </w:r>
      <w:r w:rsidR="00FE3ABD" w:rsidRPr="00DF2281">
        <w:rPr>
          <w:sz w:val="20"/>
          <w:szCs w:val="20"/>
          <w:lang w:eastAsia="en-US"/>
        </w:rPr>
        <w:t>имущество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E3ABD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4.6. Используются следующие способы приватизации муниципального имущества: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1) преобразование унитарного предприятия в акционерное общество;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2) преобразование унитарного предприятия в общество с ограниченной ответственностью;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3) продажа муниципального имущества на аукционе;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4) продажа акций акционерных обществ на специализированном аукционе;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5) продажа муниципального имущества на конкурсе;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6) продажа муниципального имущества посредством публичного предложения;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7) продажа муниципального имущества без объявления цены;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8) внесение муниципального имущества в качестве вклада в уставные капиталы акционерных обществ;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9) продажа акций акционерных обществ по результатам доверительного управления.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5. Порядок принятия решений об условиях приватизации муниципального имущества.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годам.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5.2. В решении об условиях приватизации муниципального имущества должны содержаться следующие сведения: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наименование имущества и иные позволяющие его индивидуализировать данные (характеристика имущества);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способ приватизации имущества;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lastRenderedPageBreak/>
        <w:t>начальная цена имущества;</w:t>
      </w:r>
    </w:p>
    <w:p w:rsidR="004B3576" w:rsidRPr="00DF2281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срок рассрочки платежа (в случае ее предоставления);</w:t>
      </w:r>
    </w:p>
    <w:p w:rsidR="004B3576" w:rsidRPr="00DF2281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B3576" w:rsidRPr="00DF2281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4B3576" w:rsidRPr="00DF2281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B3576" w:rsidRPr="00DF2281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B3576" w:rsidRPr="00DF2281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4B3576" w:rsidRPr="00DF2281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5.3. Программа (план) приватизации разрабатывается админ</w:t>
      </w:r>
      <w:r w:rsidR="00F648CC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 </w:t>
      </w:r>
      <w:r w:rsidR="00F648CC" w:rsidRPr="00DF2281">
        <w:rPr>
          <w:sz w:val="20"/>
          <w:szCs w:val="20"/>
          <w:lang w:eastAsia="en-US"/>
        </w:rPr>
        <w:t xml:space="preserve">- город Калач </w:t>
      </w:r>
      <w:r w:rsidRPr="00DF2281">
        <w:rPr>
          <w:sz w:val="20"/>
          <w:szCs w:val="20"/>
          <w:lang w:eastAsia="en-US"/>
        </w:rPr>
        <w:t>в соответствии с программами, определенными органами местного самоу</w:t>
      </w:r>
      <w:r w:rsidR="00F648CC" w:rsidRPr="00DF2281">
        <w:rPr>
          <w:sz w:val="20"/>
          <w:szCs w:val="20"/>
          <w:lang w:eastAsia="en-US"/>
        </w:rPr>
        <w:t>правления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648C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, пунктами 5 и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№ 806, и выносится на рассмотрение Совета народных </w:t>
      </w:r>
      <w:r w:rsidR="00F648CC" w:rsidRPr="00DF2281">
        <w:rPr>
          <w:sz w:val="20"/>
          <w:szCs w:val="20"/>
          <w:lang w:eastAsia="en-US"/>
        </w:rPr>
        <w:t>депутатов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648CC" w:rsidRPr="00DF2281">
        <w:rPr>
          <w:sz w:val="20"/>
          <w:szCs w:val="20"/>
          <w:lang w:eastAsia="en-US"/>
        </w:rPr>
        <w:t xml:space="preserve"> - город Калач Калачеевского муниципального района Воронежской области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436DD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Муниципальные унитарные предприятия, муниципальные учреждения, открытые акционерные общества, акции которых находятся в собс</w:t>
      </w:r>
      <w:r w:rsidR="00DB6CA9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DB6CA9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иные юридические лица и физические лица вправе направлять в адми</w:t>
      </w:r>
      <w:r w:rsidR="00DB6CA9" w:rsidRPr="00DF2281">
        <w:rPr>
          <w:sz w:val="20"/>
          <w:szCs w:val="20"/>
          <w:lang w:eastAsia="en-US"/>
        </w:rPr>
        <w:t>нистрацию городского</w:t>
      </w:r>
      <w:r w:rsidRPr="00DF2281">
        <w:rPr>
          <w:sz w:val="20"/>
          <w:szCs w:val="20"/>
          <w:lang w:eastAsia="en-US"/>
        </w:rPr>
        <w:t xml:space="preserve"> </w:t>
      </w:r>
      <w:r w:rsidR="00DB6CA9" w:rsidRPr="00DF2281">
        <w:rPr>
          <w:sz w:val="20"/>
          <w:szCs w:val="20"/>
          <w:lang w:eastAsia="en-US"/>
        </w:rPr>
        <w:t>поселения</w:t>
      </w:r>
      <w:r w:rsidR="00923BA4" w:rsidRPr="00DF2281">
        <w:rPr>
          <w:sz w:val="20"/>
          <w:szCs w:val="20"/>
          <w:lang w:eastAsia="en-US"/>
        </w:rPr>
        <w:t xml:space="preserve"> - город Калач</w:t>
      </w:r>
      <w:r w:rsidR="00DB6CA9" w:rsidRPr="00DF2281">
        <w:rPr>
          <w:sz w:val="20"/>
          <w:szCs w:val="20"/>
          <w:lang w:eastAsia="en-US"/>
        </w:rPr>
        <w:t xml:space="preserve">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</w:t>
      </w:r>
      <w:r w:rsidR="00DB6CA9" w:rsidRPr="00DF2281">
        <w:rPr>
          <w:sz w:val="20"/>
          <w:szCs w:val="20"/>
          <w:lang w:eastAsia="en-US"/>
        </w:rPr>
        <w:t xml:space="preserve"> Воронежской области</w:t>
      </w:r>
      <w:r w:rsidRPr="00DF2281">
        <w:rPr>
          <w:sz w:val="20"/>
          <w:szCs w:val="20"/>
          <w:lang w:eastAsia="en-US"/>
        </w:rPr>
        <w:t>, свои предложения о приватизации имущества, находящегося в собс</w:t>
      </w:r>
      <w:r w:rsidR="00436DD1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436DD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в очередном финансовом году.</w:t>
      </w:r>
    </w:p>
    <w:p w:rsidR="004B3576" w:rsidRPr="00DF2281" w:rsidRDefault="004B3576" w:rsidP="00436DD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Прогнозный план приватизации утверждается</w:t>
      </w:r>
      <w:r w:rsidR="00436DD1" w:rsidRPr="00DF2281">
        <w:rPr>
          <w:sz w:val="20"/>
          <w:szCs w:val="20"/>
          <w:lang w:eastAsia="en-US"/>
        </w:rPr>
        <w:t xml:space="preserve"> Советом народных депутатов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436DD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не позднее 10 рабочих дней до начала планового периода и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B3576" w:rsidRPr="00DF2281" w:rsidRDefault="004B3576" w:rsidP="00752C1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№178-ФЗ «О приватизации государственного и муниципального имущества».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</w:t>
      </w:r>
      <w:r w:rsidR="006A40F9" w:rsidRPr="00DF2281">
        <w:rPr>
          <w:sz w:val="20"/>
          <w:szCs w:val="20"/>
          <w:lang w:eastAsia="en-US"/>
        </w:rPr>
        <w:t xml:space="preserve">      </w:t>
      </w:r>
      <w:r w:rsidRPr="00DF2281">
        <w:rPr>
          <w:sz w:val="20"/>
          <w:szCs w:val="20"/>
          <w:lang w:eastAsia="en-US"/>
        </w:rPr>
        <w:t>ч. 3-5 ст. 15 Федерального закона от 21.12.2001 № 178-ФЗ «О приватизации государственного и муниципального имущества».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6. Порядок оплаты приватизируемого имущества, находящегося в собс</w:t>
      </w:r>
      <w:r w:rsidR="006A40F9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A40F9" w:rsidRPr="00DF2281">
        <w:rPr>
          <w:sz w:val="20"/>
          <w:szCs w:val="20"/>
          <w:lang w:eastAsia="en-US"/>
        </w:rPr>
        <w:t xml:space="preserve">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Начисленные проценты перечисляются в порядке, установленном Бюджетным кодексом Российской Федерации.</w:t>
      </w:r>
    </w:p>
    <w:p w:rsidR="004B3576" w:rsidRPr="00DF2281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Покупатель вправе оплатить приобретаемое муниципальное имущество досрочно.</w:t>
      </w:r>
    </w:p>
    <w:p w:rsidR="004B3576" w:rsidRPr="00DF2281" w:rsidRDefault="004B3576" w:rsidP="00E92AC5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4B3576" w:rsidRPr="00DF2281" w:rsidRDefault="004B3576" w:rsidP="00E92AC5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4B3576" w:rsidRPr="00DF2281" w:rsidRDefault="004B3576" w:rsidP="00E92AC5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С покупателя взыскиваются также убытки, причиненные неисполнением договора купли-продажи. </w:t>
      </w:r>
    </w:p>
    <w:p w:rsidR="004B3576" w:rsidRPr="00DF2281" w:rsidRDefault="00E92AC5" w:rsidP="00EC052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7. Муниципальная казна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Pr="00DF2281">
        <w:rPr>
          <w:sz w:val="20"/>
          <w:szCs w:val="20"/>
          <w:lang w:eastAsia="en-US"/>
        </w:rPr>
        <w:t xml:space="preserve"> - город Калач Калачеевского муниципального</w:t>
      </w:r>
      <w:r w:rsidR="00EC052C" w:rsidRPr="00DF2281">
        <w:rPr>
          <w:sz w:val="20"/>
          <w:szCs w:val="20"/>
          <w:lang w:eastAsia="en-US"/>
        </w:rPr>
        <w:t xml:space="preserve"> района Воронежской области</w:t>
      </w:r>
      <w:r w:rsidR="004B3576"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7.1. Средств</w:t>
      </w:r>
      <w:r w:rsidR="00EC052C" w:rsidRPr="00DF2281">
        <w:rPr>
          <w:sz w:val="20"/>
          <w:szCs w:val="20"/>
          <w:lang w:eastAsia="en-US"/>
        </w:rPr>
        <w:t>а бюджета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и иное муниципальное </w:t>
      </w:r>
      <w:r w:rsidR="00EC052C" w:rsidRPr="00DF2281">
        <w:rPr>
          <w:sz w:val="20"/>
          <w:szCs w:val="20"/>
          <w:lang w:eastAsia="en-US"/>
        </w:rPr>
        <w:t>имущество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, не закрепленное за муниципальными предприятиями и учреждениями, </w:t>
      </w:r>
      <w:r w:rsidRPr="00DF2281">
        <w:rPr>
          <w:sz w:val="20"/>
          <w:szCs w:val="20"/>
          <w:lang w:eastAsia="en-US"/>
        </w:rPr>
        <w:lastRenderedPageBreak/>
        <w:t>составляют мун</w:t>
      </w:r>
      <w:r w:rsidR="00EC052C" w:rsidRPr="00DF2281">
        <w:rPr>
          <w:sz w:val="20"/>
          <w:szCs w:val="20"/>
          <w:lang w:eastAsia="en-US"/>
        </w:rPr>
        <w:t>иципальную казну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7.2. Адми</w:t>
      </w:r>
      <w:r w:rsidR="00EC052C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осуществляет правомочия собственника в отношении м</w:t>
      </w:r>
      <w:r w:rsidR="00EC052C" w:rsidRPr="00DF2281">
        <w:rPr>
          <w:sz w:val="20"/>
          <w:szCs w:val="20"/>
          <w:lang w:eastAsia="en-US"/>
        </w:rPr>
        <w:t>униципальной казны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7.3. Контроль за расходованием админ</w:t>
      </w:r>
      <w:r w:rsidR="00EC052C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и</w:t>
      </w:r>
      <w:r w:rsidR="00EC052C" w:rsidRPr="00DF2281">
        <w:rPr>
          <w:sz w:val="20"/>
          <w:szCs w:val="20"/>
          <w:lang w:eastAsia="en-US"/>
        </w:rPr>
        <w:t>з казны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бюджетных средств осуществляет контрольно-счетный орган муниципального образования.</w:t>
      </w:r>
    </w:p>
    <w:p w:rsidR="004B3576" w:rsidRPr="00DF2281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 Юридические лица, создаваемые на основе (с использованием) имущества, находящегося в собс</w:t>
      </w:r>
      <w:r w:rsidR="00EC052C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EC052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EC052C" w:rsidP="00A1376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8.1. Городское</w:t>
      </w:r>
      <w:r w:rsidR="004B3576" w:rsidRPr="00DF2281">
        <w:rPr>
          <w:sz w:val="20"/>
          <w:szCs w:val="20"/>
          <w:lang w:eastAsia="en-US"/>
        </w:rPr>
        <w:t xml:space="preserve"> поселение</w:t>
      </w:r>
      <w:r w:rsidRPr="00DF2281">
        <w:rPr>
          <w:sz w:val="20"/>
          <w:szCs w:val="20"/>
          <w:lang w:eastAsia="en-US"/>
        </w:rPr>
        <w:t xml:space="preserve"> - город Калач</w:t>
      </w:r>
      <w:r w:rsidR="004B3576" w:rsidRPr="00DF2281">
        <w:rPr>
          <w:sz w:val="20"/>
          <w:szCs w:val="20"/>
          <w:lang w:eastAsia="en-US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</w:t>
      </w:r>
      <w:r w:rsidRPr="00DF2281">
        <w:rPr>
          <w:sz w:val="20"/>
          <w:szCs w:val="20"/>
          <w:lang w:eastAsia="en-US"/>
        </w:rPr>
        <w:t>нистрация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Pr="00DF2281">
        <w:rPr>
          <w:sz w:val="20"/>
          <w:szCs w:val="20"/>
          <w:lang w:eastAsia="en-US"/>
        </w:rPr>
        <w:t xml:space="preserve"> - город Калач</w:t>
      </w:r>
      <w:r w:rsidR="004B3576"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8.2. Решение об учреждении (создании) муниципальных унитарных предприятий, муниц</w:t>
      </w:r>
      <w:r w:rsidR="00A1376C" w:rsidRPr="00DF2281">
        <w:rPr>
          <w:sz w:val="20"/>
          <w:szCs w:val="20"/>
          <w:lang w:eastAsia="en-US"/>
        </w:rPr>
        <w:t>ипальных учреждений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принимается админ</w:t>
      </w:r>
      <w:r w:rsidR="00A1376C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8.3. Имущество, наход</w:t>
      </w:r>
      <w:r w:rsidR="00A1376C" w:rsidRPr="00DF2281">
        <w:rPr>
          <w:sz w:val="20"/>
          <w:szCs w:val="20"/>
          <w:lang w:eastAsia="en-US"/>
        </w:rPr>
        <w:t>ящееся в собственности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может быть внесено в уставные капиталы акционерных обществ в порядке, установленном законодательством о приватизации.</w:t>
      </w:r>
    </w:p>
    <w:p w:rsidR="004B3576" w:rsidRPr="00DF2281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8.4. Оформление доли в уставном капитале юридического лица, прин</w:t>
      </w:r>
      <w:r w:rsidR="00A1376C" w:rsidRPr="00DF2281">
        <w:rPr>
          <w:sz w:val="20"/>
          <w:szCs w:val="20"/>
          <w:lang w:eastAsia="en-US"/>
        </w:rPr>
        <w:t>адлежащей городскому</w:t>
      </w:r>
      <w:r w:rsidRPr="00DF2281">
        <w:rPr>
          <w:sz w:val="20"/>
          <w:szCs w:val="20"/>
          <w:lang w:eastAsia="en-US"/>
        </w:rPr>
        <w:t xml:space="preserve"> поселению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осуществляется в порядке и по ценам, которые определяются в соответствии с федеральным законодательством.</w:t>
      </w:r>
    </w:p>
    <w:p w:rsidR="004B3576" w:rsidRPr="00DF2281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</w:t>
      </w:r>
    </w:p>
    <w:p w:rsidR="004B3576" w:rsidRPr="00DF2281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8.6. Порядок создания, реорганизации и ликвидации муниципальных казенных или бюджетных у</w:t>
      </w:r>
      <w:r w:rsidR="00A1376C" w:rsidRPr="00DF2281">
        <w:rPr>
          <w:sz w:val="20"/>
          <w:szCs w:val="20"/>
          <w:lang w:eastAsia="en-US"/>
        </w:rPr>
        <w:t>чреждений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устанавливается админ</w:t>
      </w:r>
      <w:r w:rsidR="00A1376C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F90ED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8.7. Функции и полномочия учредителя автономных учреждений, созданных на базе имущества, находящегося в собс</w:t>
      </w:r>
      <w:r w:rsidR="00A1376C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осуществляет адми</w:t>
      </w:r>
      <w:r w:rsidR="00A1376C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A1376C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 порядке, установленном правовым актом администрации.</w:t>
      </w:r>
    </w:p>
    <w:p w:rsidR="004B3576" w:rsidRPr="00DF2281" w:rsidRDefault="00752C1A" w:rsidP="00F90ED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8.8</w:t>
      </w:r>
      <w:r w:rsidR="004B3576" w:rsidRPr="00DF2281">
        <w:rPr>
          <w:sz w:val="20"/>
          <w:szCs w:val="20"/>
          <w:lang w:eastAsia="en-US"/>
        </w:rPr>
        <w:t>. Право хозяйственного ведения или право оперативного управления муниципальным имуществом, в отношении которого админ</w:t>
      </w:r>
      <w:r w:rsidR="00F90EDA" w:rsidRPr="00DF2281">
        <w:rPr>
          <w:sz w:val="20"/>
          <w:szCs w:val="20"/>
          <w:lang w:eastAsia="en-US"/>
        </w:rPr>
        <w:t>истрацией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="00F90EDA" w:rsidRPr="00DF2281">
        <w:rPr>
          <w:sz w:val="20"/>
          <w:szCs w:val="20"/>
          <w:lang w:eastAsia="en-US"/>
        </w:rPr>
        <w:t xml:space="preserve"> - город Калач</w:t>
      </w:r>
      <w:r w:rsidR="004B3576" w:rsidRPr="00DF2281">
        <w:rPr>
          <w:sz w:val="20"/>
          <w:szCs w:val="20"/>
          <w:lang w:eastAsia="en-US"/>
        </w:rPr>
        <w:t xml:space="preserve">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</w:t>
      </w:r>
      <w:r w:rsidR="00F90EDA" w:rsidRPr="00DF2281">
        <w:rPr>
          <w:sz w:val="20"/>
          <w:szCs w:val="20"/>
          <w:lang w:eastAsia="en-US"/>
        </w:rPr>
        <w:t>нистрации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="00F90EDA" w:rsidRPr="00DF2281">
        <w:rPr>
          <w:sz w:val="20"/>
          <w:szCs w:val="20"/>
          <w:lang w:eastAsia="en-US"/>
        </w:rPr>
        <w:t xml:space="preserve"> - город Калач</w:t>
      </w:r>
      <w:r w:rsidR="004B3576" w:rsidRPr="00DF2281">
        <w:rPr>
          <w:sz w:val="20"/>
          <w:szCs w:val="20"/>
          <w:lang w:eastAsia="en-US"/>
        </w:rPr>
        <w:t xml:space="preserve"> о передаче имущества унитарному предприятию.</w:t>
      </w:r>
    </w:p>
    <w:p w:rsidR="004B3576" w:rsidRPr="00DF2281" w:rsidRDefault="00752C1A" w:rsidP="00F90ED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8.9</w:t>
      </w:r>
      <w:r w:rsidR="004B3576" w:rsidRPr="00DF2281">
        <w:rPr>
          <w:sz w:val="20"/>
          <w:szCs w:val="20"/>
          <w:lang w:eastAsia="en-US"/>
        </w:rPr>
        <w:t>. Право хозяйственного ведения и право оперативного управления возникают на основании акта адми</w:t>
      </w:r>
      <w:r w:rsidR="00F90EDA" w:rsidRPr="00DF2281">
        <w:rPr>
          <w:sz w:val="20"/>
          <w:szCs w:val="20"/>
          <w:lang w:eastAsia="en-US"/>
        </w:rPr>
        <w:t>нистрации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="00F90EDA" w:rsidRPr="00DF2281">
        <w:rPr>
          <w:sz w:val="20"/>
          <w:szCs w:val="20"/>
          <w:lang w:eastAsia="en-US"/>
        </w:rPr>
        <w:t xml:space="preserve"> - город Калач</w:t>
      </w:r>
      <w:r w:rsidR="004B3576" w:rsidRPr="00DF2281">
        <w:rPr>
          <w:sz w:val="20"/>
          <w:szCs w:val="20"/>
          <w:lang w:eastAsia="en-US"/>
        </w:rPr>
        <w:t xml:space="preserve">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4B3576" w:rsidRPr="00DF2281" w:rsidRDefault="004B3576" w:rsidP="00F90ED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на основании правового акта адми</w:t>
      </w:r>
      <w:r w:rsidR="00F90EDA" w:rsidRPr="00DF2281">
        <w:rPr>
          <w:sz w:val="20"/>
          <w:szCs w:val="20"/>
          <w:lang w:eastAsia="en-US"/>
        </w:rPr>
        <w:t>нистрации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90EDA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752C1A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8.10</w:t>
      </w:r>
      <w:r w:rsidR="004B3576" w:rsidRPr="00DF2281">
        <w:rPr>
          <w:sz w:val="20"/>
          <w:szCs w:val="20"/>
          <w:lang w:eastAsia="en-US"/>
        </w:rPr>
        <w:t>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</w:t>
      </w:r>
      <w:r w:rsidR="00323DCF" w:rsidRPr="00DF2281">
        <w:rPr>
          <w:sz w:val="20"/>
          <w:szCs w:val="20"/>
          <w:lang w:eastAsia="en-US"/>
        </w:rPr>
        <w:t>нистрации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="00323DCF" w:rsidRPr="00DF2281">
        <w:rPr>
          <w:sz w:val="20"/>
          <w:szCs w:val="20"/>
          <w:lang w:eastAsia="en-US"/>
        </w:rPr>
        <w:t xml:space="preserve"> город Калач</w:t>
      </w:r>
      <w:r w:rsidR="004B3576"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9. Управление и распоряжение имуществом муниципальных пр</w:t>
      </w:r>
      <w:r w:rsidR="00323DCF" w:rsidRPr="00DF2281">
        <w:rPr>
          <w:sz w:val="20"/>
          <w:szCs w:val="20"/>
          <w:lang w:eastAsia="en-US"/>
        </w:rPr>
        <w:t>едприятий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323DCF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4B3576" w:rsidRPr="00DF2281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</w:t>
      </w:r>
      <w:r w:rsidR="00323DCF" w:rsidRPr="00DF2281">
        <w:rPr>
          <w:sz w:val="20"/>
          <w:szCs w:val="20"/>
          <w:lang w:eastAsia="en-US"/>
        </w:rPr>
        <w:t>нистрации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323DCF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осуществляющей полномочия собственника.</w:t>
      </w:r>
    </w:p>
    <w:p w:rsidR="004B3576" w:rsidRPr="00DF2281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4B3576" w:rsidRPr="00DF2281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9.3. Адми</w:t>
      </w:r>
      <w:r w:rsidR="00323DCF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323DCF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</w:p>
    <w:p w:rsidR="004B3576" w:rsidRPr="00DF2281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9.4. Администрац</w:t>
      </w:r>
      <w:r w:rsidR="00323DCF" w:rsidRPr="00DF2281">
        <w:rPr>
          <w:sz w:val="20"/>
          <w:szCs w:val="20"/>
          <w:lang w:eastAsia="en-US"/>
        </w:rPr>
        <w:t>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323DCF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вправе истребовать имущество муниципального унитарного предприятия из чужого незаконного владения.</w:t>
      </w:r>
    </w:p>
    <w:p w:rsidR="004B3576" w:rsidRPr="00DF2281" w:rsidRDefault="00323DCF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9.5. Городское</w:t>
      </w:r>
      <w:r w:rsidR="004B3576" w:rsidRPr="00DF2281">
        <w:rPr>
          <w:sz w:val="20"/>
          <w:szCs w:val="20"/>
          <w:lang w:eastAsia="en-US"/>
        </w:rPr>
        <w:t xml:space="preserve"> поселение</w:t>
      </w:r>
      <w:r w:rsidRPr="00DF2281">
        <w:rPr>
          <w:sz w:val="20"/>
          <w:szCs w:val="20"/>
          <w:lang w:eastAsia="en-US"/>
        </w:rPr>
        <w:t xml:space="preserve"> город Калач</w:t>
      </w:r>
      <w:r w:rsidR="004B3576" w:rsidRPr="00DF2281">
        <w:rPr>
          <w:sz w:val="20"/>
          <w:szCs w:val="20"/>
          <w:lang w:eastAsia="en-US"/>
        </w:rPr>
        <w:t xml:space="preserve"> имеет право на получение части прибыли от использования </w:t>
      </w:r>
      <w:r w:rsidR="004B3576" w:rsidRPr="00DF2281">
        <w:rPr>
          <w:sz w:val="20"/>
          <w:szCs w:val="20"/>
          <w:lang w:eastAsia="en-US"/>
        </w:rPr>
        <w:lastRenderedPageBreak/>
        <w:t>имущества, находящегося в хозяйственном ведении муниципального предприятия. Муниципальные предприятия ежегодно перечисляют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</w:t>
      </w:r>
      <w:r w:rsidRPr="00DF2281">
        <w:rPr>
          <w:sz w:val="20"/>
          <w:szCs w:val="20"/>
          <w:lang w:eastAsia="en-US"/>
        </w:rPr>
        <w:t>истрацией городского</w:t>
      </w:r>
      <w:r w:rsidR="004B3576" w:rsidRPr="00DF2281">
        <w:rPr>
          <w:sz w:val="20"/>
          <w:szCs w:val="20"/>
          <w:lang w:eastAsia="en-US"/>
        </w:rPr>
        <w:t xml:space="preserve"> поселения</w:t>
      </w:r>
      <w:r w:rsidRPr="00DF2281">
        <w:rPr>
          <w:sz w:val="20"/>
          <w:szCs w:val="20"/>
          <w:lang w:eastAsia="en-US"/>
        </w:rPr>
        <w:t xml:space="preserve"> город Калач</w:t>
      </w:r>
      <w:r w:rsidR="004B3576" w:rsidRPr="00DF2281">
        <w:rPr>
          <w:sz w:val="20"/>
          <w:szCs w:val="20"/>
          <w:lang w:eastAsia="en-US"/>
        </w:rPr>
        <w:t xml:space="preserve">. </w:t>
      </w:r>
    </w:p>
    <w:p w:rsidR="004B3576" w:rsidRPr="00DF2281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10. Управление и распоряжение имуществом муниципальных казенных предприятий и у</w:t>
      </w:r>
      <w:r w:rsidR="00323DCF" w:rsidRPr="00DF2281">
        <w:rPr>
          <w:sz w:val="20"/>
          <w:szCs w:val="20"/>
          <w:lang w:eastAsia="en-US"/>
        </w:rPr>
        <w:t>чреждений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323DCF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. 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Порядок распределения доходов казенного предприятия определяется собственником его имущества.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</w:t>
      </w:r>
      <w:r w:rsidR="005C3B91" w:rsidRPr="00DF2281">
        <w:rPr>
          <w:sz w:val="20"/>
          <w:szCs w:val="20"/>
          <w:lang w:eastAsia="en-US"/>
        </w:rPr>
        <w:t xml:space="preserve"> бюджет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5C3B91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11.1. Договоры аренды муниципального имущества могут заключаться в отношении находящихся в собс</w:t>
      </w:r>
      <w:r w:rsidR="005C3B91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5C3B91" w:rsidRPr="00DF2281">
        <w:rPr>
          <w:sz w:val="20"/>
          <w:szCs w:val="20"/>
          <w:lang w:eastAsia="en-US"/>
        </w:rPr>
        <w:t xml:space="preserve"> - город Калач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</w:t>
      </w:r>
      <w:r w:rsidR="005C3B91" w:rsidRPr="00DF2281">
        <w:rPr>
          <w:sz w:val="20"/>
          <w:szCs w:val="20"/>
          <w:lang w:eastAsia="en-US"/>
        </w:rPr>
        <w:t xml:space="preserve"> Воронежской области</w:t>
      </w:r>
      <w:r w:rsidRPr="00DF2281">
        <w:rPr>
          <w:sz w:val="20"/>
          <w:szCs w:val="20"/>
          <w:lang w:eastAsia="en-US"/>
        </w:rPr>
        <w:t xml:space="preserve"> зданий, сооружений, нежилых помещений, предприятий и иного недвижимого и движимого имущества.</w:t>
      </w:r>
    </w:p>
    <w:p w:rsidR="004B3576" w:rsidRPr="00DF2281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11.2. Решение о предоставлении в аренду имущества ка</w:t>
      </w:r>
      <w:r w:rsidR="005C3B91" w:rsidRPr="00DF2281">
        <w:rPr>
          <w:sz w:val="20"/>
          <w:szCs w:val="20"/>
          <w:lang w:eastAsia="en-US"/>
        </w:rPr>
        <w:t>зны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5C3B91" w:rsidRPr="00DF2281">
        <w:rPr>
          <w:sz w:val="20"/>
          <w:szCs w:val="20"/>
          <w:lang w:eastAsia="en-US"/>
        </w:rPr>
        <w:t xml:space="preserve"> - город Калач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</w:t>
      </w:r>
      <w:r w:rsidR="005C3B91" w:rsidRPr="00DF2281">
        <w:rPr>
          <w:sz w:val="20"/>
          <w:szCs w:val="20"/>
          <w:lang w:eastAsia="en-US"/>
        </w:rPr>
        <w:t xml:space="preserve"> Воронежской области</w:t>
      </w:r>
      <w:r w:rsidRPr="00DF2281">
        <w:rPr>
          <w:sz w:val="20"/>
          <w:szCs w:val="20"/>
          <w:lang w:eastAsia="en-US"/>
        </w:rPr>
        <w:t>, принимается админ</w:t>
      </w:r>
      <w:r w:rsidR="005C3B91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5C3B91" w:rsidRPr="00DF2281">
        <w:rPr>
          <w:sz w:val="20"/>
          <w:szCs w:val="20"/>
          <w:lang w:eastAsia="en-US"/>
        </w:rPr>
        <w:t xml:space="preserve"> - город Калач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</w:t>
      </w:r>
      <w:r w:rsidR="005C3B91" w:rsidRPr="00DF2281">
        <w:rPr>
          <w:sz w:val="20"/>
          <w:szCs w:val="20"/>
          <w:lang w:eastAsia="en-US"/>
        </w:rPr>
        <w:t xml:space="preserve"> Воронежской области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Полномочия арендодателя при предоставлении в аренду муниципального имущества осуществляет адми</w:t>
      </w:r>
      <w:r w:rsidR="008827D6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8827D6" w:rsidRPr="00DF2281">
        <w:rPr>
          <w:sz w:val="20"/>
          <w:szCs w:val="20"/>
          <w:lang w:eastAsia="en-US"/>
        </w:rPr>
        <w:t xml:space="preserve"> - город Калач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</w:t>
      </w:r>
      <w:r w:rsidR="008827D6" w:rsidRPr="00DF2281">
        <w:rPr>
          <w:sz w:val="20"/>
          <w:szCs w:val="20"/>
          <w:lang w:eastAsia="en-US"/>
        </w:rPr>
        <w:t xml:space="preserve"> Воронежской области</w:t>
      </w:r>
      <w:r w:rsidRPr="00DF2281">
        <w:rPr>
          <w:sz w:val="20"/>
          <w:szCs w:val="20"/>
          <w:lang w:eastAsia="en-US"/>
        </w:rPr>
        <w:t>, которая заключает и исполняет соответствующие договоры, является правопреемником по ранее заключенным договорам аренды.</w:t>
      </w:r>
    </w:p>
    <w:p w:rsidR="004B3576" w:rsidRPr="00DF2281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</w:t>
      </w:r>
    </w:p>
    <w:p w:rsidR="004B3576" w:rsidRPr="00DF2281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</w:t>
      </w:r>
      <w:r w:rsidR="008827D6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8827D6" w:rsidRPr="00DF2281">
        <w:rPr>
          <w:sz w:val="20"/>
          <w:szCs w:val="20"/>
          <w:lang w:eastAsia="en-US"/>
        </w:rPr>
        <w:t xml:space="preserve"> - город Калач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</w:t>
      </w:r>
      <w:r w:rsidR="008827D6" w:rsidRPr="00DF2281">
        <w:rPr>
          <w:sz w:val="20"/>
          <w:szCs w:val="20"/>
          <w:lang w:eastAsia="en-US"/>
        </w:rPr>
        <w:t xml:space="preserve"> Воронежской области</w:t>
      </w:r>
      <w:r w:rsidRPr="00DF2281">
        <w:rPr>
          <w:sz w:val="20"/>
          <w:szCs w:val="20"/>
          <w:lang w:eastAsia="en-US"/>
        </w:rPr>
        <w:t>, оформленном правовым актом.</w:t>
      </w:r>
    </w:p>
    <w:p w:rsidR="004B3576" w:rsidRPr="00DF2281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11.4. Доходы от сдачи в аренду муниципального имущества учитываются в дохода</w:t>
      </w:r>
      <w:r w:rsidR="008827D6" w:rsidRPr="00DF2281">
        <w:rPr>
          <w:sz w:val="20"/>
          <w:szCs w:val="20"/>
          <w:lang w:eastAsia="en-US"/>
        </w:rPr>
        <w:t>х бюджета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8827D6" w:rsidRPr="00DF2281">
        <w:rPr>
          <w:sz w:val="20"/>
          <w:szCs w:val="20"/>
          <w:lang w:eastAsia="en-US"/>
        </w:rPr>
        <w:t xml:space="preserve"> - город Калач Калачеевского</w:t>
      </w:r>
      <w:r w:rsidRPr="00DF2281">
        <w:rPr>
          <w:sz w:val="20"/>
          <w:szCs w:val="20"/>
          <w:lang w:eastAsia="en-US"/>
        </w:rPr>
        <w:t xml:space="preserve"> муниципального района.</w:t>
      </w:r>
    </w:p>
    <w:p w:rsidR="004B3576" w:rsidRPr="00DF2281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</w:t>
      </w:r>
      <w:r w:rsidR="00752C1A" w:rsidRPr="00DF2281">
        <w:rPr>
          <w:sz w:val="20"/>
          <w:szCs w:val="20"/>
          <w:lang w:eastAsia="en-US"/>
        </w:rPr>
        <w:t>оперативного управления,</w:t>
      </w:r>
      <w:r w:rsidRPr="00DF2281">
        <w:rPr>
          <w:sz w:val="20"/>
          <w:szCs w:val="20"/>
          <w:lang w:eastAsia="en-US"/>
        </w:rPr>
        <w:t xml:space="preserve">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11.6. В качестве организатора торгов выступает адми</w:t>
      </w:r>
      <w:r w:rsidR="008827D6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6E2367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11.7. Арендо</w:t>
      </w:r>
      <w:r w:rsidR="006E2367" w:rsidRPr="00DF2281">
        <w:rPr>
          <w:sz w:val="20"/>
          <w:szCs w:val="20"/>
          <w:lang w:eastAsia="en-US"/>
        </w:rPr>
        <w:t>датель осуществляет контроль за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а) выполнением арендаторами условий договоров аренды;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б) пользованием арендованным имуществом в соответствии с его назначением;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в) уплатой, перечислением, распределением средств, поступающих от аренды;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г) учетом и регистрацией имущества и прав на него;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д) надлежащим заключением и регистрацией договоров (прав) аренды.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11.9. Годовой размер арендной платы по договору аренды муниципального имущества определяется по </w:t>
      </w:r>
      <w:r w:rsidRPr="00DF2281">
        <w:rPr>
          <w:sz w:val="20"/>
          <w:szCs w:val="20"/>
          <w:lang w:eastAsia="en-US"/>
        </w:rPr>
        <w:lastRenderedPageBreak/>
        <w:t>результатам проведения оценки в соответствии с Федеральным законом «Об оценочной деятельности в Российской Федерации».</w:t>
      </w:r>
    </w:p>
    <w:p w:rsidR="004B3576" w:rsidRPr="00DF2281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11.10.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4B3576" w:rsidRPr="00DF2281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4B3576" w:rsidRPr="00DF2281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4B3576" w:rsidRPr="00DF2281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12. Списание имущества, находящегося в собс</w:t>
      </w:r>
      <w:r w:rsidR="007A0A5E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7A0A5E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12.1. Стоимость имущества, находя</w:t>
      </w:r>
      <w:r w:rsidR="007A0A5E" w:rsidRPr="00DF2281">
        <w:rPr>
          <w:sz w:val="20"/>
          <w:szCs w:val="20"/>
          <w:lang w:eastAsia="en-US"/>
        </w:rPr>
        <w:t>щегося в собственности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7A0A5E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 оперативного управления.</w:t>
      </w:r>
    </w:p>
    <w:p w:rsidR="004B3576" w:rsidRPr="00DF2281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4B3576" w:rsidRPr="00DF2281" w:rsidRDefault="004B3576" w:rsidP="00FA465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осуществляется муниципальными предприятиями самостоятельно.</w:t>
      </w:r>
    </w:p>
    <w:p w:rsidR="004B3576" w:rsidRPr="00DF2281" w:rsidRDefault="004B3576" w:rsidP="00FA465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12.4. 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</w:t>
      </w:r>
      <w:r w:rsidR="00FA465B" w:rsidRPr="00DF2281">
        <w:rPr>
          <w:sz w:val="20"/>
          <w:szCs w:val="20"/>
          <w:lang w:eastAsia="en-US"/>
        </w:rPr>
        <w:t>нию с администрацией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A465B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FA465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12.5. Перечень документов, представляемых муниципальными предприятиями и учрежд</w:t>
      </w:r>
      <w:r w:rsidR="00FA465B" w:rsidRPr="00DF2281">
        <w:rPr>
          <w:sz w:val="20"/>
          <w:szCs w:val="20"/>
          <w:lang w:eastAsia="en-US"/>
        </w:rPr>
        <w:t>ениями в администрацию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FA465B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утверждается правовым актом администрации. 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13. Инвентаризация муниципального имущества.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13.2. Основными целями инвентаризации муниципального имущества являются: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- выявление фактического наличия муниципального имущества и его целевого использования;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- сопоставление фактического наличия имущества с данными бухгалтерского учета.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13.4. Инвентаризация имущес</w:t>
      </w:r>
      <w:r w:rsidR="00C77CCB" w:rsidRPr="00DF2281">
        <w:rPr>
          <w:sz w:val="20"/>
          <w:szCs w:val="20"/>
          <w:lang w:eastAsia="en-US"/>
        </w:rPr>
        <w:t>тва казны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C77CCB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осуществляется в порядке, утвержденно</w:t>
      </w:r>
      <w:r w:rsidR="00C77CCB" w:rsidRPr="00DF2281">
        <w:rPr>
          <w:sz w:val="20"/>
          <w:szCs w:val="20"/>
          <w:lang w:eastAsia="en-US"/>
        </w:rPr>
        <w:t>м правовым актом администрации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C77CCB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. 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14. Залог муниципального имущества.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14.1. Залогом муниципального имущества обеспе</w:t>
      </w:r>
      <w:r w:rsidR="00C77CCB" w:rsidRPr="00DF2281">
        <w:rPr>
          <w:sz w:val="20"/>
          <w:szCs w:val="20"/>
          <w:lang w:eastAsia="en-US"/>
        </w:rPr>
        <w:t>чиваются обязательства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C77CCB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, имеющие денежную оценку, а также обязательства муниципальных унитарных предприятий.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4B3576" w:rsidRPr="00DF2281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14.3. Залогодателем имущества, находящегося в собс</w:t>
      </w:r>
      <w:r w:rsidR="00C77CCB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C77CCB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и не закрепленного на праве хозяйственного ведения или оперативного управления за муниципальными предприятиями,</w:t>
      </w:r>
      <w:r w:rsidR="00C77CCB" w:rsidRPr="00DF2281">
        <w:rPr>
          <w:sz w:val="20"/>
          <w:szCs w:val="20"/>
          <w:lang w:eastAsia="en-US"/>
        </w:rPr>
        <w:t xml:space="preserve"> от имени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C77CCB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выступает адми</w:t>
      </w:r>
      <w:r w:rsidR="00C77CCB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C77CCB" w:rsidRPr="00DF2281">
        <w:rPr>
          <w:sz w:val="20"/>
          <w:szCs w:val="20"/>
          <w:lang w:eastAsia="en-US"/>
        </w:rPr>
        <w:t xml:space="preserve"> - город Калач.</w:t>
      </w:r>
    </w:p>
    <w:p w:rsidR="004B3576" w:rsidRPr="00DF2281" w:rsidRDefault="004B3576" w:rsidP="0011327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14.4. Залогодателем недвижимого имущества, находящегося в собс</w:t>
      </w:r>
      <w:r w:rsidR="0011327F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1327F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</w:t>
      </w:r>
      <w:r w:rsidR="0011327F" w:rsidRPr="00DF2281">
        <w:rPr>
          <w:sz w:val="20"/>
          <w:szCs w:val="20"/>
          <w:lang w:eastAsia="en-US"/>
        </w:rPr>
        <w:t>тие с согласия администрации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1327F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и только в пределах, не лишающих предприятие возможности осуществлять деятельность, предмет и цели которой определены уставом.</w:t>
      </w:r>
    </w:p>
    <w:p w:rsidR="004B3576" w:rsidRPr="00DF2281" w:rsidRDefault="004B3576" w:rsidP="0011327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15. Учет муниципального имущества.</w:t>
      </w:r>
    </w:p>
    <w:p w:rsidR="004B3576" w:rsidRPr="00DF2281" w:rsidRDefault="004B3576" w:rsidP="0011327F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15.1. Имущество, находящееся в собс</w:t>
      </w:r>
      <w:r w:rsidR="0011327F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 </w:t>
      </w:r>
      <w:r w:rsidR="0011327F" w:rsidRPr="00DF2281">
        <w:rPr>
          <w:sz w:val="20"/>
          <w:szCs w:val="20"/>
          <w:lang w:eastAsia="en-US"/>
        </w:rPr>
        <w:t xml:space="preserve">- город Калач </w:t>
      </w:r>
      <w:r w:rsidRPr="00DF2281">
        <w:rPr>
          <w:sz w:val="20"/>
          <w:szCs w:val="20"/>
          <w:lang w:eastAsia="en-US"/>
        </w:rPr>
        <w:t>подлежит учету в реестре муниципального имущества.</w:t>
      </w:r>
    </w:p>
    <w:p w:rsidR="004B3576" w:rsidRPr="00DF2281" w:rsidRDefault="004B3576" w:rsidP="0089250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15.2. Реестр муниципального имущества ведется админ</w:t>
      </w:r>
      <w:r w:rsidR="00892506" w:rsidRPr="00DF2281">
        <w:rPr>
          <w:sz w:val="20"/>
          <w:szCs w:val="20"/>
          <w:lang w:eastAsia="en-US"/>
        </w:rPr>
        <w:t>истрацией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892506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</w:t>
      </w:r>
    </w:p>
    <w:p w:rsidR="004B3576" w:rsidRPr="00DF2281" w:rsidRDefault="004B3576" w:rsidP="0089250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16. Контроль за деятельностью по управлению и распоряжению имуществом, находящи</w:t>
      </w:r>
      <w:r w:rsidR="00892506" w:rsidRPr="00DF2281">
        <w:rPr>
          <w:sz w:val="20"/>
          <w:szCs w:val="20"/>
          <w:lang w:eastAsia="en-US"/>
        </w:rPr>
        <w:t>мся в собственности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892506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>.</w:t>
      </w:r>
    </w:p>
    <w:p w:rsidR="004B3576" w:rsidRPr="00DF2281" w:rsidRDefault="004B3576" w:rsidP="00892506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lastRenderedPageBreak/>
        <w:t>16.1. Контроль за соблюдением настоящего Порядка осуществляется контрольно-счетным органом муниципального образования.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16.2. Адми</w:t>
      </w:r>
      <w:r w:rsidR="001119A8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119A8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16.3. Адми</w:t>
      </w:r>
      <w:r w:rsidR="001119A8" w:rsidRPr="00DF2281">
        <w:rPr>
          <w:sz w:val="20"/>
          <w:szCs w:val="20"/>
          <w:lang w:eastAsia="en-US"/>
        </w:rPr>
        <w:t>нистрация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119A8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обязана ежегодно представлять</w:t>
      </w:r>
      <w:r w:rsidR="001119A8" w:rsidRPr="00DF2281">
        <w:rPr>
          <w:sz w:val="20"/>
          <w:szCs w:val="20"/>
          <w:lang w:eastAsia="en-US"/>
        </w:rPr>
        <w:t xml:space="preserve"> на</w:t>
      </w:r>
      <w:r w:rsidRPr="00DF2281">
        <w:rPr>
          <w:sz w:val="20"/>
          <w:szCs w:val="20"/>
          <w:lang w:eastAsia="en-US"/>
        </w:rPr>
        <w:t xml:space="preserve"> Со</w:t>
      </w:r>
      <w:r w:rsidR="001119A8" w:rsidRPr="00DF2281">
        <w:rPr>
          <w:sz w:val="20"/>
          <w:szCs w:val="20"/>
          <w:lang w:eastAsia="en-US"/>
        </w:rPr>
        <w:t>вет народных депутатов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119A8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 отчёт о своей работе, содержащий сведения о состоянии имущества, находящегося в собс</w:t>
      </w:r>
      <w:r w:rsidR="001119A8" w:rsidRPr="00DF2281">
        <w:rPr>
          <w:sz w:val="20"/>
          <w:szCs w:val="20"/>
          <w:lang w:eastAsia="en-US"/>
        </w:rPr>
        <w:t>твенности городского</w:t>
      </w:r>
      <w:r w:rsidRPr="00DF2281">
        <w:rPr>
          <w:sz w:val="20"/>
          <w:szCs w:val="20"/>
          <w:lang w:eastAsia="en-US"/>
        </w:rPr>
        <w:t xml:space="preserve"> поселения</w:t>
      </w:r>
      <w:r w:rsidR="001119A8" w:rsidRPr="00DF2281">
        <w:rPr>
          <w:sz w:val="20"/>
          <w:szCs w:val="20"/>
          <w:lang w:eastAsia="en-US"/>
        </w:rPr>
        <w:t xml:space="preserve"> - город Калач</w:t>
      </w:r>
      <w:r w:rsidRPr="00DF2281">
        <w:rPr>
          <w:sz w:val="20"/>
          <w:szCs w:val="20"/>
          <w:lang w:eastAsia="en-US"/>
        </w:rPr>
        <w:t xml:space="preserve">, его регистрации, приобретении, отчуждении и иных вопросах своей деятельности в отношении указанного имущества. 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17. Вопросы принятия решений о реконструкции, модернизации, об изменении назначения или о ликвидации объектов социальной инфраструктуры для детей.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17.1. Принятие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17.2. Перечень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собственностью: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17.2.1. Изменение назначения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а) наличие потребности у государственных или муниципальных организаций, образующих социальную инфраструктуру для детей, в дополнительных объектах нежилого назначения для осуществления уставной деятельности;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б) наличие потребности у государственных или муниципальных организаций, образующих социальную инфраструктуру для детей, в дополнительных объектах жилого назначения.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17.2.2. Ликвидация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а) прекращение использования объекта социальной инфраструктуры для детей, являющегося государственной или муниципальной собственностью, вследствие его 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</w:t>
      </w:r>
    </w:p>
    <w:p w:rsidR="004B3576" w:rsidRPr="00DF2281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б) выбытие объекта социальной инфраструктуры для детей, являющегося государственной или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государственной или муниципальной собственностью;</w:t>
      </w:r>
    </w:p>
    <w:p w:rsidR="004B3576" w:rsidRPr="00DF2281" w:rsidRDefault="004B3576" w:rsidP="00752C1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>в) нахождение объекта социальной инфраструктуры для детей, являющегося государственной или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государственной или муниципальной собственностью.</w:t>
      </w:r>
    </w:p>
    <w:p w:rsidR="004B3576" w:rsidRPr="00DF2281" w:rsidRDefault="004B3576" w:rsidP="0001089A">
      <w:pPr>
        <w:widowControl w:val="0"/>
        <w:autoSpaceDE w:val="0"/>
        <w:autoSpaceDN w:val="0"/>
        <w:spacing w:before="10"/>
        <w:ind w:firstLine="709"/>
        <w:jc w:val="both"/>
        <w:rPr>
          <w:sz w:val="20"/>
          <w:szCs w:val="20"/>
          <w:lang w:eastAsia="en-US"/>
        </w:rPr>
      </w:pPr>
      <w:r w:rsidRPr="00DF2281">
        <w:rPr>
          <w:sz w:val="20"/>
          <w:szCs w:val="20"/>
          <w:lang w:eastAsia="en-US"/>
        </w:rPr>
        <w:t xml:space="preserve">17.3.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 учетом установленных в соответствии с </w:t>
      </w:r>
      <w:proofErr w:type="spellStart"/>
      <w:r w:rsidRPr="00DF2281">
        <w:rPr>
          <w:sz w:val="20"/>
          <w:szCs w:val="20"/>
          <w:lang w:eastAsia="en-US"/>
        </w:rPr>
        <w:t>абз</w:t>
      </w:r>
      <w:proofErr w:type="spellEnd"/>
      <w:r w:rsidRPr="00DF2281">
        <w:rPr>
          <w:sz w:val="20"/>
          <w:szCs w:val="20"/>
          <w:lang w:eastAsia="en-US"/>
        </w:rPr>
        <w:t>. 5 п. 2 ст. 13 Федерального закона от 24.07.1998№ 124-ФЗ «Об основных гарантиях прав ребенка в Российской Федерации».</w:t>
      </w:r>
    </w:p>
    <w:p w:rsidR="004B3576" w:rsidRPr="00DF2281" w:rsidRDefault="004B3576" w:rsidP="004B3576">
      <w:pPr>
        <w:widowControl w:val="0"/>
        <w:autoSpaceDE w:val="0"/>
        <w:autoSpaceDN w:val="0"/>
        <w:spacing w:before="10"/>
        <w:jc w:val="both"/>
        <w:rPr>
          <w:sz w:val="20"/>
          <w:szCs w:val="20"/>
          <w:lang w:eastAsia="en-US"/>
        </w:rPr>
      </w:pPr>
    </w:p>
    <w:p w:rsidR="00163B1F" w:rsidRPr="00DF2281" w:rsidRDefault="00163B1F" w:rsidP="004B3576">
      <w:pPr>
        <w:widowControl w:val="0"/>
        <w:autoSpaceDE w:val="0"/>
        <w:autoSpaceDN w:val="0"/>
        <w:spacing w:before="10"/>
        <w:jc w:val="both"/>
        <w:rPr>
          <w:sz w:val="20"/>
          <w:szCs w:val="20"/>
          <w:lang w:eastAsia="en-US"/>
        </w:rPr>
      </w:pPr>
    </w:p>
    <w:sectPr w:rsidR="00163B1F" w:rsidRPr="00DF2281" w:rsidSect="00DF2281">
      <w:headerReference w:type="default" r:id="rId8"/>
      <w:pgSz w:w="11910" w:h="16840"/>
      <w:pgMar w:top="0" w:right="660" w:bottom="280" w:left="1580" w:header="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48" w:rsidRDefault="00D55648">
      <w:r>
        <w:separator/>
      </w:r>
    </w:p>
  </w:endnote>
  <w:endnote w:type="continuationSeparator" w:id="0">
    <w:p w:rsidR="00D55648" w:rsidRDefault="00D5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48" w:rsidRDefault="00D55648">
      <w:r>
        <w:separator/>
      </w:r>
    </w:p>
  </w:footnote>
  <w:footnote w:type="continuationSeparator" w:id="0">
    <w:p w:rsidR="00D55648" w:rsidRDefault="00D5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01" w:rsidRPr="00222301" w:rsidRDefault="00222301">
    <w:pPr>
      <w:rPr>
        <w:b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90289"/>
    <w:multiLevelType w:val="hybridMultilevel"/>
    <w:tmpl w:val="FE8AAC4E"/>
    <w:lvl w:ilvl="0" w:tplc="96884AAC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A7D2E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E5B030C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62BC2B0A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5B2D9E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7A48212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8B40A282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C46C948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28E404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085C5055"/>
    <w:multiLevelType w:val="hybridMultilevel"/>
    <w:tmpl w:val="0242130A"/>
    <w:lvl w:ilvl="0" w:tplc="C6FAFA2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84A02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9498316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73FABD2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31A4D2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B816DCF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9858CF5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4A923404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CA8C18D2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1ACC33B2"/>
    <w:multiLevelType w:val="hybridMultilevel"/>
    <w:tmpl w:val="EA9E5448"/>
    <w:lvl w:ilvl="0" w:tplc="AD74B9EE">
      <w:start w:val="8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4E90A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C616DB7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B10C935E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F6B639A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FB14EB3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5D9E127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0A4E73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A4D89384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17A30F3"/>
    <w:multiLevelType w:val="hybridMultilevel"/>
    <w:tmpl w:val="E52A000E"/>
    <w:lvl w:ilvl="0" w:tplc="70108D22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5A969360">
      <w:numFmt w:val="bullet"/>
      <w:lvlText w:val="-"/>
      <w:lvlJc w:val="left"/>
      <w:pPr>
        <w:ind w:left="46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C20E70">
      <w:numFmt w:val="bullet"/>
      <w:lvlText w:val="•"/>
      <w:lvlJc w:val="left"/>
      <w:pPr>
        <w:ind w:left="840" w:hanging="370"/>
      </w:pPr>
      <w:rPr>
        <w:rFonts w:hint="default"/>
        <w:lang w:val="ru-RU" w:eastAsia="en-US" w:bidi="ar-SA"/>
      </w:rPr>
    </w:lvl>
    <w:lvl w:ilvl="3" w:tplc="6308907C">
      <w:numFmt w:val="bullet"/>
      <w:lvlText w:val="•"/>
      <w:lvlJc w:val="left"/>
      <w:pPr>
        <w:ind w:left="1943" w:hanging="370"/>
      </w:pPr>
      <w:rPr>
        <w:rFonts w:hint="default"/>
        <w:lang w:val="ru-RU" w:eastAsia="en-US" w:bidi="ar-SA"/>
      </w:rPr>
    </w:lvl>
    <w:lvl w:ilvl="4" w:tplc="9260F9A4">
      <w:numFmt w:val="bullet"/>
      <w:lvlText w:val="•"/>
      <w:lvlJc w:val="left"/>
      <w:pPr>
        <w:ind w:left="3046" w:hanging="370"/>
      </w:pPr>
      <w:rPr>
        <w:rFonts w:hint="default"/>
        <w:lang w:val="ru-RU" w:eastAsia="en-US" w:bidi="ar-SA"/>
      </w:rPr>
    </w:lvl>
    <w:lvl w:ilvl="5" w:tplc="CE6A6E36">
      <w:numFmt w:val="bullet"/>
      <w:lvlText w:val="•"/>
      <w:lvlJc w:val="left"/>
      <w:pPr>
        <w:ind w:left="4149" w:hanging="370"/>
      </w:pPr>
      <w:rPr>
        <w:rFonts w:hint="default"/>
        <w:lang w:val="ru-RU" w:eastAsia="en-US" w:bidi="ar-SA"/>
      </w:rPr>
    </w:lvl>
    <w:lvl w:ilvl="6" w:tplc="A4085E08">
      <w:numFmt w:val="bullet"/>
      <w:lvlText w:val="•"/>
      <w:lvlJc w:val="left"/>
      <w:pPr>
        <w:ind w:left="5253" w:hanging="370"/>
      </w:pPr>
      <w:rPr>
        <w:rFonts w:hint="default"/>
        <w:lang w:val="ru-RU" w:eastAsia="en-US" w:bidi="ar-SA"/>
      </w:rPr>
    </w:lvl>
    <w:lvl w:ilvl="7" w:tplc="B436F5FE">
      <w:numFmt w:val="bullet"/>
      <w:lvlText w:val="•"/>
      <w:lvlJc w:val="left"/>
      <w:pPr>
        <w:ind w:left="6356" w:hanging="370"/>
      </w:pPr>
      <w:rPr>
        <w:rFonts w:hint="default"/>
        <w:lang w:val="ru-RU" w:eastAsia="en-US" w:bidi="ar-SA"/>
      </w:rPr>
    </w:lvl>
    <w:lvl w:ilvl="8" w:tplc="CE90F4B0">
      <w:numFmt w:val="bullet"/>
      <w:lvlText w:val="•"/>
      <w:lvlJc w:val="left"/>
      <w:pPr>
        <w:ind w:left="7459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7" w15:restartNumberingAfterBreak="0">
    <w:nsid w:val="4D6E3F3A"/>
    <w:multiLevelType w:val="hybridMultilevel"/>
    <w:tmpl w:val="CEFE96D0"/>
    <w:lvl w:ilvl="0" w:tplc="2FC4C604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85E4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1006FBB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CD9C8C50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472E0D0C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C3EFF5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580DA44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AB6E4B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0B040E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5D3F10A7"/>
    <w:multiLevelType w:val="hybridMultilevel"/>
    <w:tmpl w:val="20F24EDA"/>
    <w:lvl w:ilvl="0" w:tplc="86EEFB1E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041990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30C2FAE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E6E0B9CC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DB41B18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A92ECF1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34EA450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49C0926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BC4A0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9" w15:restartNumberingAfterBreak="0">
    <w:nsid w:val="5EFB7E36"/>
    <w:multiLevelType w:val="hybridMultilevel"/>
    <w:tmpl w:val="49023926"/>
    <w:lvl w:ilvl="0" w:tplc="EA58C13C">
      <w:start w:val="1"/>
      <w:numFmt w:val="decimal"/>
      <w:lvlText w:val="%1."/>
      <w:lvlJc w:val="left"/>
      <w:pPr>
        <w:ind w:left="121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C4EAC">
      <w:numFmt w:val="bullet"/>
      <w:lvlText w:val="•"/>
      <w:lvlJc w:val="left"/>
      <w:pPr>
        <w:ind w:left="1074" w:hanging="713"/>
      </w:pPr>
      <w:rPr>
        <w:rFonts w:hint="default"/>
        <w:lang w:val="ru-RU" w:eastAsia="en-US" w:bidi="ar-SA"/>
      </w:rPr>
    </w:lvl>
    <w:lvl w:ilvl="2" w:tplc="91EECD66">
      <w:numFmt w:val="bullet"/>
      <w:lvlText w:val="•"/>
      <w:lvlJc w:val="left"/>
      <w:pPr>
        <w:ind w:left="2029" w:hanging="713"/>
      </w:pPr>
      <w:rPr>
        <w:rFonts w:hint="default"/>
        <w:lang w:val="ru-RU" w:eastAsia="en-US" w:bidi="ar-SA"/>
      </w:rPr>
    </w:lvl>
    <w:lvl w:ilvl="3" w:tplc="5C6854A4">
      <w:numFmt w:val="bullet"/>
      <w:lvlText w:val="•"/>
      <w:lvlJc w:val="left"/>
      <w:pPr>
        <w:ind w:left="2983" w:hanging="713"/>
      </w:pPr>
      <w:rPr>
        <w:rFonts w:hint="default"/>
        <w:lang w:val="ru-RU" w:eastAsia="en-US" w:bidi="ar-SA"/>
      </w:rPr>
    </w:lvl>
    <w:lvl w:ilvl="4" w:tplc="AD1C8A54">
      <w:numFmt w:val="bullet"/>
      <w:lvlText w:val="•"/>
      <w:lvlJc w:val="left"/>
      <w:pPr>
        <w:ind w:left="3938" w:hanging="713"/>
      </w:pPr>
      <w:rPr>
        <w:rFonts w:hint="default"/>
        <w:lang w:val="ru-RU" w:eastAsia="en-US" w:bidi="ar-SA"/>
      </w:rPr>
    </w:lvl>
    <w:lvl w:ilvl="5" w:tplc="36781014">
      <w:numFmt w:val="bullet"/>
      <w:lvlText w:val="•"/>
      <w:lvlJc w:val="left"/>
      <w:pPr>
        <w:ind w:left="4893" w:hanging="713"/>
      </w:pPr>
      <w:rPr>
        <w:rFonts w:hint="default"/>
        <w:lang w:val="ru-RU" w:eastAsia="en-US" w:bidi="ar-SA"/>
      </w:rPr>
    </w:lvl>
    <w:lvl w:ilvl="6" w:tplc="4D24B660">
      <w:numFmt w:val="bullet"/>
      <w:lvlText w:val="•"/>
      <w:lvlJc w:val="left"/>
      <w:pPr>
        <w:ind w:left="5847" w:hanging="713"/>
      </w:pPr>
      <w:rPr>
        <w:rFonts w:hint="default"/>
        <w:lang w:val="ru-RU" w:eastAsia="en-US" w:bidi="ar-SA"/>
      </w:rPr>
    </w:lvl>
    <w:lvl w:ilvl="7" w:tplc="339C3128">
      <w:numFmt w:val="bullet"/>
      <w:lvlText w:val="•"/>
      <w:lvlJc w:val="left"/>
      <w:pPr>
        <w:ind w:left="6802" w:hanging="713"/>
      </w:pPr>
      <w:rPr>
        <w:rFonts w:hint="default"/>
        <w:lang w:val="ru-RU" w:eastAsia="en-US" w:bidi="ar-SA"/>
      </w:rPr>
    </w:lvl>
    <w:lvl w:ilvl="8" w:tplc="31780F5E">
      <w:numFmt w:val="bullet"/>
      <w:lvlText w:val="•"/>
      <w:lvlJc w:val="left"/>
      <w:pPr>
        <w:ind w:left="7756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67EE6C5C"/>
    <w:multiLevelType w:val="hybridMultilevel"/>
    <w:tmpl w:val="8AD6C7EC"/>
    <w:lvl w:ilvl="0" w:tplc="247AC142">
      <w:numFmt w:val="bullet"/>
      <w:lvlText w:val="-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8D94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0E785DF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288B77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2B46710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2D5CA19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C3F64838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0E66C5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DCC4CD1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1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456454A"/>
    <w:multiLevelType w:val="hybridMultilevel"/>
    <w:tmpl w:val="BFF4AF32"/>
    <w:lvl w:ilvl="0" w:tplc="ADB8ED3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CC1A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B67AFD4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F0CEAF6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7ECE3040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74EC041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F776F5B6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10AA65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8666888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1A36A7"/>
    <w:multiLevelType w:val="hybridMultilevel"/>
    <w:tmpl w:val="F3629E76"/>
    <w:lvl w:ilvl="0" w:tplc="343C3912">
      <w:start w:val="12"/>
      <w:numFmt w:val="decimal"/>
      <w:lvlText w:val="%1."/>
      <w:lvlJc w:val="left"/>
      <w:pPr>
        <w:ind w:left="-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" w:hanging="360"/>
      </w:pPr>
    </w:lvl>
    <w:lvl w:ilvl="2" w:tplc="0419001B" w:tentative="1">
      <w:start w:val="1"/>
      <w:numFmt w:val="lowerRoman"/>
      <w:lvlText w:val="%3."/>
      <w:lvlJc w:val="right"/>
      <w:pPr>
        <w:ind w:left="1203" w:hanging="180"/>
      </w:pPr>
    </w:lvl>
    <w:lvl w:ilvl="3" w:tplc="0419000F" w:tentative="1">
      <w:start w:val="1"/>
      <w:numFmt w:val="decimal"/>
      <w:lvlText w:val="%4."/>
      <w:lvlJc w:val="left"/>
      <w:pPr>
        <w:ind w:left="1923" w:hanging="360"/>
      </w:pPr>
    </w:lvl>
    <w:lvl w:ilvl="4" w:tplc="04190019" w:tentative="1">
      <w:start w:val="1"/>
      <w:numFmt w:val="lowerLetter"/>
      <w:lvlText w:val="%5."/>
      <w:lvlJc w:val="left"/>
      <w:pPr>
        <w:ind w:left="2643" w:hanging="360"/>
      </w:pPr>
    </w:lvl>
    <w:lvl w:ilvl="5" w:tplc="0419001B" w:tentative="1">
      <w:start w:val="1"/>
      <w:numFmt w:val="lowerRoman"/>
      <w:lvlText w:val="%6."/>
      <w:lvlJc w:val="right"/>
      <w:pPr>
        <w:ind w:left="3363" w:hanging="180"/>
      </w:pPr>
    </w:lvl>
    <w:lvl w:ilvl="6" w:tplc="0419000F" w:tentative="1">
      <w:start w:val="1"/>
      <w:numFmt w:val="decimal"/>
      <w:lvlText w:val="%7."/>
      <w:lvlJc w:val="left"/>
      <w:pPr>
        <w:ind w:left="4083" w:hanging="360"/>
      </w:pPr>
    </w:lvl>
    <w:lvl w:ilvl="7" w:tplc="04190019" w:tentative="1">
      <w:start w:val="1"/>
      <w:numFmt w:val="lowerLetter"/>
      <w:lvlText w:val="%8."/>
      <w:lvlJc w:val="left"/>
      <w:pPr>
        <w:ind w:left="4803" w:hanging="360"/>
      </w:pPr>
    </w:lvl>
    <w:lvl w:ilvl="8" w:tplc="0419001B" w:tentative="1">
      <w:start w:val="1"/>
      <w:numFmt w:val="lowerRoman"/>
      <w:lvlText w:val="%9."/>
      <w:lvlJc w:val="right"/>
      <w:pPr>
        <w:ind w:left="5523" w:hanging="180"/>
      </w:pPr>
    </w:lvl>
  </w:abstractNum>
  <w:abstractNum w:abstractNumId="16" w15:restartNumberingAfterBreak="0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6"/>
    </w:lvlOverride>
  </w:num>
  <w:num w:numId="6">
    <w:abstractNumId w:val="11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5"/>
    <w:rsid w:val="0001089A"/>
    <w:rsid w:val="00013745"/>
    <w:rsid w:val="00021E26"/>
    <w:rsid w:val="00024276"/>
    <w:rsid w:val="00044F46"/>
    <w:rsid w:val="0007139D"/>
    <w:rsid w:val="00093634"/>
    <w:rsid w:val="000A47DB"/>
    <w:rsid w:val="000A569E"/>
    <w:rsid w:val="000F0A1C"/>
    <w:rsid w:val="001108B3"/>
    <w:rsid w:val="001119A8"/>
    <w:rsid w:val="0011258C"/>
    <w:rsid w:val="00112F43"/>
    <w:rsid w:val="0011327F"/>
    <w:rsid w:val="00117B5D"/>
    <w:rsid w:val="0012380E"/>
    <w:rsid w:val="00143B7B"/>
    <w:rsid w:val="001538F5"/>
    <w:rsid w:val="00154EA8"/>
    <w:rsid w:val="00155E77"/>
    <w:rsid w:val="00163B1F"/>
    <w:rsid w:val="0017227C"/>
    <w:rsid w:val="0018415A"/>
    <w:rsid w:val="00192F31"/>
    <w:rsid w:val="001E0603"/>
    <w:rsid w:val="001E40B1"/>
    <w:rsid w:val="00201C69"/>
    <w:rsid w:val="00202AF8"/>
    <w:rsid w:val="00203463"/>
    <w:rsid w:val="002046AC"/>
    <w:rsid w:val="00210B66"/>
    <w:rsid w:val="00212AEF"/>
    <w:rsid w:val="00222301"/>
    <w:rsid w:val="00224314"/>
    <w:rsid w:val="002338AE"/>
    <w:rsid w:val="00255DA2"/>
    <w:rsid w:val="00267D0A"/>
    <w:rsid w:val="00270997"/>
    <w:rsid w:val="002735C1"/>
    <w:rsid w:val="002B1CEB"/>
    <w:rsid w:val="002B3D36"/>
    <w:rsid w:val="002C7A0B"/>
    <w:rsid w:val="002D4778"/>
    <w:rsid w:val="002D5403"/>
    <w:rsid w:val="002F16A5"/>
    <w:rsid w:val="00316B36"/>
    <w:rsid w:val="003171FF"/>
    <w:rsid w:val="00323DCF"/>
    <w:rsid w:val="0032693F"/>
    <w:rsid w:val="0033423B"/>
    <w:rsid w:val="00337BC3"/>
    <w:rsid w:val="0034642C"/>
    <w:rsid w:val="00346E83"/>
    <w:rsid w:val="0035020D"/>
    <w:rsid w:val="0035171E"/>
    <w:rsid w:val="00360294"/>
    <w:rsid w:val="00382C89"/>
    <w:rsid w:val="003C2EA5"/>
    <w:rsid w:val="003E025C"/>
    <w:rsid w:val="003F6417"/>
    <w:rsid w:val="00436DD1"/>
    <w:rsid w:val="00441B77"/>
    <w:rsid w:val="00444CEB"/>
    <w:rsid w:val="004456A9"/>
    <w:rsid w:val="004526AE"/>
    <w:rsid w:val="00464084"/>
    <w:rsid w:val="00473203"/>
    <w:rsid w:val="0049668D"/>
    <w:rsid w:val="004B012F"/>
    <w:rsid w:val="004B356F"/>
    <w:rsid w:val="004B3576"/>
    <w:rsid w:val="004B4AA5"/>
    <w:rsid w:val="004B562C"/>
    <w:rsid w:val="004B64FB"/>
    <w:rsid w:val="004C2E12"/>
    <w:rsid w:val="004C49BE"/>
    <w:rsid w:val="004D03DE"/>
    <w:rsid w:val="004D2F98"/>
    <w:rsid w:val="004D4527"/>
    <w:rsid w:val="00545A4B"/>
    <w:rsid w:val="00573C6B"/>
    <w:rsid w:val="005905FA"/>
    <w:rsid w:val="005A114E"/>
    <w:rsid w:val="005C0BBF"/>
    <w:rsid w:val="005C3B91"/>
    <w:rsid w:val="005C5107"/>
    <w:rsid w:val="005D145F"/>
    <w:rsid w:val="005E2BF9"/>
    <w:rsid w:val="005E5CDD"/>
    <w:rsid w:val="005F0944"/>
    <w:rsid w:val="005F19CD"/>
    <w:rsid w:val="005F735A"/>
    <w:rsid w:val="00604E04"/>
    <w:rsid w:val="006120DE"/>
    <w:rsid w:val="00621F04"/>
    <w:rsid w:val="00657EDF"/>
    <w:rsid w:val="006642C8"/>
    <w:rsid w:val="00673631"/>
    <w:rsid w:val="00682104"/>
    <w:rsid w:val="00682591"/>
    <w:rsid w:val="00691ACD"/>
    <w:rsid w:val="006A40F9"/>
    <w:rsid w:val="006A4C3B"/>
    <w:rsid w:val="006A615E"/>
    <w:rsid w:val="006B061F"/>
    <w:rsid w:val="006B3CF9"/>
    <w:rsid w:val="006B415B"/>
    <w:rsid w:val="006E2367"/>
    <w:rsid w:val="006E2D1C"/>
    <w:rsid w:val="006F11E6"/>
    <w:rsid w:val="0070606D"/>
    <w:rsid w:val="00714112"/>
    <w:rsid w:val="00726169"/>
    <w:rsid w:val="0073076E"/>
    <w:rsid w:val="00752C1A"/>
    <w:rsid w:val="007811BE"/>
    <w:rsid w:val="00785398"/>
    <w:rsid w:val="00790619"/>
    <w:rsid w:val="00791592"/>
    <w:rsid w:val="007A0A5E"/>
    <w:rsid w:val="007A6548"/>
    <w:rsid w:val="007D7067"/>
    <w:rsid w:val="007F7B41"/>
    <w:rsid w:val="00810E39"/>
    <w:rsid w:val="0082392A"/>
    <w:rsid w:val="00875C3C"/>
    <w:rsid w:val="0087721F"/>
    <w:rsid w:val="008827D6"/>
    <w:rsid w:val="00892506"/>
    <w:rsid w:val="008D0924"/>
    <w:rsid w:val="008D6C45"/>
    <w:rsid w:val="008F36C4"/>
    <w:rsid w:val="00923BA4"/>
    <w:rsid w:val="009415A7"/>
    <w:rsid w:val="00950CC0"/>
    <w:rsid w:val="00973967"/>
    <w:rsid w:val="00981C99"/>
    <w:rsid w:val="0098367C"/>
    <w:rsid w:val="009845CD"/>
    <w:rsid w:val="00987238"/>
    <w:rsid w:val="009C0400"/>
    <w:rsid w:val="009C4458"/>
    <w:rsid w:val="009E5A14"/>
    <w:rsid w:val="00A1376C"/>
    <w:rsid w:val="00A166F6"/>
    <w:rsid w:val="00A31806"/>
    <w:rsid w:val="00A367D6"/>
    <w:rsid w:val="00A36A89"/>
    <w:rsid w:val="00A56418"/>
    <w:rsid w:val="00A84AD3"/>
    <w:rsid w:val="00AA583C"/>
    <w:rsid w:val="00AA58E1"/>
    <w:rsid w:val="00AA5F7D"/>
    <w:rsid w:val="00AB0960"/>
    <w:rsid w:val="00AB5075"/>
    <w:rsid w:val="00AB60C3"/>
    <w:rsid w:val="00AC684F"/>
    <w:rsid w:val="00AD3FC2"/>
    <w:rsid w:val="00AD7533"/>
    <w:rsid w:val="00B15A35"/>
    <w:rsid w:val="00B21B28"/>
    <w:rsid w:val="00B23040"/>
    <w:rsid w:val="00B370DF"/>
    <w:rsid w:val="00B37788"/>
    <w:rsid w:val="00B408FF"/>
    <w:rsid w:val="00B7018E"/>
    <w:rsid w:val="00B82598"/>
    <w:rsid w:val="00B9524C"/>
    <w:rsid w:val="00BD313D"/>
    <w:rsid w:val="00BE3A11"/>
    <w:rsid w:val="00BF109A"/>
    <w:rsid w:val="00C00B91"/>
    <w:rsid w:val="00C419B4"/>
    <w:rsid w:val="00C46D19"/>
    <w:rsid w:val="00C5265C"/>
    <w:rsid w:val="00C5353B"/>
    <w:rsid w:val="00C56998"/>
    <w:rsid w:val="00C77CCB"/>
    <w:rsid w:val="00C81784"/>
    <w:rsid w:val="00C87487"/>
    <w:rsid w:val="00C932A5"/>
    <w:rsid w:val="00CB224A"/>
    <w:rsid w:val="00CD097E"/>
    <w:rsid w:val="00CD78C8"/>
    <w:rsid w:val="00CE0400"/>
    <w:rsid w:val="00CF1763"/>
    <w:rsid w:val="00D12C14"/>
    <w:rsid w:val="00D2063F"/>
    <w:rsid w:val="00D22AA6"/>
    <w:rsid w:val="00D55100"/>
    <w:rsid w:val="00D55648"/>
    <w:rsid w:val="00D55DDE"/>
    <w:rsid w:val="00D645FC"/>
    <w:rsid w:val="00D82903"/>
    <w:rsid w:val="00D9206D"/>
    <w:rsid w:val="00DB6CA9"/>
    <w:rsid w:val="00DC47D5"/>
    <w:rsid w:val="00DF2281"/>
    <w:rsid w:val="00E02D10"/>
    <w:rsid w:val="00E145F9"/>
    <w:rsid w:val="00E167F7"/>
    <w:rsid w:val="00E24842"/>
    <w:rsid w:val="00E54EDF"/>
    <w:rsid w:val="00E73A3A"/>
    <w:rsid w:val="00E811AE"/>
    <w:rsid w:val="00E903E5"/>
    <w:rsid w:val="00E92AC5"/>
    <w:rsid w:val="00EA28C6"/>
    <w:rsid w:val="00EA7A62"/>
    <w:rsid w:val="00EB68BF"/>
    <w:rsid w:val="00EC052C"/>
    <w:rsid w:val="00EC1D96"/>
    <w:rsid w:val="00ED4881"/>
    <w:rsid w:val="00EE742E"/>
    <w:rsid w:val="00EE7828"/>
    <w:rsid w:val="00F05842"/>
    <w:rsid w:val="00F1525D"/>
    <w:rsid w:val="00F161BE"/>
    <w:rsid w:val="00F1640D"/>
    <w:rsid w:val="00F2054D"/>
    <w:rsid w:val="00F3222E"/>
    <w:rsid w:val="00F359FB"/>
    <w:rsid w:val="00F40E3D"/>
    <w:rsid w:val="00F648CC"/>
    <w:rsid w:val="00F90A14"/>
    <w:rsid w:val="00F90EDA"/>
    <w:rsid w:val="00F93B16"/>
    <w:rsid w:val="00FA465B"/>
    <w:rsid w:val="00FA5619"/>
    <w:rsid w:val="00FA7A60"/>
    <w:rsid w:val="00FB3733"/>
    <w:rsid w:val="00FD716F"/>
    <w:rsid w:val="00FE3ABD"/>
    <w:rsid w:val="00FF47AA"/>
    <w:rsid w:val="00FF4E41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4DF35"/>
  <w15:docId w15:val="{1A27C534-4814-43BC-A534-2E89525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sid w:val="00545A4B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63B1F"/>
  </w:style>
  <w:style w:type="table" w:customStyle="1" w:styleId="TableNormal">
    <w:name w:val="Table Normal"/>
    <w:uiPriority w:val="2"/>
    <w:semiHidden/>
    <w:unhideWhenUsed/>
    <w:qFormat/>
    <w:rsid w:val="00163B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63B1F"/>
    <w:pPr>
      <w:widowControl w:val="0"/>
      <w:autoSpaceDE w:val="0"/>
      <w:autoSpaceDN w:val="0"/>
      <w:ind w:left="121" w:right="172" w:firstLine="699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63B1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3B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rsid w:val="009845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2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72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40780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пользователь</cp:lastModifiedBy>
  <cp:revision>51</cp:revision>
  <cp:lastPrinted>2024-03-01T12:36:00Z</cp:lastPrinted>
  <dcterms:created xsi:type="dcterms:W3CDTF">2021-01-25T11:47:00Z</dcterms:created>
  <dcterms:modified xsi:type="dcterms:W3CDTF">2024-03-01T12:48:00Z</dcterms:modified>
</cp:coreProperties>
</file>