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3C04" w14:textId="77777777" w:rsidR="005678C0" w:rsidRPr="005E5AAF" w:rsidRDefault="00D278E8" w:rsidP="005678C0">
      <w:pPr>
        <w:spacing w:after="0" w:line="240" w:lineRule="auto"/>
        <w:jc w:val="center"/>
        <w:rPr>
          <w:rFonts w:ascii="Arial" w:eastAsia="Times New Roman" w:hAnsi="Arial" w:cs="Arial"/>
          <w:bCs/>
          <w:szCs w:val="24"/>
          <w:lang w:val="ru-RU" w:eastAsia="ru-RU"/>
        </w:rPr>
      </w:pPr>
      <w:r w:rsidRPr="005E5AAF">
        <w:rPr>
          <w:rFonts w:ascii="Arial" w:eastAsiaTheme="minorHAnsi" w:hAnsi="Arial" w:cs="Arial"/>
          <w:noProof/>
          <w:szCs w:val="24"/>
          <w:lang w:val="ru-RU" w:eastAsia="ru-RU"/>
        </w:rPr>
        <w:drawing>
          <wp:inline distT="0" distB="0" distL="0" distR="0" wp14:anchorId="6C865728" wp14:editId="78CA948F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641D6" w14:textId="77777777" w:rsidR="00D278E8" w:rsidRPr="005E5AAF" w:rsidRDefault="00D278E8" w:rsidP="005678C0">
      <w:pPr>
        <w:spacing w:after="0" w:line="240" w:lineRule="auto"/>
        <w:jc w:val="center"/>
        <w:rPr>
          <w:rFonts w:ascii="Arial" w:eastAsia="Times New Roman" w:hAnsi="Arial" w:cs="Arial"/>
          <w:bCs/>
          <w:szCs w:val="24"/>
          <w:lang w:val="ru-RU" w:eastAsia="ru-RU"/>
        </w:rPr>
      </w:pPr>
      <w:r w:rsidRPr="005E5AAF">
        <w:rPr>
          <w:rFonts w:ascii="Arial" w:eastAsia="Times New Roman" w:hAnsi="Arial" w:cs="Arial"/>
          <w:bCs/>
          <w:szCs w:val="24"/>
          <w:lang w:val="ru-RU" w:eastAsia="ru-RU"/>
        </w:rPr>
        <w:t>АДМИНИСТРАЦИЯ</w:t>
      </w:r>
    </w:p>
    <w:p w14:paraId="7228AD85" w14:textId="77777777" w:rsidR="00D278E8" w:rsidRPr="005E5AAF" w:rsidRDefault="00D278E8" w:rsidP="005678C0">
      <w:pPr>
        <w:spacing w:after="0" w:line="240" w:lineRule="auto"/>
        <w:jc w:val="center"/>
        <w:rPr>
          <w:rFonts w:ascii="Arial" w:eastAsia="Times New Roman" w:hAnsi="Arial" w:cs="Arial"/>
          <w:bCs/>
          <w:szCs w:val="24"/>
          <w:lang w:val="ru-RU" w:eastAsia="ru-RU"/>
        </w:rPr>
      </w:pPr>
      <w:r w:rsidRPr="005E5AAF">
        <w:rPr>
          <w:rFonts w:ascii="Arial" w:eastAsia="Times New Roman" w:hAnsi="Arial" w:cs="Arial"/>
          <w:bCs/>
          <w:szCs w:val="24"/>
          <w:lang w:val="ru-RU" w:eastAsia="ru-RU"/>
        </w:rPr>
        <w:t>ГОРОДСКОГО ПОСЕЛЕНИЯ - ГОРОД КАЛАЧ</w:t>
      </w:r>
    </w:p>
    <w:p w14:paraId="1D95AE0C" w14:textId="77777777" w:rsidR="00D278E8" w:rsidRPr="005E5AAF" w:rsidRDefault="00D278E8" w:rsidP="005678C0">
      <w:pPr>
        <w:spacing w:after="0" w:line="240" w:lineRule="auto"/>
        <w:jc w:val="center"/>
        <w:rPr>
          <w:rFonts w:ascii="Arial" w:eastAsia="Times New Roman" w:hAnsi="Arial" w:cs="Arial"/>
          <w:bCs/>
          <w:szCs w:val="24"/>
          <w:lang w:val="ru-RU" w:eastAsia="ru-RU"/>
        </w:rPr>
      </w:pPr>
      <w:r w:rsidRPr="005E5AAF">
        <w:rPr>
          <w:rFonts w:ascii="Arial" w:eastAsia="Times New Roman" w:hAnsi="Arial" w:cs="Arial"/>
          <w:bCs/>
          <w:szCs w:val="24"/>
          <w:lang w:val="ru-RU" w:eastAsia="ru-RU"/>
        </w:rPr>
        <w:t>КАЛАЧЕЕВСКОГО МУНИЦИПАЛЬНОГО РАЙОНА</w:t>
      </w:r>
    </w:p>
    <w:p w14:paraId="1242B709" w14:textId="77777777" w:rsidR="00D278E8" w:rsidRPr="005E5AAF" w:rsidRDefault="00D278E8" w:rsidP="005678C0">
      <w:pPr>
        <w:spacing w:after="0" w:line="240" w:lineRule="auto"/>
        <w:jc w:val="center"/>
        <w:rPr>
          <w:rFonts w:ascii="Arial" w:eastAsia="Times New Roman" w:hAnsi="Arial" w:cs="Arial"/>
          <w:bCs/>
          <w:szCs w:val="24"/>
          <w:lang w:val="ru-RU" w:eastAsia="ru-RU"/>
        </w:rPr>
      </w:pPr>
      <w:r w:rsidRPr="005E5AAF">
        <w:rPr>
          <w:rFonts w:ascii="Arial" w:eastAsia="Times New Roman" w:hAnsi="Arial" w:cs="Arial"/>
          <w:bCs/>
          <w:szCs w:val="24"/>
          <w:lang w:val="ru-RU" w:eastAsia="ru-RU"/>
        </w:rPr>
        <w:t>ВОРОНЕЖСКОЙ ОБЛАСТИ</w:t>
      </w:r>
    </w:p>
    <w:p w14:paraId="2474A259" w14:textId="77777777" w:rsidR="00D278E8" w:rsidRPr="005E5AAF" w:rsidRDefault="00D278E8" w:rsidP="00D278E8">
      <w:pPr>
        <w:spacing w:after="0" w:line="240" w:lineRule="auto"/>
        <w:jc w:val="center"/>
        <w:rPr>
          <w:rFonts w:ascii="Arial" w:eastAsia="Times New Roman" w:hAnsi="Arial" w:cs="Arial"/>
          <w:bCs/>
          <w:szCs w:val="24"/>
          <w:lang w:val="ru-RU" w:eastAsia="ru-RU"/>
        </w:rPr>
      </w:pPr>
    </w:p>
    <w:p w14:paraId="2984EE26" w14:textId="77777777" w:rsidR="00D278E8" w:rsidRPr="005E5AAF" w:rsidRDefault="00D278E8" w:rsidP="00D278E8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Cs/>
          <w:szCs w:val="24"/>
          <w:lang w:val="ru-RU" w:eastAsia="ru-RU"/>
        </w:rPr>
      </w:pPr>
      <w:r w:rsidRPr="005E5AAF">
        <w:rPr>
          <w:rFonts w:ascii="Arial" w:eastAsia="Arial Unicode MS" w:hAnsi="Arial" w:cs="Arial"/>
          <w:bCs/>
          <w:szCs w:val="24"/>
          <w:lang w:val="ru-RU" w:eastAsia="ru-RU"/>
        </w:rPr>
        <w:t>ПОСТАНОВЛЕНИЕ</w:t>
      </w:r>
    </w:p>
    <w:p w14:paraId="6BB0FC06" w14:textId="77777777" w:rsidR="00D278E8" w:rsidRPr="005E5AAF" w:rsidRDefault="00D278E8" w:rsidP="00D278E8">
      <w:pPr>
        <w:spacing w:after="0" w:line="240" w:lineRule="auto"/>
        <w:jc w:val="center"/>
        <w:rPr>
          <w:rFonts w:ascii="Arial" w:eastAsia="Times New Roman" w:hAnsi="Arial" w:cs="Arial"/>
          <w:bCs/>
          <w:szCs w:val="24"/>
          <w:lang w:val="ru-RU" w:eastAsia="ru-RU"/>
        </w:rPr>
      </w:pPr>
    </w:p>
    <w:p w14:paraId="7FC1524F" w14:textId="7ABDC01D" w:rsidR="00D278E8" w:rsidRPr="005E5AAF" w:rsidRDefault="005E5AAF" w:rsidP="00D278E8">
      <w:pPr>
        <w:spacing w:after="0" w:line="240" w:lineRule="auto"/>
        <w:jc w:val="left"/>
        <w:rPr>
          <w:rFonts w:ascii="Arial" w:eastAsia="Times New Roman" w:hAnsi="Arial" w:cs="Arial"/>
          <w:szCs w:val="24"/>
          <w:lang w:val="ru-RU" w:eastAsia="ru-RU"/>
        </w:rPr>
      </w:pPr>
      <w:r w:rsidRPr="005E5AAF">
        <w:rPr>
          <w:rFonts w:ascii="Arial" w:eastAsia="Times New Roman" w:hAnsi="Arial" w:cs="Arial"/>
          <w:szCs w:val="24"/>
          <w:lang w:val="ru-RU" w:eastAsia="ru-RU"/>
        </w:rPr>
        <w:t xml:space="preserve"> от «25» апреля</w:t>
      </w:r>
      <w:r w:rsidR="00D278E8" w:rsidRPr="005E5AAF">
        <w:rPr>
          <w:rFonts w:ascii="Arial" w:eastAsia="Times New Roman" w:hAnsi="Arial" w:cs="Arial"/>
          <w:szCs w:val="24"/>
          <w:lang w:val="ru-RU" w:eastAsia="ru-RU"/>
        </w:rPr>
        <w:t xml:space="preserve"> 202</w:t>
      </w:r>
      <w:r w:rsidR="0051631A" w:rsidRPr="005E5AAF">
        <w:rPr>
          <w:rFonts w:ascii="Arial" w:eastAsia="Times New Roman" w:hAnsi="Arial" w:cs="Arial"/>
          <w:szCs w:val="24"/>
          <w:lang w:val="ru-RU" w:eastAsia="ru-RU"/>
        </w:rPr>
        <w:t>5</w:t>
      </w:r>
      <w:r>
        <w:rPr>
          <w:rFonts w:ascii="Arial" w:eastAsia="Times New Roman" w:hAnsi="Arial" w:cs="Arial"/>
          <w:szCs w:val="24"/>
          <w:lang w:val="ru-RU" w:eastAsia="ru-RU"/>
        </w:rPr>
        <w:t xml:space="preserve"> года </w:t>
      </w:r>
      <w:r w:rsidRPr="005E5AAF">
        <w:rPr>
          <w:rFonts w:ascii="Arial" w:eastAsia="Times New Roman" w:hAnsi="Arial" w:cs="Arial"/>
          <w:szCs w:val="24"/>
          <w:lang w:val="ru-RU" w:eastAsia="ru-RU"/>
        </w:rPr>
        <w:t>№ 238</w:t>
      </w:r>
    </w:p>
    <w:p w14:paraId="367FA2B3" w14:textId="77777777" w:rsidR="00D278E8" w:rsidRPr="005E5AAF" w:rsidRDefault="00D278E8" w:rsidP="00D278E8">
      <w:pPr>
        <w:spacing w:after="0" w:line="240" w:lineRule="auto"/>
        <w:jc w:val="left"/>
        <w:rPr>
          <w:rFonts w:ascii="Arial" w:eastAsia="Times New Roman" w:hAnsi="Arial" w:cs="Arial"/>
          <w:szCs w:val="24"/>
          <w:lang w:val="ru-RU" w:eastAsia="ru-RU"/>
        </w:rPr>
      </w:pPr>
    </w:p>
    <w:p w14:paraId="59918C8F" w14:textId="618976C7" w:rsidR="00D278E8" w:rsidRPr="005E5AAF" w:rsidRDefault="0051631A" w:rsidP="005E5AA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5E5AAF"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О внесении изменений в постановление администрации городского поселения - город Калач </w:t>
      </w:r>
      <w:r w:rsidR="00AF2E91" w:rsidRPr="005E5AAF"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Калачеевского муниципального района Воронежской области </w:t>
      </w:r>
      <w:r w:rsidRPr="005E5AAF"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от </w:t>
      </w:r>
      <w:bookmarkStart w:id="0" w:name="_Hlk196232325"/>
      <w:r w:rsidRPr="005E5AAF">
        <w:rPr>
          <w:rFonts w:ascii="Arial" w:eastAsia="Times New Roman" w:hAnsi="Arial" w:cs="Arial"/>
          <w:b/>
          <w:sz w:val="32"/>
          <w:szCs w:val="32"/>
          <w:lang w:val="ru-RU" w:eastAsia="ru-RU"/>
        </w:rPr>
        <w:t>30.06.2023 № 268 «</w:t>
      </w:r>
      <w:r w:rsidR="00D278E8" w:rsidRPr="005E5AAF"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Об утверждении программы </w:t>
      </w:r>
      <w:bookmarkStart w:id="1" w:name="_Hlk196376887"/>
      <w:r w:rsidR="00D278E8" w:rsidRPr="005E5AAF">
        <w:rPr>
          <w:rFonts w:ascii="Arial" w:eastAsia="Times New Roman" w:hAnsi="Arial" w:cs="Arial"/>
          <w:b/>
          <w:sz w:val="32"/>
          <w:szCs w:val="32"/>
          <w:lang w:val="ru-RU" w:eastAsia="ru-RU"/>
        </w:rPr>
        <w:t>в области энергосбережения и повышения энергетической эффективности администрации городского поселения - город Калач</w:t>
      </w:r>
      <w:bookmarkEnd w:id="1"/>
      <w:r w:rsidR="00D278E8" w:rsidRPr="005E5AAF"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 </w:t>
      </w:r>
      <w:bookmarkStart w:id="2" w:name="_Hlk196376902"/>
      <w:r w:rsidR="00D278E8" w:rsidRPr="005E5AAF">
        <w:rPr>
          <w:rFonts w:ascii="Arial" w:eastAsia="Times New Roman" w:hAnsi="Arial" w:cs="Arial"/>
          <w:b/>
          <w:sz w:val="32"/>
          <w:szCs w:val="32"/>
          <w:lang w:val="ru-RU" w:eastAsia="ru-RU"/>
        </w:rPr>
        <w:t>на 2024-2026 годы</w:t>
      </w:r>
      <w:bookmarkEnd w:id="2"/>
      <w:r w:rsidRPr="005E5AAF">
        <w:rPr>
          <w:rFonts w:ascii="Arial" w:eastAsia="Times New Roman" w:hAnsi="Arial" w:cs="Arial"/>
          <w:b/>
          <w:sz w:val="32"/>
          <w:szCs w:val="32"/>
          <w:lang w:val="ru-RU" w:eastAsia="ru-RU"/>
        </w:rPr>
        <w:t>»</w:t>
      </w:r>
      <w:bookmarkEnd w:id="0"/>
    </w:p>
    <w:p w14:paraId="3FCA3A7E" w14:textId="77777777" w:rsidR="00D278E8" w:rsidRPr="005E5AAF" w:rsidRDefault="00D278E8" w:rsidP="00D27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ru-RU" w:eastAsia="ru-RU" w:bidi="ru-RU"/>
        </w:rPr>
      </w:pPr>
    </w:p>
    <w:p w14:paraId="4C32C6DE" w14:textId="60A6B263" w:rsidR="00D278E8" w:rsidRPr="005E5AAF" w:rsidRDefault="007337E7" w:rsidP="007E6B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 w:rsidRPr="005E5AAF">
        <w:rPr>
          <w:rFonts w:ascii="Arial" w:eastAsia="Times New Roman" w:hAnsi="Arial" w:cs="Arial"/>
          <w:szCs w:val="24"/>
          <w:lang w:val="ru-RU" w:eastAsia="ru-RU"/>
        </w:rPr>
        <w:t>В соответствии</w:t>
      </w:r>
      <w:r w:rsidR="00011ED1" w:rsidRPr="005E5AAF">
        <w:rPr>
          <w:rFonts w:ascii="Arial" w:eastAsia="Times New Roman" w:hAnsi="Arial" w:cs="Arial"/>
          <w:szCs w:val="24"/>
          <w:lang w:val="ru-RU" w:eastAsia="ru-RU"/>
        </w:rPr>
        <w:t xml:space="preserve"> с</w:t>
      </w:r>
      <w:r w:rsidRPr="005E5AAF">
        <w:rPr>
          <w:rFonts w:ascii="Arial" w:eastAsia="Times New Roman" w:hAnsi="Arial" w:cs="Arial"/>
          <w:szCs w:val="24"/>
          <w:lang w:val="ru-RU" w:eastAsia="ru-RU"/>
        </w:rPr>
        <w:t xml:space="preserve"> Ф</w:t>
      </w:r>
      <w:r w:rsidR="00D278E8" w:rsidRPr="005E5AAF">
        <w:rPr>
          <w:rFonts w:ascii="Arial" w:eastAsia="Times New Roman" w:hAnsi="Arial" w:cs="Arial"/>
          <w:szCs w:val="24"/>
          <w:lang w:val="ru-RU" w:eastAsia="ru-RU"/>
        </w:rPr>
        <w:t>едеральн</w:t>
      </w:r>
      <w:r w:rsidR="00011ED1" w:rsidRPr="005E5AAF">
        <w:rPr>
          <w:rFonts w:ascii="Arial" w:eastAsia="Times New Roman" w:hAnsi="Arial" w:cs="Arial"/>
          <w:szCs w:val="24"/>
          <w:lang w:val="ru-RU" w:eastAsia="ru-RU"/>
        </w:rPr>
        <w:t>ым</w:t>
      </w:r>
      <w:r w:rsidR="00D278E8" w:rsidRPr="005E5AAF">
        <w:rPr>
          <w:rFonts w:ascii="Arial" w:eastAsia="Times New Roman" w:hAnsi="Arial" w:cs="Arial"/>
          <w:szCs w:val="24"/>
          <w:lang w:val="ru-RU" w:eastAsia="ru-RU"/>
        </w:rPr>
        <w:t xml:space="preserve"> закон</w:t>
      </w:r>
      <w:r w:rsidR="00011ED1" w:rsidRPr="005E5AAF">
        <w:rPr>
          <w:rFonts w:ascii="Arial" w:eastAsia="Times New Roman" w:hAnsi="Arial" w:cs="Arial"/>
          <w:szCs w:val="24"/>
          <w:lang w:val="ru-RU" w:eastAsia="ru-RU"/>
        </w:rPr>
        <w:t>ом</w:t>
      </w:r>
      <w:r w:rsidR="00D278E8" w:rsidRPr="005E5AAF">
        <w:rPr>
          <w:rFonts w:ascii="Arial" w:eastAsia="Times New Roman" w:hAnsi="Arial" w:cs="Arial"/>
          <w:szCs w:val="24"/>
          <w:lang w:val="ru-RU" w:eastAsia="ru-RU"/>
        </w:rPr>
        <w:t xml:space="preserve"> Российской Федерации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F434D6" w:rsidRPr="005E5AAF">
        <w:rPr>
          <w:rFonts w:ascii="Arial" w:eastAsia="Times New Roman" w:hAnsi="Arial" w:cs="Arial"/>
          <w:szCs w:val="24"/>
          <w:lang w:val="ru-RU" w:eastAsia="ru-RU"/>
        </w:rPr>
        <w:t xml:space="preserve">Федеральным законом от 06.10.2003 года № 131 – ФЗ «Об общих принципах организации местного самоуправления в Российской Федерации», </w:t>
      </w:r>
      <w:r w:rsidR="00D278E8" w:rsidRPr="005E5AAF">
        <w:rPr>
          <w:rFonts w:ascii="Arial" w:eastAsia="Times New Roman" w:hAnsi="Arial" w:cs="Arial"/>
          <w:szCs w:val="24"/>
          <w:lang w:val="ru-RU" w:eastAsia="ru-RU"/>
        </w:rPr>
        <w:t>приказ</w:t>
      </w:r>
      <w:r w:rsidR="00F434D6" w:rsidRPr="005E5AAF">
        <w:rPr>
          <w:rFonts w:ascii="Arial" w:eastAsia="Times New Roman" w:hAnsi="Arial" w:cs="Arial"/>
          <w:szCs w:val="24"/>
          <w:lang w:val="ru-RU" w:eastAsia="ru-RU"/>
        </w:rPr>
        <w:t>ом</w:t>
      </w:r>
      <w:r w:rsidR="00D278E8" w:rsidRPr="005E5AAF">
        <w:rPr>
          <w:rFonts w:ascii="Arial" w:eastAsia="Times New Roman" w:hAnsi="Arial" w:cs="Arial"/>
          <w:szCs w:val="24"/>
          <w:lang w:val="ru-RU" w:eastAsia="ru-RU"/>
        </w:rPr>
        <w:t xml:space="preserve"> Министерства энергетики Российской Федерации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</w:t>
      </w:r>
      <w:r w:rsidR="00B74387" w:rsidRPr="005E5AAF">
        <w:rPr>
          <w:rFonts w:ascii="Arial" w:eastAsia="Times New Roman" w:hAnsi="Arial" w:cs="Arial"/>
          <w:szCs w:val="24"/>
          <w:lang w:val="ru-RU" w:eastAsia="ru-RU"/>
        </w:rPr>
        <w:t xml:space="preserve">рассмотрев протест прокуратуры Калачеевского района </w:t>
      </w:r>
      <w:r w:rsidR="00B74387" w:rsidRPr="005E5AAF">
        <w:rPr>
          <w:rFonts w:ascii="Arial" w:hAnsi="Arial" w:cs="Arial"/>
          <w:szCs w:val="24"/>
          <w:lang w:val="ru-RU"/>
        </w:rPr>
        <w:t xml:space="preserve">от 15.04.2025 № 2-1-2025/Прдп184-25-20200022 на постановление администрации городского поселения - город Калач от 30.06.2023 № 268, </w:t>
      </w:r>
      <w:r w:rsidR="00D278E8" w:rsidRPr="005E5AAF">
        <w:rPr>
          <w:rFonts w:ascii="Arial" w:eastAsia="Times New Roman" w:hAnsi="Arial" w:cs="Arial"/>
          <w:szCs w:val="24"/>
          <w:lang w:val="ru-RU" w:eastAsia="ru-RU"/>
        </w:rPr>
        <w:t xml:space="preserve">администрация городского поселения - город Калач </w:t>
      </w:r>
      <w:r w:rsidR="00EE06D5" w:rsidRPr="005E5AAF">
        <w:rPr>
          <w:rFonts w:ascii="Arial" w:eastAsia="Times New Roman" w:hAnsi="Arial" w:cs="Arial"/>
          <w:szCs w:val="24"/>
          <w:lang w:val="ru-RU" w:eastAsia="ru-RU"/>
        </w:rPr>
        <w:t xml:space="preserve">Калачеевского муниципального района Воронежской области </w:t>
      </w:r>
      <w:r w:rsidR="00D278E8" w:rsidRPr="005E5AAF">
        <w:rPr>
          <w:rFonts w:ascii="Arial" w:eastAsia="Times New Roman" w:hAnsi="Arial" w:cs="Arial"/>
          <w:szCs w:val="24"/>
          <w:lang w:val="ru-RU" w:eastAsia="ru-RU"/>
        </w:rPr>
        <w:t>п о с т а н о в л я е т:</w:t>
      </w:r>
    </w:p>
    <w:p w14:paraId="106E9027" w14:textId="07FE3F84" w:rsidR="00BD6ED7" w:rsidRPr="005E5AAF" w:rsidRDefault="0051631A" w:rsidP="007E6B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szCs w:val="24"/>
          <w:lang w:val="ru-RU" w:eastAsia="ru-RU"/>
        </w:rPr>
      </w:pPr>
      <w:r w:rsidRPr="005E5AAF">
        <w:rPr>
          <w:rFonts w:ascii="Arial" w:eastAsia="Times New Roman" w:hAnsi="Arial" w:cs="Arial"/>
          <w:szCs w:val="24"/>
          <w:lang w:val="ru-RU" w:eastAsia="ru-RU"/>
        </w:rPr>
        <w:t xml:space="preserve">Внести </w:t>
      </w:r>
      <w:r w:rsidR="00BD6ED7" w:rsidRPr="005E5AAF">
        <w:rPr>
          <w:rFonts w:ascii="Arial" w:eastAsia="Times New Roman" w:hAnsi="Arial" w:cs="Arial"/>
          <w:szCs w:val="24"/>
          <w:lang w:val="ru-RU" w:eastAsia="ru-RU"/>
        </w:rPr>
        <w:t xml:space="preserve">следующие </w:t>
      </w:r>
      <w:r w:rsidRPr="005E5AAF">
        <w:rPr>
          <w:rFonts w:ascii="Arial" w:eastAsia="Times New Roman" w:hAnsi="Arial" w:cs="Arial"/>
          <w:szCs w:val="24"/>
          <w:lang w:val="ru-RU" w:eastAsia="ru-RU"/>
        </w:rPr>
        <w:t>изменени</w:t>
      </w:r>
      <w:r w:rsidR="00BD6ED7" w:rsidRPr="005E5AAF">
        <w:rPr>
          <w:rFonts w:ascii="Arial" w:eastAsia="Times New Roman" w:hAnsi="Arial" w:cs="Arial"/>
          <w:szCs w:val="24"/>
          <w:lang w:val="ru-RU" w:eastAsia="ru-RU"/>
        </w:rPr>
        <w:t>я</w:t>
      </w:r>
      <w:r w:rsidRPr="005E5AAF">
        <w:rPr>
          <w:rFonts w:ascii="Arial" w:eastAsia="Times New Roman" w:hAnsi="Arial" w:cs="Arial"/>
          <w:szCs w:val="24"/>
          <w:lang w:val="ru-RU" w:eastAsia="ru-RU"/>
        </w:rPr>
        <w:t xml:space="preserve"> в постановление администрации городского поселения – город Калач </w:t>
      </w:r>
      <w:r w:rsidR="00EE06D5" w:rsidRPr="005E5AAF">
        <w:rPr>
          <w:rFonts w:ascii="Arial" w:eastAsia="Times New Roman" w:hAnsi="Arial" w:cs="Arial"/>
          <w:szCs w:val="24"/>
          <w:lang w:val="ru-RU" w:eastAsia="ru-RU"/>
        </w:rPr>
        <w:t xml:space="preserve">Калачеевского муниципального района Воронежской области </w:t>
      </w:r>
      <w:r w:rsidR="00BD6ED7" w:rsidRPr="005E5AAF">
        <w:rPr>
          <w:rFonts w:ascii="Arial" w:eastAsia="Times New Roman" w:hAnsi="Arial" w:cs="Arial"/>
          <w:szCs w:val="24"/>
          <w:lang w:val="ru-RU" w:eastAsia="ru-RU"/>
        </w:rPr>
        <w:t>от 30.06.2023 № 268 «Об утверждении программы в области энергосбережения и повышения энергетической эффективности администрации городского поселения - город Калач на 2024-2026 годы»</w:t>
      </w:r>
      <w:r w:rsidR="00CA3849" w:rsidRPr="005E5AAF">
        <w:rPr>
          <w:rFonts w:ascii="Arial" w:eastAsia="Times New Roman" w:hAnsi="Arial" w:cs="Arial"/>
          <w:szCs w:val="24"/>
          <w:lang w:val="ru-RU" w:eastAsia="ru-RU"/>
        </w:rPr>
        <w:t xml:space="preserve"> (далее по тексту – постановление)</w:t>
      </w:r>
      <w:r w:rsidR="00BD6ED7" w:rsidRPr="005E5AAF">
        <w:rPr>
          <w:rFonts w:ascii="Arial" w:eastAsia="Times New Roman" w:hAnsi="Arial" w:cs="Arial"/>
          <w:szCs w:val="24"/>
          <w:lang w:val="ru-RU" w:eastAsia="ru-RU"/>
        </w:rPr>
        <w:t>:</w:t>
      </w:r>
    </w:p>
    <w:p w14:paraId="67B50617" w14:textId="7C328AD8" w:rsidR="00EE06D5" w:rsidRPr="005E5AAF" w:rsidRDefault="00D278E8" w:rsidP="00EE06D5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szCs w:val="24"/>
          <w:lang w:val="ru-RU" w:eastAsia="ru-RU"/>
        </w:rPr>
      </w:pPr>
      <w:r w:rsidRPr="005E5AAF">
        <w:rPr>
          <w:rFonts w:ascii="Arial" w:eastAsia="Times New Roman" w:hAnsi="Arial" w:cs="Arial"/>
          <w:szCs w:val="24"/>
          <w:lang w:val="ru-RU" w:eastAsia="ru-RU"/>
        </w:rPr>
        <w:t xml:space="preserve"> </w:t>
      </w:r>
      <w:r w:rsidR="00EE06D5" w:rsidRPr="005E5AAF">
        <w:rPr>
          <w:rFonts w:ascii="Arial" w:eastAsia="Times New Roman" w:hAnsi="Arial" w:cs="Arial"/>
          <w:szCs w:val="24"/>
          <w:lang w:val="ru-RU" w:eastAsia="ru-RU"/>
        </w:rPr>
        <w:t>В наименовании и по тексту постановления слова «</w:t>
      </w:r>
      <w:bookmarkStart w:id="3" w:name="_Hlk196379341"/>
      <w:r w:rsidR="00EE06D5" w:rsidRPr="005E5AAF">
        <w:rPr>
          <w:rFonts w:ascii="Arial" w:eastAsia="Times New Roman" w:hAnsi="Arial" w:cs="Arial"/>
          <w:bCs/>
          <w:szCs w:val="24"/>
          <w:lang w:val="ru-RU" w:eastAsia="ru-RU"/>
        </w:rPr>
        <w:t>в области энергосбережения и повышения энергетической эффективности администрации городского поселения - город Калач на 2024-2026 годы</w:t>
      </w:r>
      <w:bookmarkEnd w:id="3"/>
      <w:r w:rsidR="00EE06D5" w:rsidRPr="005E5AAF">
        <w:rPr>
          <w:rFonts w:ascii="Arial" w:eastAsia="Times New Roman" w:hAnsi="Arial" w:cs="Arial"/>
          <w:szCs w:val="24"/>
          <w:lang w:val="ru-RU" w:eastAsia="ru-RU"/>
        </w:rPr>
        <w:t>» заменить на слова «</w:t>
      </w:r>
      <w:r w:rsidR="00CA3849" w:rsidRPr="005E5AAF">
        <w:rPr>
          <w:rFonts w:ascii="Arial" w:eastAsia="Times New Roman" w:hAnsi="Arial" w:cs="Arial"/>
          <w:bCs/>
          <w:szCs w:val="24"/>
          <w:lang w:val="ru-RU" w:eastAsia="ru-RU"/>
        </w:rPr>
        <w:t>в области энергосбережения и повышения энергетической эффективности городского поселения - город Калач на 2024-2026 годы».</w:t>
      </w:r>
    </w:p>
    <w:p w14:paraId="53041D58" w14:textId="698FF0C9" w:rsidR="00D278E8" w:rsidRPr="005E5AAF" w:rsidRDefault="00CA3849" w:rsidP="00EE06D5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szCs w:val="24"/>
          <w:lang w:val="ru-RU" w:eastAsia="ru-RU"/>
        </w:rPr>
      </w:pPr>
      <w:r w:rsidRPr="005E5AAF">
        <w:rPr>
          <w:rFonts w:ascii="Arial" w:eastAsia="Times New Roman" w:hAnsi="Arial" w:cs="Arial"/>
          <w:szCs w:val="24"/>
          <w:lang w:val="ru-RU" w:eastAsia="ru-RU"/>
        </w:rPr>
        <w:t xml:space="preserve">Приложение к постановлению изложить в новой редакции </w:t>
      </w:r>
      <w:r w:rsidR="00D278E8" w:rsidRPr="005E5AAF">
        <w:rPr>
          <w:rFonts w:ascii="Arial" w:eastAsia="Times New Roman" w:hAnsi="Arial" w:cs="Arial"/>
          <w:szCs w:val="24"/>
          <w:lang w:val="ru-RU" w:eastAsia="ru-RU"/>
        </w:rPr>
        <w:t xml:space="preserve">согласно </w:t>
      </w:r>
      <w:r w:rsidR="005E5AAF" w:rsidRPr="005E5AAF">
        <w:rPr>
          <w:rFonts w:ascii="Arial" w:eastAsia="Times New Roman" w:hAnsi="Arial" w:cs="Arial"/>
          <w:szCs w:val="24"/>
          <w:lang w:val="ru-RU" w:eastAsia="ru-RU"/>
        </w:rPr>
        <w:t>приложению,</w:t>
      </w:r>
      <w:r w:rsidRPr="005E5AAF">
        <w:rPr>
          <w:rFonts w:ascii="Arial" w:eastAsia="Times New Roman" w:hAnsi="Arial" w:cs="Arial"/>
          <w:szCs w:val="24"/>
          <w:lang w:val="ru-RU" w:eastAsia="ru-RU"/>
        </w:rPr>
        <w:t xml:space="preserve"> к настоящему постановлению</w:t>
      </w:r>
      <w:r w:rsidR="00D278E8" w:rsidRPr="005E5AAF">
        <w:rPr>
          <w:rFonts w:ascii="Arial" w:eastAsia="Times New Roman" w:hAnsi="Arial" w:cs="Arial"/>
          <w:szCs w:val="24"/>
          <w:lang w:val="ru-RU" w:eastAsia="ru-RU"/>
        </w:rPr>
        <w:t>.</w:t>
      </w:r>
    </w:p>
    <w:p w14:paraId="5FE6ABFB" w14:textId="77777777" w:rsidR="00D278E8" w:rsidRPr="005E5AAF" w:rsidRDefault="00D278E8" w:rsidP="007E6B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szCs w:val="24"/>
          <w:lang w:val="ru-RU" w:eastAsia="ru-RU"/>
        </w:rPr>
      </w:pPr>
      <w:r w:rsidRPr="005E5AAF">
        <w:rPr>
          <w:rFonts w:ascii="Arial" w:eastAsia="Times New Roman" w:hAnsi="Arial" w:cs="Arial"/>
          <w:szCs w:val="24"/>
          <w:lang w:val="ru-RU" w:eastAsia="ru-RU"/>
        </w:rPr>
        <w:lastRenderedPageBreak/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F60B56B" w14:textId="024C4072" w:rsidR="00D278E8" w:rsidRPr="005E5AAF" w:rsidRDefault="00D278E8" w:rsidP="007E6B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Arial" w:eastAsia="Times New Roman" w:hAnsi="Arial" w:cs="Arial"/>
          <w:szCs w:val="24"/>
          <w:lang w:val="ru-RU" w:eastAsia="ru-RU"/>
        </w:rPr>
      </w:pPr>
      <w:r w:rsidRPr="005E5AAF">
        <w:rPr>
          <w:rFonts w:ascii="Arial" w:eastAsia="Times New Roman" w:hAnsi="Arial" w:cs="Arial"/>
          <w:szCs w:val="24"/>
          <w:lang w:val="ru-RU" w:eastAsia="ru-RU"/>
        </w:rPr>
        <w:t>Настоящее постановление вступает в силу с</w:t>
      </w:r>
      <w:r w:rsidR="00AE2680" w:rsidRPr="005E5AAF">
        <w:rPr>
          <w:rFonts w:ascii="Arial" w:eastAsia="Times New Roman" w:hAnsi="Arial" w:cs="Arial"/>
          <w:szCs w:val="24"/>
          <w:lang w:val="ru-RU" w:eastAsia="ru-RU"/>
        </w:rPr>
        <w:t xml:space="preserve">о дня его официального опубликования и распространяет свое действие на правоотношения, возникшие с </w:t>
      </w:r>
      <w:r w:rsidR="00833223" w:rsidRPr="005E5AAF">
        <w:rPr>
          <w:rFonts w:ascii="Arial" w:eastAsia="Times New Roman" w:hAnsi="Arial" w:cs="Arial"/>
          <w:szCs w:val="24"/>
          <w:lang w:val="ru-RU" w:eastAsia="ru-RU"/>
        </w:rPr>
        <w:t>01.01.2024</w:t>
      </w:r>
      <w:r w:rsidRPr="005E5AAF">
        <w:rPr>
          <w:rFonts w:ascii="Arial" w:eastAsia="Times New Roman" w:hAnsi="Arial" w:cs="Arial"/>
          <w:szCs w:val="24"/>
          <w:lang w:val="ru-RU" w:eastAsia="ru-RU"/>
        </w:rPr>
        <w:t>.</w:t>
      </w:r>
    </w:p>
    <w:p w14:paraId="612615C5" w14:textId="6B3F8845" w:rsidR="00D278E8" w:rsidRPr="005E5AAF" w:rsidRDefault="00D278E8" w:rsidP="005E5A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szCs w:val="24"/>
          <w:lang w:val="ru-RU" w:eastAsia="ru-RU"/>
        </w:rPr>
      </w:pPr>
      <w:r w:rsidRPr="005E5AAF">
        <w:rPr>
          <w:rFonts w:ascii="Arial" w:eastAsia="Times New Roman" w:hAnsi="Arial" w:cs="Arial"/>
          <w:spacing w:val="2"/>
          <w:szCs w:val="24"/>
          <w:lang w:val="ru-RU" w:eastAsia="ru-RU"/>
        </w:rPr>
        <w:t xml:space="preserve">Контроль за исполнением настоящего постановления </w:t>
      </w:r>
      <w:r w:rsidR="00465384" w:rsidRPr="005E5AAF">
        <w:rPr>
          <w:rFonts w:ascii="Arial" w:eastAsia="Times New Roman" w:hAnsi="Arial" w:cs="Arial"/>
          <w:spacing w:val="2"/>
          <w:szCs w:val="24"/>
          <w:lang w:val="ru-RU" w:eastAsia="ru-RU"/>
        </w:rPr>
        <w:t>оставляю за собой.</w:t>
      </w:r>
    </w:p>
    <w:p w14:paraId="399D6D65" w14:textId="677A9B00" w:rsidR="00AE2680" w:rsidRPr="005E5AAF" w:rsidRDefault="00AE2680" w:rsidP="00D278E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pacing w:val="2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745"/>
        <w:gridCol w:w="3210"/>
      </w:tblGrid>
      <w:tr w:rsidR="005E5AAF" w14:paraId="3A49052F" w14:textId="77777777" w:rsidTr="005E5AAF">
        <w:tc>
          <w:tcPr>
            <w:tcW w:w="4673" w:type="dxa"/>
          </w:tcPr>
          <w:p w14:paraId="203CB49A" w14:textId="77777777" w:rsidR="005E5AAF" w:rsidRPr="005E5AAF" w:rsidRDefault="005E5AAF" w:rsidP="005E5AA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pacing w:val="2"/>
                <w:szCs w:val="24"/>
                <w:lang w:val="ru-RU" w:eastAsia="ru-RU"/>
              </w:rPr>
            </w:pPr>
            <w:r w:rsidRPr="005E5AAF">
              <w:rPr>
                <w:rFonts w:ascii="Arial" w:eastAsia="Times New Roman" w:hAnsi="Arial" w:cs="Arial"/>
                <w:spacing w:val="2"/>
                <w:szCs w:val="24"/>
                <w:lang w:val="ru-RU" w:eastAsia="ru-RU"/>
              </w:rPr>
              <w:t>Глава администрации</w:t>
            </w:r>
          </w:p>
          <w:p w14:paraId="59625E21" w14:textId="53E93516" w:rsidR="005E5AAF" w:rsidRDefault="005E5AAF" w:rsidP="005E5AAF">
            <w:pPr>
              <w:textAlignment w:val="baseline"/>
              <w:rPr>
                <w:rFonts w:ascii="Arial" w:eastAsia="Times New Roman" w:hAnsi="Arial" w:cs="Arial"/>
                <w:spacing w:val="2"/>
                <w:szCs w:val="24"/>
                <w:lang w:val="ru-RU" w:eastAsia="ru-RU"/>
              </w:rPr>
            </w:pPr>
            <w:r w:rsidRPr="005E5AAF">
              <w:rPr>
                <w:rFonts w:ascii="Arial" w:eastAsia="Times New Roman" w:hAnsi="Arial" w:cs="Arial"/>
                <w:spacing w:val="2"/>
                <w:szCs w:val="24"/>
                <w:lang w:val="ru-RU" w:eastAsia="ru-RU"/>
              </w:rPr>
              <w:t>городского поселения - город Калач</w:t>
            </w:r>
          </w:p>
        </w:tc>
        <w:tc>
          <w:tcPr>
            <w:tcW w:w="1745" w:type="dxa"/>
          </w:tcPr>
          <w:p w14:paraId="2DC20CA7" w14:textId="77777777" w:rsidR="005E5AAF" w:rsidRDefault="005E5AAF" w:rsidP="00D278E8">
            <w:pPr>
              <w:textAlignment w:val="baseline"/>
              <w:rPr>
                <w:rFonts w:ascii="Arial" w:eastAsia="Times New Roman" w:hAnsi="Arial" w:cs="Arial"/>
                <w:spacing w:val="2"/>
                <w:szCs w:val="24"/>
                <w:lang w:val="ru-RU" w:eastAsia="ru-RU"/>
              </w:rPr>
            </w:pPr>
          </w:p>
        </w:tc>
        <w:tc>
          <w:tcPr>
            <w:tcW w:w="3210" w:type="dxa"/>
          </w:tcPr>
          <w:p w14:paraId="086C3564" w14:textId="26258857" w:rsidR="005E5AAF" w:rsidRDefault="005E5AAF" w:rsidP="00D278E8">
            <w:pPr>
              <w:textAlignment w:val="baseline"/>
              <w:rPr>
                <w:rFonts w:ascii="Arial" w:eastAsia="Times New Roman" w:hAnsi="Arial" w:cs="Arial"/>
                <w:spacing w:val="2"/>
                <w:szCs w:val="24"/>
                <w:lang w:val="ru-RU" w:eastAsia="ru-RU"/>
              </w:rPr>
            </w:pPr>
            <w:r w:rsidRPr="005E5AAF">
              <w:rPr>
                <w:rFonts w:ascii="Arial" w:eastAsia="Times New Roman" w:hAnsi="Arial" w:cs="Arial"/>
                <w:spacing w:val="2"/>
                <w:szCs w:val="24"/>
                <w:lang w:val="ru-RU" w:eastAsia="ru-RU"/>
              </w:rPr>
              <w:t>Д.Н. Дудецкий</w:t>
            </w:r>
          </w:p>
        </w:tc>
      </w:tr>
    </w:tbl>
    <w:p w14:paraId="65992AA3" w14:textId="77777777" w:rsidR="00AE2680" w:rsidRPr="005E5AAF" w:rsidRDefault="00AE2680" w:rsidP="00D278E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pacing w:val="2"/>
          <w:szCs w:val="24"/>
          <w:lang w:val="ru-RU" w:eastAsia="ru-RU"/>
        </w:rPr>
      </w:pPr>
    </w:p>
    <w:p w14:paraId="578BB334" w14:textId="2B7E44E3" w:rsidR="00D278E8" w:rsidRPr="005E5AAF" w:rsidRDefault="00D278E8" w:rsidP="00D278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Cs w:val="24"/>
          <w:lang w:val="ru-RU" w:eastAsia="ru-RU"/>
        </w:rPr>
      </w:pPr>
      <w:r w:rsidRPr="005E5AAF">
        <w:rPr>
          <w:rFonts w:ascii="Arial" w:eastAsia="Times New Roman" w:hAnsi="Arial" w:cs="Arial"/>
          <w:spacing w:val="2"/>
          <w:szCs w:val="24"/>
          <w:lang w:val="ru-RU" w:eastAsia="ru-RU"/>
        </w:rPr>
        <w:t xml:space="preserve">                               </w:t>
      </w:r>
      <w:r w:rsidR="00AE2680" w:rsidRPr="005E5AAF">
        <w:rPr>
          <w:rFonts w:ascii="Arial" w:eastAsia="Times New Roman" w:hAnsi="Arial" w:cs="Arial"/>
          <w:spacing w:val="2"/>
          <w:szCs w:val="24"/>
          <w:lang w:val="ru-RU" w:eastAsia="ru-RU"/>
        </w:rPr>
        <w:t xml:space="preserve">   </w:t>
      </w:r>
      <w:r w:rsidRPr="005E5AAF">
        <w:rPr>
          <w:rFonts w:ascii="Arial" w:eastAsia="Times New Roman" w:hAnsi="Arial" w:cs="Arial"/>
          <w:spacing w:val="2"/>
          <w:szCs w:val="24"/>
          <w:lang w:val="ru-RU" w:eastAsia="ru-RU"/>
        </w:rPr>
        <w:t xml:space="preserve">     </w:t>
      </w:r>
    </w:p>
    <w:p w14:paraId="2566C25C" w14:textId="77777777" w:rsidR="00D278E8" w:rsidRPr="005E5AAF" w:rsidRDefault="00D278E8" w:rsidP="00D278E8">
      <w:pPr>
        <w:jc w:val="left"/>
        <w:rPr>
          <w:rFonts w:ascii="Arial" w:eastAsiaTheme="minorHAnsi" w:hAnsi="Arial" w:cs="Arial"/>
          <w:szCs w:val="24"/>
          <w:lang w:val="ru-RU"/>
        </w:rPr>
      </w:pPr>
    </w:p>
    <w:p w14:paraId="723B0F8C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5ED05CAD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7A804B8F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26DFB0AD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6E899CE9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30557C19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5A86A2D2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7A214706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69AEB13B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6DD20E9B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2E8738E9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149F0C01" w14:textId="77777777" w:rsidR="00D278E8" w:rsidRPr="005E5AAF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349C2F2C" w14:textId="7F5B9ED2" w:rsidR="00D278E8" w:rsidRDefault="00D278E8" w:rsidP="00F07A77">
      <w:pPr>
        <w:ind w:left="4678"/>
        <w:rPr>
          <w:rFonts w:ascii="Arial" w:hAnsi="Arial" w:cs="Arial"/>
          <w:szCs w:val="24"/>
          <w:lang w:val="ru-RU"/>
        </w:rPr>
      </w:pPr>
    </w:p>
    <w:p w14:paraId="78E8E3E2" w14:textId="197B5036" w:rsidR="005E5AAF" w:rsidRDefault="005E5AAF" w:rsidP="00F07A77">
      <w:pPr>
        <w:ind w:left="4678"/>
        <w:rPr>
          <w:rFonts w:ascii="Arial" w:hAnsi="Arial" w:cs="Arial"/>
          <w:szCs w:val="24"/>
          <w:lang w:val="ru-RU"/>
        </w:rPr>
      </w:pPr>
    </w:p>
    <w:p w14:paraId="2AC0EBE1" w14:textId="4625DC6C" w:rsidR="005E5AAF" w:rsidRDefault="005E5AAF" w:rsidP="00F07A77">
      <w:pPr>
        <w:ind w:left="4678"/>
        <w:rPr>
          <w:rFonts w:ascii="Arial" w:hAnsi="Arial" w:cs="Arial"/>
          <w:szCs w:val="24"/>
          <w:lang w:val="ru-RU"/>
        </w:rPr>
      </w:pPr>
    </w:p>
    <w:p w14:paraId="3585F23A" w14:textId="6EAA707C" w:rsidR="005E5AAF" w:rsidRDefault="005E5AAF" w:rsidP="00F07A77">
      <w:pPr>
        <w:ind w:left="4678"/>
        <w:rPr>
          <w:rFonts w:ascii="Arial" w:hAnsi="Arial" w:cs="Arial"/>
          <w:szCs w:val="24"/>
          <w:lang w:val="ru-RU"/>
        </w:rPr>
      </w:pPr>
    </w:p>
    <w:p w14:paraId="1BAA47F3" w14:textId="77777777" w:rsidR="005E5AAF" w:rsidRPr="005E5AAF" w:rsidRDefault="005E5AAF" w:rsidP="00F07A77">
      <w:pPr>
        <w:ind w:left="4678"/>
        <w:rPr>
          <w:rFonts w:ascii="Arial" w:hAnsi="Arial" w:cs="Arial"/>
          <w:szCs w:val="24"/>
          <w:lang w:val="ru-RU"/>
        </w:rPr>
      </w:pPr>
    </w:p>
    <w:p w14:paraId="306A70A7" w14:textId="77777777" w:rsidR="005E5AAF" w:rsidRDefault="00F07A77" w:rsidP="005E5AAF">
      <w:pPr>
        <w:spacing w:after="0"/>
        <w:ind w:left="5103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lastRenderedPageBreak/>
        <w:t>Приложение к</w:t>
      </w:r>
      <w:r w:rsidR="005678C0" w:rsidRPr="005E5AAF">
        <w:rPr>
          <w:rFonts w:ascii="Arial" w:hAnsi="Arial" w:cs="Arial"/>
          <w:szCs w:val="24"/>
          <w:lang w:val="ru-RU"/>
        </w:rPr>
        <w:t xml:space="preserve"> </w:t>
      </w:r>
      <w:r w:rsidR="005C4160" w:rsidRPr="005E5AAF">
        <w:rPr>
          <w:rFonts w:ascii="Arial" w:hAnsi="Arial" w:cs="Arial"/>
          <w:szCs w:val="24"/>
          <w:lang w:val="ru-RU"/>
        </w:rPr>
        <w:t>постановлени</w:t>
      </w:r>
      <w:r w:rsidR="005678C0" w:rsidRPr="005E5AAF">
        <w:rPr>
          <w:rFonts w:ascii="Arial" w:hAnsi="Arial" w:cs="Arial"/>
          <w:szCs w:val="24"/>
          <w:lang w:val="ru-RU"/>
        </w:rPr>
        <w:t>ю</w:t>
      </w:r>
      <w:r w:rsidRPr="005E5AAF">
        <w:rPr>
          <w:rFonts w:ascii="Arial" w:hAnsi="Arial" w:cs="Arial"/>
          <w:szCs w:val="24"/>
          <w:lang w:val="ru-RU"/>
        </w:rPr>
        <w:t xml:space="preserve"> администрации городского </w:t>
      </w:r>
      <w:r w:rsidR="005C4160" w:rsidRPr="005E5AAF">
        <w:rPr>
          <w:rFonts w:ascii="Arial" w:hAnsi="Arial" w:cs="Arial"/>
          <w:szCs w:val="24"/>
          <w:lang w:val="ru-RU"/>
        </w:rPr>
        <w:t xml:space="preserve">- </w:t>
      </w:r>
      <w:r w:rsidRPr="005E5AAF">
        <w:rPr>
          <w:rFonts w:ascii="Arial" w:hAnsi="Arial" w:cs="Arial"/>
          <w:szCs w:val="24"/>
          <w:lang w:val="ru-RU"/>
        </w:rPr>
        <w:t xml:space="preserve">поселения город Калач </w:t>
      </w:r>
    </w:p>
    <w:p w14:paraId="72EE0873" w14:textId="331DD1A1" w:rsidR="008C3E3E" w:rsidRPr="005E5AAF" w:rsidRDefault="005E5AAF" w:rsidP="005E5AAF">
      <w:pPr>
        <w:spacing w:after="0"/>
        <w:ind w:left="5103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от «25» апреля 2025 г. №238</w:t>
      </w:r>
    </w:p>
    <w:p w14:paraId="30C70A5B" w14:textId="77777777" w:rsidR="008C3E3E" w:rsidRPr="005E5AAF" w:rsidRDefault="008C3E3E" w:rsidP="008C3E3E">
      <w:pPr>
        <w:rPr>
          <w:rFonts w:ascii="Arial" w:hAnsi="Arial" w:cs="Arial"/>
          <w:szCs w:val="24"/>
          <w:lang w:val="ru-RU"/>
        </w:rPr>
      </w:pPr>
    </w:p>
    <w:p w14:paraId="5EE51229" w14:textId="77777777" w:rsidR="008C3E3E" w:rsidRPr="005E5AAF" w:rsidRDefault="008C3E3E" w:rsidP="008C3E3E">
      <w:pPr>
        <w:rPr>
          <w:rFonts w:ascii="Arial" w:hAnsi="Arial" w:cs="Arial"/>
          <w:szCs w:val="24"/>
          <w:lang w:val="ru-RU"/>
        </w:rPr>
      </w:pPr>
    </w:p>
    <w:p w14:paraId="14F68537" w14:textId="77777777" w:rsidR="0094033B" w:rsidRPr="005E5AAF" w:rsidRDefault="0094033B" w:rsidP="008C3E3E">
      <w:pPr>
        <w:rPr>
          <w:rFonts w:ascii="Arial" w:hAnsi="Arial" w:cs="Arial"/>
          <w:szCs w:val="24"/>
          <w:lang w:val="ru-RU"/>
        </w:rPr>
      </w:pPr>
    </w:p>
    <w:p w14:paraId="50614C0C" w14:textId="77777777" w:rsidR="0094033B" w:rsidRPr="005E5AAF" w:rsidRDefault="0094033B" w:rsidP="008C3E3E">
      <w:pPr>
        <w:rPr>
          <w:rFonts w:ascii="Arial" w:hAnsi="Arial" w:cs="Arial"/>
          <w:szCs w:val="24"/>
          <w:lang w:val="ru-RU"/>
        </w:rPr>
      </w:pPr>
    </w:p>
    <w:p w14:paraId="3FAF439F" w14:textId="77777777" w:rsidR="0094033B" w:rsidRPr="005E5AAF" w:rsidRDefault="0094033B" w:rsidP="008C3E3E">
      <w:pPr>
        <w:rPr>
          <w:rFonts w:ascii="Arial" w:hAnsi="Arial" w:cs="Arial"/>
          <w:szCs w:val="24"/>
          <w:lang w:val="ru-RU"/>
        </w:rPr>
      </w:pPr>
    </w:p>
    <w:p w14:paraId="41C20DBE" w14:textId="77777777" w:rsidR="008C3E3E" w:rsidRPr="005E5AAF" w:rsidRDefault="008C3E3E" w:rsidP="008C3E3E">
      <w:pPr>
        <w:spacing w:after="0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ПРОГРАММА  </w:t>
      </w:r>
    </w:p>
    <w:p w14:paraId="4C9609D7" w14:textId="3DE93B24" w:rsidR="00571B05" w:rsidRPr="005E5AAF" w:rsidRDefault="008C3E3E" w:rsidP="008C3E3E">
      <w:pPr>
        <w:spacing w:after="0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В ОБЛАСТИ ЭНЕРГОСБЕРЕЖЕНИЯ И ПОВЫШЕНИЯ ЭНЕРГЕТИЧЕСКОЙ </w:t>
      </w:r>
      <w:r w:rsidR="005E5AAF" w:rsidRPr="005E5AAF">
        <w:rPr>
          <w:rFonts w:ascii="Arial" w:hAnsi="Arial" w:cs="Arial"/>
          <w:szCs w:val="24"/>
          <w:lang w:val="ru-RU"/>
        </w:rPr>
        <w:t>ЭФФЕКТИВНОСТИ ГОРОДСКОГО</w:t>
      </w:r>
      <w:r w:rsidR="0094033B" w:rsidRPr="005E5AAF">
        <w:rPr>
          <w:rFonts w:ascii="Arial" w:hAnsi="Arial" w:cs="Arial"/>
          <w:szCs w:val="24"/>
          <w:lang w:val="ru-RU"/>
        </w:rPr>
        <w:t xml:space="preserve"> ПОСЕЛЕНИЯ </w:t>
      </w:r>
      <w:r w:rsidR="005C4160" w:rsidRPr="005E5AAF">
        <w:rPr>
          <w:rFonts w:ascii="Arial" w:hAnsi="Arial" w:cs="Arial"/>
          <w:szCs w:val="24"/>
          <w:lang w:val="ru-RU"/>
        </w:rPr>
        <w:t xml:space="preserve">- </w:t>
      </w:r>
      <w:r w:rsidR="0094033B" w:rsidRPr="005E5AAF">
        <w:rPr>
          <w:rFonts w:ascii="Arial" w:hAnsi="Arial" w:cs="Arial"/>
          <w:szCs w:val="24"/>
          <w:lang w:val="ru-RU"/>
        </w:rPr>
        <w:t>ГОРОД КАЛАЧ</w:t>
      </w:r>
      <w:r w:rsidRPr="005E5AAF">
        <w:rPr>
          <w:rFonts w:ascii="Arial" w:hAnsi="Arial" w:cs="Arial"/>
          <w:szCs w:val="24"/>
          <w:lang w:val="ru-RU"/>
        </w:rPr>
        <w:t xml:space="preserve"> </w:t>
      </w:r>
    </w:p>
    <w:p w14:paraId="33045273" w14:textId="77777777" w:rsidR="008C3E3E" w:rsidRPr="005E5AAF" w:rsidRDefault="008C3E3E" w:rsidP="008C3E3E">
      <w:pPr>
        <w:spacing w:after="0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НА 202</w:t>
      </w:r>
      <w:r w:rsidR="005C4160" w:rsidRPr="005E5AAF">
        <w:rPr>
          <w:rFonts w:ascii="Arial" w:hAnsi="Arial" w:cs="Arial"/>
          <w:szCs w:val="24"/>
          <w:lang w:val="ru-RU"/>
        </w:rPr>
        <w:t>4</w:t>
      </w:r>
      <w:r w:rsidRPr="005E5AAF">
        <w:rPr>
          <w:rFonts w:ascii="Arial" w:hAnsi="Arial" w:cs="Arial"/>
          <w:szCs w:val="24"/>
          <w:lang w:val="ru-RU"/>
        </w:rPr>
        <w:t>-202</w:t>
      </w:r>
      <w:r w:rsidR="005C4160" w:rsidRPr="005E5AAF">
        <w:rPr>
          <w:rFonts w:ascii="Arial" w:hAnsi="Arial" w:cs="Arial"/>
          <w:szCs w:val="24"/>
          <w:lang w:val="ru-RU"/>
        </w:rPr>
        <w:t>6</w:t>
      </w:r>
      <w:r w:rsidR="008D075A" w:rsidRPr="005E5AAF">
        <w:rPr>
          <w:rFonts w:ascii="Arial" w:hAnsi="Arial" w:cs="Arial"/>
          <w:szCs w:val="24"/>
          <w:lang w:val="ru-RU"/>
        </w:rPr>
        <w:t xml:space="preserve"> </w:t>
      </w:r>
      <w:r w:rsidRPr="005E5AAF">
        <w:rPr>
          <w:rFonts w:ascii="Arial" w:hAnsi="Arial" w:cs="Arial"/>
          <w:szCs w:val="24"/>
          <w:lang w:val="ru-RU"/>
        </w:rPr>
        <w:t>ГОДЫ</w:t>
      </w:r>
    </w:p>
    <w:p w14:paraId="47DBDB58" w14:textId="77777777" w:rsidR="008C3E3E" w:rsidRPr="005E5AAF" w:rsidRDefault="008C3E3E" w:rsidP="008C3E3E">
      <w:pPr>
        <w:jc w:val="center"/>
        <w:rPr>
          <w:rFonts w:ascii="Arial" w:hAnsi="Arial" w:cs="Arial"/>
          <w:szCs w:val="24"/>
          <w:lang w:val="ru-RU"/>
        </w:rPr>
      </w:pPr>
    </w:p>
    <w:p w14:paraId="587AA971" w14:textId="77777777" w:rsidR="008C3E3E" w:rsidRPr="005E5AAF" w:rsidRDefault="008C3E3E" w:rsidP="008C3E3E">
      <w:pPr>
        <w:jc w:val="center"/>
        <w:rPr>
          <w:rFonts w:ascii="Arial" w:hAnsi="Arial" w:cs="Arial"/>
          <w:szCs w:val="24"/>
          <w:lang w:val="ru-RU"/>
        </w:rPr>
      </w:pPr>
    </w:p>
    <w:p w14:paraId="74C33228" w14:textId="77777777" w:rsidR="008C3E3E" w:rsidRPr="005E5AAF" w:rsidRDefault="008C3E3E" w:rsidP="008C3E3E">
      <w:pPr>
        <w:jc w:val="center"/>
        <w:rPr>
          <w:rFonts w:ascii="Arial" w:hAnsi="Arial" w:cs="Arial"/>
          <w:szCs w:val="24"/>
          <w:lang w:val="ru-RU"/>
        </w:rPr>
      </w:pPr>
    </w:p>
    <w:p w14:paraId="7F682E20" w14:textId="77777777" w:rsidR="008C3E3E" w:rsidRPr="005E5AAF" w:rsidRDefault="008C3E3E" w:rsidP="008C3E3E">
      <w:pPr>
        <w:jc w:val="center"/>
        <w:rPr>
          <w:rFonts w:ascii="Arial" w:hAnsi="Arial" w:cs="Arial"/>
          <w:szCs w:val="24"/>
          <w:lang w:val="ru-RU"/>
        </w:rPr>
      </w:pPr>
    </w:p>
    <w:p w14:paraId="5ABE7CBB" w14:textId="77777777" w:rsidR="008C3E3E" w:rsidRPr="005E5AAF" w:rsidRDefault="008C3E3E" w:rsidP="008C3E3E">
      <w:pPr>
        <w:jc w:val="center"/>
        <w:rPr>
          <w:rFonts w:ascii="Arial" w:hAnsi="Arial" w:cs="Arial"/>
          <w:szCs w:val="24"/>
          <w:lang w:val="ru-RU"/>
        </w:rPr>
      </w:pPr>
    </w:p>
    <w:p w14:paraId="58C3FC8E" w14:textId="77777777" w:rsidR="008C3E3E" w:rsidRPr="005E5AAF" w:rsidRDefault="008C3E3E" w:rsidP="008C3E3E">
      <w:pPr>
        <w:jc w:val="center"/>
        <w:rPr>
          <w:rFonts w:ascii="Arial" w:hAnsi="Arial" w:cs="Arial"/>
          <w:szCs w:val="24"/>
          <w:lang w:val="ru-RU"/>
        </w:rPr>
      </w:pPr>
    </w:p>
    <w:p w14:paraId="71BCBFA1" w14:textId="77777777" w:rsidR="008C3E3E" w:rsidRPr="005E5AAF" w:rsidRDefault="008C3E3E" w:rsidP="008C3E3E">
      <w:pPr>
        <w:jc w:val="center"/>
        <w:rPr>
          <w:rFonts w:ascii="Arial" w:hAnsi="Arial" w:cs="Arial"/>
          <w:szCs w:val="24"/>
          <w:lang w:val="ru-RU"/>
        </w:rPr>
      </w:pPr>
    </w:p>
    <w:p w14:paraId="711080D7" w14:textId="77777777" w:rsidR="008C3E3E" w:rsidRPr="005E5AAF" w:rsidRDefault="008C3E3E" w:rsidP="008C3E3E">
      <w:pPr>
        <w:jc w:val="center"/>
        <w:rPr>
          <w:rFonts w:ascii="Arial" w:hAnsi="Arial" w:cs="Arial"/>
          <w:szCs w:val="24"/>
          <w:lang w:val="ru-RU"/>
        </w:rPr>
      </w:pPr>
    </w:p>
    <w:p w14:paraId="212BB3F7" w14:textId="77777777" w:rsidR="008C3E3E" w:rsidRPr="005E5AAF" w:rsidRDefault="008C3E3E" w:rsidP="008C3E3E">
      <w:pPr>
        <w:jc w:val="center"/>
        <w:rPr>
          <w:rFonts w:ascii="Arial" w:hAnsi="Arial" w:cs="Arial"/>
          <w:szCs w:val="24"/>
          <w:lang w:val="ru-RU"/>
        </w:rPr>
      </w:pPr>
    </w:p>
    <w:p w14:paraId="24A3C7F3" w14:textId="77777777" w:rsidR="0094033B" w:rsidRPr="005E5AAF" w:rsidRDefault="0094033B" w:rsidP="008C3E3E">
      <w:pPr>
        <w:jc w:val="center"/>
        <w:rPr>
          <w:rFonts w:ascii="Arial" w:hAnsi="Arial" w:cs="Arial"/>
          <w:szCs w:val="24"/>
          <w:lang w:val="ru-RU"/>
        </w:rPr>
      </w:pPr>
    </w:p>
    <w:p w14:paraId="3A3A781D" w14:textId="77777777" w:rsidR="004C0DFC" w:rsidRPr="005E5AAF" w:rsidRDefault="004C0DFC" w:rsidP="008C3E3E">
      <w:pPr>
        <w:jc w:val="center"/>
        <w:rPr>
          <w:rFonts w:ascii="Arial" w:hAnsi="Arial" w:cs="Arial"/>
          <w:szCs w:val="24"/>
          <w:lang w:val="ru-RU"/>
        </w:rPr>
      </w:pPr>
    </w:p>
    <w:p w14:paraId="701ECB45" w14:textId="77777777" w:rsidR="0094033B" w:rsidRPr="005E5AAF" w:rsidRDefault="0094033B" w:rsidP="008C3E3E">
      <w:pPr>
        <w:jc w:val="center"/>
        <w:rPr>
          <w:rFonts w:ascii="Arial" w:hAnsi="Arial" w:cs="Arial"/>
          <w:szCs w:val="24"/>
          <w:lang w:val="ru-RU"/>
        </w:rPr>
      </w:pPr>
    </w:p>
    <w:p w14:paraId="686914FE" w14:textId="77777777" w:rsidR="00DE0BB8" w:rsidRPr="005E5AAF" w:rsidRDefault="00DE0BB8" w:rsidP="008C3E3E">
      <w:pPr>
        <w:spacing w:after="0"/>
        <w:jc w:val="center"/>
        <w:rPr>
          <w:rFonts w:ascii="Arial" w:hAnsi="Arial" w:cs="Arial"/>
          <w:szCs w:val="24"/>
          <w:lang w:val="ru-RU"/>
        </w:rPr>
      </w:pPr>
    </w:p>
    <w:p w14:paraId="22574917" w14:textId="77777777" w:rsidR="008C3E3E" w:rsidRPr="005E5AAF" w:rsidRDefault="008C3E3E" w:rsidP="008C3E3E">
      <w:pPr>
        <w:spacing w:after="0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Калач</w:t>
      </w:r>
    </w:p>
    <w:p w14:paraId="099BB1A7" w14:textId="77777777" w:rsidR="008C3E3E" w:rsidRPr="005E5AAF" w:rsidRDefault="008C3E3E" w:rsidP="008C3E3E">
      <w:pPr>
        <w:spacing w:after="0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202</w:t>
      </w:r>
      <w:r w:rsidR="008D075A" w:rsidRPr="005E5AAF">
        <w:rPr>
          <w:rFonts w:ascii="Arial" w:hAnsi="Arial" w:cs="Arial"/>
          <w:szCs w:val="24"/>
          <w:lang w:val="ru-RU"/>
        </w:rPr>
        <w:t>3</w:t>
      </w:r>
      <w:r w:rsidRPr="005E5AAF">
        <w:rPr>
          <w:rFonts w:ascii="Arial" w:hAnsi="Arial" w:cs="Arial"/>
          <w:szCs w:val="24"/>
          <w:lang w:val="ru-RU"/>
        </w:rPr>
        <w:t xml:space="preserve"> год</w:t>
      </w:r>
    </w:p>
    <w:p w14:paraId="34FB1348" w14:textId="378E9DCF" w:rsidR="004C0DFC" w:rsidRDefault="004C0DFC" w:rsidP="005678C0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14:paraId="7548DDD8" w14:textId="77777777" w:rsidR="005E5AAF" w:rsidRPr="005E5AAF" w:rsidRDefault="005E5AAF" w:rsidP="005678C0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14:paraId="1F1F932A" w14:textId="0BCEB15A" w:rsidR="008E5B86" w:rsidRPr="005E5AAF" w:rsidRDefault="008E5B86" w:rsidP="005678C0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lastRenderedPageBreak/>
        <w:t xml:space="preserve">ПАСПОРТ ПРОГРАММЫ В ОБЛАСТИ ЭНЕРГОСБЕРЕЖЕНИЯ И ПОВЫШЕНИЯ ЭНЕРГЕТИЧЕСКОЙ ЭФФЕКТИВНОСТИ </w:t>
      </w:r>
      <w:r w:rsidR="0094033B" w:rsidRPr="005E5AAF">
        <w:rPr>
          <w:rFonts w:ascii="Arial" w:hAnsi="Arial" w:cs="Arial"/>
          <w:szCs w:val="24"/>
          <w:lang w:val="ru-RU"/>
        </w:rPr>
        <w:t xml:space="preserve">ГОРОДСКОГО ПОСЕЛЕНИЯ </w:t>
      </w:r>
      <w:r w:rsidR="00E94DC7" w:rsidRPr="005E5AAF">
        <w:rPr>
          <w:rFonts w:ascii="Arial" w:hAnsi="Arial" w:cs="Arial"/>
          <w:szCs w:val="24"/>
          <w:lang w:val="ru-RU"/>
        </w:rPr>
        <w:t xml:space="preserve">- </w:t>
      </w:r>
      <w:r w:rsidR="0094033B" w:rsidRPr="005E5AAF">
        <w:rPr>
          <w:rFonts w:ascii="Arial" w:hAnsi="Arial" w:cs="Arial"/>
          <w:szCs w:val="24"/>
          <w:lang w:val="ru-RU"/>
        </w:rPr>
        <w:t xml:space="preserve">ГОРОД КАЛАЧ </w:t>
      </w:r>
      <w:r w:rsidRPr="005E5AAF">
        <w:rPr>
          <w:rFonts w:ascii="Arial" w:hAnsi="Arial" w:cs="Arial"/>
          <w:szCs w:val="24"/>
          <w:lang w:val="ru-RU"/>
        </w:rPr>
        <w:t>НА 202</w:t>
      </w:r>
      <w:r w:rsidR="008B63A1" w:rsidRPr="005E5AAF">
        <w:rPr>
          <w:rFonts w:ascii="Arial" w:hAnsi="Arial" w:cs="Arial"/>
          <w:szCs w:val="24"/>
          <w:lang w:val="ru-RU"/>
        </w:rPr>
        <w:t>4</w:t>
      </w:r>
      <w:r w:rsidRPr="005E5AAF">
        <w:rPr>
          <w:rFonts w:ascii="Arial" w:hAnsi="Arial" w:cs="Arial"/>
          <w:szCs w:val="24"/>
          <w:lang w:val="ru-RU"/>
        </w:rPr>
        <w:t>-202</w:t>
      </w:r>
      <w:r w:rsidR="008B63A1" w:rsidRPr="005E5AAF">
        <w:rPr>
          <w:rFonts w:ascii="Arial" w:hAnsi="Arial" w:cs="Arial"/>
          <w:szCs w:val="24"/>
          <w:lang w:val="ru-RU"/>
        </w:rPr>
        <w:t>6</w:t>
      </w:r>
      <w:r w:rsidRPr="005E5AAF">
        <w:rPr>
          <w:rFonts w:ascii="Arial" w:hAnsi="Arial" w:cs="Arial"/>
          <w:szCs w:val="24"/>
          <w:lang w:val="ru-RU"/>
        </w:rPr>
        <w:t xml:space="preserve"> ГОДЫ</w:t>
      </w:r>
    </w:p>
    <w:p w14:paraId="195D7C37" w14:textId="77777777" w:rsidR="008E5B86" w:rsidRPr="005E5AAF" w:rsidRDefault="008E5B86" w:rsidP="005678C0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8E5B86" w:rsidRPr="005E5AAF" w14:paraId="53DD151A" w14:textId="77777777" w:rsidTr="00E94DC7">
        <w:tc>
          <w:tcPr>
            <w:tcW w:w="3397" w:type="dxa"/>
          </w:tcPr>
          <w:p w14:paraId="3273082C" w14:textId="77777777" w:rsidR="008E5B86" w:rsidRPr="005E5AAF" w:rsidRDefault="008E5B86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6091" w:type="dxa"/>
          </w:tcPr>
          <w:p w14:paraId="020D50B0" w14:textId="77777777" w:rsidR="008E5B86" w:rsidRPr="005E5AAF" w:rsidRDefault="008E5B86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Администрация </w:t>
            </w:r>
            <w:r w:rsidR="006D50EF" w:rsidRPr="005E5AAF">
              <w:rPr>
                <w:rFonts w:ascii="Arial" w:hAnsi="Arial" w:cs="Arial"/>
                <w:szCs w:val="24"/>
                <w:lang w:val="ru-RU"/>
              </w:rPr>
              <w:t xml:space="preserve">городского поселения </w:t>
            </w:r>
            <w:r w:rsidR="008B63A1" w:rsidRPr="005E5AAF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6D50EF" w:rsidRPr="005E5AAF">
              <w:rPr>
                <w:rFonts w:ascii="Arial" w:hAnsi="Arial" w:cs="Arial"/>
                <w:szCs w:val="24"/>
                <w:lang w:val="ru-RU"/>
              </w:rPr>
              <w:t xml:space="preserve">город Калач </w:t>
            </w:r>
            <w:r w:rsidRPr="005E5AAF">
              <w:rPr>
                <w:rFonts w:ascii="Arial" w:hAnsi="Arial" w:cs="Arial"/>
                <w:szCs w:val="24"/>
                <w:lang w:val="ru-RU"/>
              </w:rPr>
              <w:t>Калачеевского муниципального района Воронежской области</w:t>
            </w:r>
          </w:p>
        </w:tc>
      </w:tr>
      <w:tr w:rsidR="008E5B86" w:rsidRPr="005E5AAF" w14:paraId="683B4CD3" w14:textId="77777777" w:rsidTr="00E94DC7">
        <w:tc>
          <w:tcPr>
            <w:tcW w:w="3397" w:type="dxa"/>
          </w:tcPr>
          <w:p w14:paraId="637F63E2" w14:textId="77777777" w:rsidR="008E5B86" w:rsidRPr="005E5AAF" w:rsidRDefault="008E5B86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Основание для разработки программы</w:t>
            </w:r>
          </w:p>
        </w:tc>
        <w:tc>
          <w:tcPr>
            <w:tcW w:w="6091" w:type="dxa"/>
          </w:tcPr>
          <w:p w14:paraId="2927B2FD" w14:textId="3FEF3874" w:rsidR="008E5B86" w:rsidRPr="005E5AAF" w:rsidRDefault="0048361C" w:rsidP="005678C0">
            <w:pPr>
              <w:ind w:left="34"/>
              <w:rPr>
                <w:rFonts w:ascii="Arial" w:hAnsi="Arial" w:cs="Arial"/>
                <w:szCs w:val="24"/>
                <w:lang w:val="ru-RU" w:eastAsia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5E5AAF">
              <w:rPr>
                <w:rFonts w:ascii="Arial" w:hAnsi="Arial" w:cs="Arial"/>
                <w:szCs w:val="24"/>
                <w:lang w:val="ru-RU"/>
              </w:rPr>
              <w:t xml:space="preserve">Федеральный закон РФ № 261-ФЗ от 23.11.2009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14:paraId="730A5E3C" w14:textId="77777777" w:rsidR="008E5B86" w:rsidRPr="005E5AAF" w:rsidRDefault="00497FD6" w:rsidP="005678C0">
            <w:pPr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5E5AAF">
              <w:rPr>
                <w:rFonts w:ascii="Arial" w:hAnsi="Arial" w:cs="Arial"/>
                <w:szCs w:val="24"/>
                <w:lang w:val="ru-RU"/>
              </w:rPr>
              <w:t>Приказ Минэнерго России от 15.07.2020 №</w:t>
            </w:r>
            <w:r w:rsidR="006D50EF" w:rsidRPr="005E5AA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8E5B86" w:rsidRPr="005E5AAF">
              <w:rPr>
                <w:rFonts w:ascii="Arial" w:hAnsi="Arial" w:cs="Arial"/>
                <w:szCs w:val="24"/>
                <w:lang w:val="ru-RU"/>
              </w:rPr>
              <w:t xml:space="preserve">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  </w:t>
            </w:r>
          </w:p>
          <w:p w14:paraId="6FCE2B31" w14:textId="77777777" w:rsidR="008E5B86" w:rsidRPr="005E5AAF" w:rsidRDefault="00497FD6" w:rsidP="005678C0">
            <w:pPr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5E5AAF">
              <w:rPr>
                <w:rFonts w:ascii="Arial" w:hAnsi="Arial" w:cs="Arial"/>
                <w:szCs w:val="24"/>
                <w:lang w:val="ru-RU"/>
              </w:rPr>
              <w:t>Приказ Минэнерго России от 30.06.2014 №</w:t>
            </w:r>
            <w:r w:rsidR="006D50EF" w:rsidRPr="005E5AA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8E5B86" w:rsidRPr="005E5AAF">
              <w:rPr>
                <w:rFonts w:ascii="Arial" w:hAnsi="Arial" w:cs="Arial"/>
                <w:szCs w:val="24"/>
                <w:lang w:val="ru-RU"/>
              </w:rPr>
              <w:t>398</w:t>
            </w:r>
            <w:r w:rsidRPr="005E5AA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8E5B86" w:rsidRPr="005E5AAF">
              <w:rPr>
                <w:rFonts w:ascii="Arial" w:hAnsi="Arial" w:cs="Arial"/>
                <w:szCs w:val="24"/>
                <w:lang w:val="ru-RU"/>
              </w:rPr>
              <w:t xml:space="preserve">    </w:t>
            </w:r>
            <w:proofErr w:type="gramStart"/>
            <w:r w:rsidR="008E5B86" w:rsidRPr="005E5AAF">
              <w:rPr>
                <w:rFonts w:ascii="Arial" w:hAnsi="Arial" w:cs="Arial"/>
                <w:szCs w:val="24"/>
                <w:lang w:val="ru-RU"/>
              </w:rPr>
              <w:t xml:space="preserve">   «</w:t>
            </w:r>
            <w:proofErr w:type="gramEnd"/>
            <w:r w:rsidR="008E5B86" w:rsidRPr="005E5AAF">
              <w:rPr>
                <w:rFonts w:ascii="Arial" w:hAnsi="Arial" w:cs="Arial"/>
                <w:szCs w:val="24"/>
                <w:lang w:val="ru-RU"/>
              </w:rPr>
      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</w:t>
            </w:r>
            <w:r w:rsidR="00F629DF" w:rsidRPr="005E5AAF">
              <w:rPr>
                <w:rFonts w:ascii="Arial" w:hAnsi="Arial" w:cs="Arial"/>
                <w:szCs w:val="24"/>
                <w:lang w:val="ru-RU"/>
              </w:rPr>
              <w:t>льного образования, организаций,</w:t>
            </w:r>
            <w:r w:rsidR="008E5B86" w:rsidRPr="005E5AAF">
              <w:rPr>
                <w:rFonts w:ascii="Arial" w:hAnsi="Arial" w:cs="Arial"/>
                <w:szCs w:val="24"/>
                <w:lang w:val="ru-RU"/>
              </w:rPr>
              <w:t xml:space="preserve"> осуществляемых регулируемые виды деятельности, и отчетности о ходе их реализации»; </w:t>
            </w:r>
          </w:p>
          <w:p w14:paraId="535BD955" w14:textId="77777777" w:rsidR="008E5B86" w:rsidRPr="005E5AAF" w:rsidRDefault="00497FD6" w:rsidP="005678C0">
            <w:pPr>
              <w:pStyle w:val="a4"/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5E5AAF">
              <w:rPr>
                <w:rFonts w:ascii="Arial" w:hAnsi="Arial" w:cs="Arial"/>
                <w:szCs w:val="24"/>
                <w:lang w:val="ru-RU"/>
              </w:rPr>
              <w:t>Приказ Минэнерго России от 30.06.2014</w:t>
            </w:r>
            <w:r w:rsidR="006D50EF" w:rsidRPr="005E5AA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8E5B86" w:rsidRPr="005E5AAF">
              <w:rPr>
                <w:rFonts w:ascii="Arial" w:hAnsi="Arial" w:cs="Arial"/>
                <w:szCs w:val="24"/>
                <w:lang w:val="ru-RU"/>
              </w:rPr>
              <w:t>№</w:t>
            </w:r>
            <w:r w:rsidR="006D50EF" w:rsidRPr="005E5AA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8E5B86" w:rsidRPr="005E5AAF">
              <w:rPr>
                <w:rFonts w:ascii="Arial" w:hAnsi="Arial" w:cs="Arial"/>
                <w:szCs w:val="24"/>
                <w:lang w:val="ru-RU"/>
              </w:rPr>
              <w:t>3</w:t>
            </w:r>
            <w:r w:rsidR="00A31DCD" w:rsidRPr="005E5AAF">
              <w:rPr>
                <w:rFonts w:ascii="Arial" w:hAnsi="Arial" w:cs="Arial"/>
                <w:szCs w:val="24"/>
                <w:lang w:val="ru-RU"/>
              </w:rPr>
              <w:t>9</w:t>
            </w:r>
            <w:r w:rsidR="008E5B86" w:rsidRPr="005E5AAF">
              <w:rPr>
                <w:rFonts w:ascii="Arial" w:hAnsi="Arial" w:cs="Arial"/>
                <w:szCs w:val="24"/>
                <w:lang w:val="ru-RU"/>
              </w:rPr>
              <w:t>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14:paraId="05AD6654" w14:textId="77777777" w:rsidR="00497FD6" w:rsidRPr="005E5AAF" w:rsidRDefault="00497FD6" w:rsidP="005678C0">
            <w:pPr>
              <w:pStyle w:val="a4"/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- Приказ Министерства </w:t>
            </w:r>
            <w:r w:rsidR="003E780F" w:rsidRPr="005E5AAF">
              <w:rPr>
                <w:rFonts w:ascii="Arial" w:hAnsi="Arial" w:cs="Arial"/>
                <w:szCs w:val="24"/>
                <w:lang w:val="ru-RU"/>
              </w:rPr>
              <w:t>экономического</w:t>
            </w:r>
            <w:r w:rsidRPr="005E5AAF">
              <w:rPr>
                <w:rFonts w:ascii="Arial" w:hAnsi="Arial" w:cs="Arial"/>
                <w:szCs w:val="24"/>
                <w:lang w:val="ru-RU"/>
              </w:rPr>
              <w:t xml:space="preserve"> развития Российской Федерации от 17.02.2010 №</w:t>
            </w:r>
            <w:r w:rsidR="006D50EF" w:rsidRPr="005E5AA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5E5AAF">
              <w:rPr>
                <w:rFonts w:ascii="Arial" w:hAnsi="Arial" w:cs="Arial"/>
                <w:szCs w:val="24"/>
                <w:lang w:val="ru-RU"/>
              </w:rPr>
              <w:t>61 «Об утверждении примерного перечня мероприятий в области энергосбережения и повышения энергетической эффективности»</w:t>
            </w:r>
          </w:p>
        </w:tc>
      </w:tr>
      <w:tr w:rsidR="008E5B86" w:rsidRPr="005E5AAF" w14:paraId="3F03B559" w14:textId="77777777" w:rsidTr="00E94DC7">
        <w:tc>
          <w:tcPr>
            <w:tcW w:w="3397" w:type="dxa"/>
          </w:tcPr>
          <w:p w14:paraId="45FF3037" w14:textId="77777777" w:rsidR="008E5B86" w:rsidRPr="005E5AAF" w:rsidRDefault="00497FD6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091" w:type="dxa"/>
          </w:tcPr>
          <w:p w14:paraId="69E98798" w14:textId="77777777" w:rsidR="008E5B86" w:rsidRPr="005E5AAF" w:rsidRDefault="00497FD6" w:rsidP="005678C0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Сектор </w:t>
            </w:r>
            <w:r w:rsidR="006D50EF" w:rsidRPr="005E5AAF">
              <w:rPr>
                <w:rFonts w:ascii="Arial" w:hAnsi="Arial" w:cs="Arial"/>
                <w:szCs w:val="24"/>
                <w:lang w:val="ru-RU"/>
              </w:rPr>
              <w:t>финансово – экономического учета и отчетности</w:t>
            </w:r>
            <w:r w:rsidRPr="005E5AAF">
              <w:rPr>
                <w:rFonts w:ascii="Arial" w:hAnsi="Arial" w:cs="Arial"/>
                <w:szCs w:val="24"/>
                <w:lang w:val="ru-RU"/>
              </w:rPr>
              <w:t xml:space="preserve"> администрации </w:t>
            </w:r>
            <w:r w:rsidR="006D50EF" w:rsidRPr="005E5AAF">
              <w:rPr>
                <w:rFonts w:ascii="Arial" w:hAnsi="Arial" w:cs="Arial"/>
                <w:szCs w:val="24"/>
                <w:lang w:val="ru-RU"/>
              </w:rPr>
              <w:t>городского поселения</w:t>
            </w:r>
            <w:r w:rsidR="00693751" w:rsidRPr="005E5AAF">
              <w:rPr>
                <w:rFonts w:ascii="Arial" w:hAnsi="Arial" w:cs="Arial"/>
                <w:szCs w:val="24"/>
                <w:lang w:val="ru-RU"/>
              </w:rPr>
              <w:t xml:space="preserve"> -</w:t>
            </w:r>
            <w:r w:rsidR="006D50EF" w:rsidRPr="005E5AAF">
              <w:rPr>
                <w:rFonts w:ascii="Arial" w:hAnsi="Arial" w:cs="Arial"/>
                <w:szCs w:val="24"/>
                <w:lang w:val="ru-RU"/>
              </w:rPr>
              <w:t xml:space="preserve"> город Калач </w:t>
            </w:r>
            <w:r w:rsidRPr="005E5AAF">
              <w:rPr>
                <w:rFonts w:ascii="Arial" w:hAnsi="Arial" w:cs="Arial"/>
                <w:szCs w:val="24"/>
                <w:lang w:val="ru-RU"/>
              </w:rPr>
              <w:t xml:space="preserve">Калачеевского муниципального района Воронежской области </w:t>
            </w:r>
          </w:p>
        </w:tc>
      </w:tr>
      <w:tr w:rsidR="008E5B86" w:rsidRPr="005E5AAF" w14:paraId="0CFF290A" w14:textId="77777777" w:rsidTr="00E94DC7">
        <w:tc>
          <w:tcPr>
            <w:tcW w:w="3397" w:type="dxa"/>
          </w:tcPr>
          <w:p w14:paraId="0C50FD17" w14:textId="77777777" w:rsidR="008E5B86" w:rsidRPr="005E5AAF" w:rsidRDefault="00497FD6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Полное наименование разработчиков программы</w:t>
            </w:r>
          </w:p>
        </w:tc>
        <w:tc>
          <w:tcPr>
            <w:tcW w:w="6091" w:type="dxa"/>
          </w:tcPr>
          <w:p w14:paraId="1A0A0219" w14:textId="77777777" w:rsidR="008E5B86" w:rsidRPr="005E5AAF" w:rsidRDefault="00693751" w:rsidP="005678C0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Сектор финансово – экономического учета и отчетности администрации городского поселения - город Калач Калачеевского муниципального района Воронежской области</w:t>
            </w:r>
          </w:p>
        </w:tc>
      </w:tr>
      <w:tr w:rsidR="008E5B86" w:rsidRPr="005E5AAF" w14:paraId="44D318DD" w14:textId="77777777" w:rsidTr="00E94DC7">
        <w:tc>
          <w:tcPr>
            <w:tcW w:w="3397" w:type="dxa"/>
          </w:tcPr>
          <w:p w14:paraId="33D621B3" w14:textId="77777777" w:rsidR="008E5B86" w:rsidRPr="005E5AAF" w:rsidRDefault="00497FD6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Цели программы</w:t>
            </w:r>
          </w:p>
        </w:tc>
        <w:tc>
          <w:tcPr>
            <w:tcW w:w="6091" w:type="dxa"/>
          </w:tcPr>
          <w:p w14:paraId="38D7AB4A" w14:textId="35EC647E" w:rsidR="008E5B86" w:rsidRPr="005E5AAF" w:rsidRDefault="00497FD6" w:rsidP="005678C0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Обеспечение рационального использования энергетических ресурсов в </w:t>
            </w:r>
            <w:r w:rsidR="00AE2680" w:rsidRPr="005E5AAF">
              <w:rPr>
                <w:rFonts w:ascii="Arial" w:hAnsi="Arial" w:cs="Arial"/>
                <w:szCs w:val="24"/>
                <w:lang w:val="ru-RU"/>
              </w:rPr>
              <w:t xml:space="preserve">поселении и </w:t>
            </w:r>
            <w:r w:rsidRPr="005E5AAF">
              <w:rPr>
                <w:rFonts w:ascii="Arial" w:hAnsi="Arial" w:cs="Arial"/>
                <w:szCs w:val="24"/>
                <w:lang w:val="ru-RU"/>
              </w:rPr>
              <w:t xml:space="preserve">организации за счет реализации </w:t>
            </w:r>
            <w:r w:rsidR="00520425" w:rsidRPr="005E5AAF">
              <w:rPr>
                <w:rFonts w:ascii="Arial" w:hAnsi="Arial" w:cs="Arial"/>
                <w:szCs w:val="24"/>
                <w:lang w:val="ru-RU"/>
              </w:rPr>
              <w:t xml:space="preserve">мероприятий по </w:t>
            </w:r>
            <w:r w:rsidR="00520425" w:rsidRPr="005E5AAF">
              <w:rPr>
                <w:rFonts w:ascii="Arial" w:hAnsi="Arial" w:cs="Arial"/>
                <w:szCs w:val="24"/>
                <w:lang w:val="ru-RU"/>
              </w:rPr>
              <w:lastRenderedPageBreak/>
              <w:t>энерго</w:t>
            </w:r>
            <w:r w:rsidR="009F3632" w:rsidRPr="005E5AAF">
              <w:rPr>
                <w:rFonts w:ascii="Arial" w:hAnsi="Arial" w:cs="Arial"/>
                <w:szCs w:val="24"/>
                <w:lang w:val="ru-RU"/>
              </w:rPr>
              <w:t>с</w:t>
            </w:r>
            <w:r w:rsidR="00520425" w:rsidRPr="005E5AAF">
              <w:rPr>
                <w:rFonts w:ascii="Arial" w:hAnsi="Arial" w:cs="Arial"/>
                <w:szCs w:val="24"/>
                <w:lang w:val="ru-RU"/>
              </w:rPr>
              <w:t>бережению и повышению энергетической эффективности</w:t>
            </w:r>
          </w:p>
        </w:tc>
      </w:tr>
      <w:tr w:rsidR="00520425" w:rsidRPr="005E5AAF" w14:paraId="466E4B07" w14:textId="77777777" w:rsidTr="00E94DC7">
        <w:tc>
          <w:tcPr>
            <w:tcW w:w="3397" w:type="dxa"/>
          </w:tcPr>
          <w:p w14:paraId="716DAE19" w14:textId="77777777" w:rsidR="00520425" w:rsidRPr="005E5AAF" w:rsidRDefault="00520425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lastRenderedPageBreak/>
              <w:t xml:space="preserve">Задачи </w:t>
            </w:r>
            <w:r w:rsidR="0057109F" w:rsidRPr="005E5AAF">
              <w:rPr>
                <w:rFonts w:ascii="Arial" w:hAnsi="Arial" w:cs="Arial"/>
                <w:szCs w:val="24"/>
                <w:lang w:val="ru-RU"/>
              </w:rPr>
              <w:t>программы</w:t>
            </w:r>
          </w:p>
        </w:tc>
        <w:tc>
          <w:tcPr>
            <w:tcW w:w="6091" w:type="dxa"/>
          </w:tcPr>
          <w:p w14:paraId="17BCF0CB" w14:textId="77777777" w:rsidR="00520425" w:rsidRPr="005E5AAF" w:rsidRDefault="0057109F" w:rsidP="005678C0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57109F" w:rsidRPr="005E5AAF" w14:paraId="2382C45C" w14:textId="77777777" w:rsidTr="00E94DC7">
        <w:tc>
          <w:tcPr>
            <w:tcW w:w="3397" w:type="dxa"/>
          </w:tcPr>
          <w:p w14:paraId="104116A0" w14:textId="77777777" w:rsidR="0057109F" w:rsidRPr="005E5AAF" w:rsidRDefault="0057109F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Целевые показатели</w:t>
            </w:r>
          </w:p>
        </w:tc>
        <w:tc>
          <w:tcPr>
            <w:tcW w:w="6091" w:type="dxa"/>
          </w:tcPr>
          <w:p w14:paraId="2C0DABC1" w14:textId="77777777" w:rsidR="0057109F" w:rsidRPr="005E5AAF" w:rsidRDefault="0057109F" w:rsidP="00E94DC7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Целевые показатели рассчитываются в соответствии с Приказом М</w:t>
            </w:r>
            <w:r w:rsidR="00A75287" w:rsidRPr="005E5AAF">
              <w:rPr>
                <w:rFonts w:ascii="Arial" w:hAnsi="Arial" w:cs="Arial"/>
                <w:szCs w:val="24"/>
                <w:lang w:val="ru-RU"/>
              </w:rPr>
              <w:t>и</w:t>
            </w:r>
            <w:r w:rsidR="009F3632" w:rsidRPr="005E5AAF">
              <w:rPr>
                <w:rFonts w:ascii="Arial" w:hAnsi="Arial" w:cs="Arial"/>
                <w:szCs w:val="24"/>
                <w:lang w:val="ru-RU"/>
              </w:rPr>
              <w:t>н</w:t>
            </w:r>
            <w:r w:rsidR="00A75287" w:rsidRPr="005E5AAF">
              <w:rPr>
                <w:rFonts w:ascii="Arial" w:hAnsi="Arial" w:cs="Arial"/>
                <w:szCs w:val="24"/>
                <w:lang w:val="ru-RU"/>
              </w:rPr>
              <w:t>экономразвития России о</w:t>
            </w:r>
            <w:r w:rsidRPr="005E5AAF">
              <w:rPr>
                <w:rFonts w:ascii="Arial" w:hAnsi="Arial" w:cs="Arial"/>
                <w:szCs w:val="24"/>
                <w:lang w:val="ru-RU"/>
              </w:rPr>
              <w:t>т 15.07.2020  №</w:t>
            </w:r>
            <w:r w:rsidR="009F3632" w:rsidRPr="005E5AA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5E5AAF">
              <w:rPr>
                <w:rFonts w:ascii="Arial" w:hAnsi="Arial" w:cs="Arial"/>
                <w:szCs w:val="24"/>
                <w:lang w:val="ru-RU"/>
              </w:rPr>
              <w:t>425</w:t>
            </w:r>
          </w:p>
        </w:tc>
      </w:tr>
      <w:tr w:rsidR="0057109F" w:rsidRPr="005E5AAF" w14:paraId="550A0C29" w14:textId="77777777" w:rsidTr="00E94DC7">
        <w:tc>
          <w:tcPr>
            <w:tcW w:w="3397" w:type="dxa"/>
          </w:tcPr>
          <w:p w14:paraId="6AB3CE91" w14:textId="77777777" w:rsidR="0057109F" w:rsidRPr="005E5AAF" w:rsidRDefault="0057109F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Сроки программы</w:t>
            </w:r>
          </w:p>
        </w:tc>
        <w:tc>
          <w:tcPr>
            <w:tcW w:w="6091" w:type="dxa"/>
          </w:tcPr>
          <w:p w14:paraId="0F088604" w14:textId="77777777" w:rsidR="0057109F" w:rsidRPr="005E5AAF" w:rsidRDefault="0057109F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202</w:t>
            </w:r>
            <w:r w:rsidR="00A17474" w:rsidRPr="005E5AAF">
              <w:rPr>
                <w:rFonts w:ascii="Arial" w:hAnsi="Arial" w:cs="Arial"/>
                <w:szCs w:val="24"/>
                <w:lang w:val="ru-RU"/>
              </w:rPr>
              <w:t>4</w:t>
            </w:r>
            <w:r w:rsidRPr="005E5AAF">
              <w:rPr>
                <w:rFonts w:ascii="Arial" w:hAnsi="Arial" w:cs="Arial"/>
                <w:szCs w:val="24"/>
                <w:lang w:val="ru-RU"/>
              </w:rPr>
              <w:t>-202</w:t>
            </w:r>
            <w:r w:rsidR="00A17474" w:rsidRPr="005E5AAF">
              <w:rPr>
                <w:rFonts w:ascii="Arial" w:hAnsi="Arial" w:cs="Arial"/>
                <w:szCs w:val="24"/>
                <w:lang w:val="ru-RU"/>
              </w:rPr>
              <w:t>6</w:t>
            </w:r>
            <w:r w:rsidRPr="005E5AAF">
              <w:rPr>
                <w:rFonts w:ascii="Arial" w:hAnsi="Arial" w:cs="Arial"/>
                <w:szCs w:val="24"/>
                <w:lang w:val="ru-RU"/>
              </w:rPr>
              <w:t xml:space="preserve"> годы</w:t>
            </w:r>
          </w:p>
        </w:tc>
      </w:tr>
      <w:tr w:rsidR="0057109F" w:rsidRPr="005E5AAF" w14:paraId="3344DD37" w14:textId="77777777" w:rsidTr="00E94DC7">
        <w:tc>
          <w:tcPr>
            <w:tcW w:w="3397" w:type="dxa"/>
          </w:tcPr>
          <w:p w14:paraId="7D817062" w14:textId="77777777" w:rsidR="0057109F" w:rsidRPr="005E5AAF" w:rsidRDefault="0057109F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Источники и объемы финансового </w:t>
            </w:r>
            <w:r w:rsidR="00852C6D" w:rsidRPr="005E5AAF">
              <w:rPr>
                <w:rFonts w:ascii="Arial" w:hAnsi="Arial" w:cs="Arial"/>
                <w:szCs w:val="24"/>
                <w:lang w:val="ru-RU"/>
              </w:rPr>
              <w:t>обеспечения реализации программ</w:t>
            </w:r>
            <w:r w:rsidRPr="005E5AAF">
              <w:rPr>
                <w:rFonts w:ascii="Arial" w:hAnsi="Arial" w:cs="Arial"/>
                <w:szCs w:val="24"/>
                <w:lang w:val="ru-RU"/>
              </w:rPr>
              <w:t>ы</w:t>
            </w:r>
          </w:p>
        </w:tc>
        <w:tc>
          <w:tcPr>
            <w:tcW w:w="6091" w:type="dxa"/>
          </w:tcPr>
          <w:p w14:paraId="69C16A97" w14:textId="77777777" w:rsidR="0057109F" w:rsidRPr="005E5AAF" w:rsidRDefault="00852C6D" w:rsidP="005678C0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Источники финансового обеспечения – средства местного бюджета:</w:t>
            </w:r>
          </w:p>
          <w:p w14:paraId="3C2320F6" w14:textId="77777777" w:rsidR="00852C6D" w:rsidRPr="005E5AAF" w:rsidRDefault="00852C6D" w:rsidP="005678C0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202</w:t>
            </w:r>
            <w:r w:rsidR="0058713C" w:rsidRPr="005E5AAF">
              <w:rPr>
                <w:rFonts w:ascii="Arial" w:hAnsi="Arial" w:cs="Arial"/>
                <w:szCs w:val="24"/>
                <w:lang w:val="ru-RU"/>
              </w:rPr>
              <w:t>4</w:t>
            </w:r>
            <w:r w:rsidRPr="005E5AAF">
              <w:rPr>
                <w:rFonts w:ascii="Arial" w:hAnsi="Arial" w:cs="Arial"/>
                <w:szCs w:val="24"/>
                <w:lang w:val="ru-RU"/>
              </w:rPr>
              <w:t xml:space="preserve"> г. – </w:t>
            </w:r>
            <w:r w:rsidR="0058713C" w:rsidRPr="005E5AAF">
              <w:rPr>
                <w:rFonts w:ascii="Arial" w:hAnsi="Arial" w:cs="Arial"/>
                <w:szCs w:val="24"/>
                <w:lang w:val="ru-RU"/>
              </w:rPr>
              <w:t>10,0</w:t>
            </w:r>
            <w:r w:rsidRPr="005E5AAF">
              <w:rPr>
                <w:rFonts w:ascii="Arial" w:hAnsi="Arial" w:cs="Arial"/>
                <w:color w:val="FF0000"/>
                <w:szCs w:val="24"/>
                <w:lang w:val="ru-RU"/>
              </w:rPr>
              <w:t xml:space="preserve"> </w:t>
            </w:r>
            <w:r w:rsidRPr="005E5AAF">
              <w:rPr>
                <w:rFonts w:ascii="Arial" w:hAnsi="Arial" w:cs="Arial"/>
                <w:szCs w:val="24"/>
                <w:lang w:val="ru-RU"/>
              </w:rPr>
              <w:t>тыс. рублей</w:t>
            </w:r>
          </w:p>
          <w:p w14:paraId="2AB44BBE" w14:textId="77777777" w:rsidR="00852C6D" w:rsidRPr="005E5AAF" w:rsidRDefault="00852C6D" w:rsidP="005678C0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202</w:t>
            </w:r>
            <w:r w:rsidR="00D70A5B" w:rsidRPr="005E5AAF">
              <w:rPr>
                <w:rFonts w:ascii="Arial" w:hAnsi="Arial" w:cs="Arial"/>
                <w:szCs w:val="24"/>
                <w:lang w:val="ru-RU"/>
              </w:rPr>
              <w:t>5</w:t>
            </w:r>
            <w:r w:rsidRPr="005E5AAF">
              <w:rPr>
                <w:rFonts w:ascii="Arial" w:hAnsi="Arial" w:cs="Arial"/>
                <w:szCs w:val="24"/>
                <w:lang w:val="ru-RU"/>
              </w:rPr>
              <w:t xml:space="preserve"> г. – </w:t>
            </w:r>
            <w:r w:rsidR="0058713C" w:rsidRPr="005E5AAF">
              <w:rPr>
                <w:rFonts w:ascii="Arial" w:hAnsi="Arial" w:cs="Arial"/>
                <w:szCs w:val="24"/>
                <w:lang w:val="ru-RU"/>
              </w:rPr>
              <w:t>8,5</w:t>
            </w:r>
            <w:r w:rsidRPr="005E5AAF">
              <w:rPr>
                <w:rFonts w:ascii="Arial" w:hAnsi="Arial" w:cs="Arial"/>
                <w:szCs w:val="24"/>
                <w:lang w:val="ru-RU"/>
              </w:rPr>
              <w:t xml:space="preserve"> тыс. рублей</w:t>
            </w:r>
          </w:p>
          <w:p w14:paraId="61CA91B6" w14:textId="77777777" w:rsidR="00852C6D" w:rsidRPr="005E5AAF" w:rsidRDefault="00D70A5B" w:rsidP="005678C0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2026</w:t>
            </w:r>
            <w:r w:rsidR="00852C6D" w:rsidRPr="005E5AAF">
              <w:rPr>
                <w:rFonts w:ascii="Arial" w:hAnsi="Arial" w:cs="Arial"/>
                <w:szCs w:val="24"/>
                <w:lang w:val="ru-RU"/>
              </w:rPr>
              <w:t xml:space="preserve"> г. – </w:t>
            </w:r>
            <w:r w:rsidR="0058713C" w:rsidRPr="005E5AAF">
              <w:rPr>
                <w:rFonts w:ascii="Arial" w:hAnsi="Arial" w:cs="Arial"/>
                <w:szCs w:val="24"/>
                <w:lang w:val="ru-RU"/>
              </w:rPr>
              <w:t>8,9</w:t>
            </w:r>
            <w:r w:rsidR="00852C6D" w:rsidRPr="005E5AAF">
              <w:rPr>
                <w:rFonts w:ascii="Arial" w:hAnsi="Arial" w:cs="Arial"/>
                <w:szCs w:val="24"/>
                <w:lang w:val="ru-RU"/>
              </w:rPr>
              <w:t xml:space="preserve"> тыс. рублей</w:t>
            </w:r>
          </w:p>
        </w:tc>
      </w:tr>
      <w:tr w:rsidR="00852C6D" w:rsidRPr="005E5AAF" w14:paraId="19532A4D" w14:textId="77777777" w:rsidTr="00E94DC7">
        <w:tc>
          <w:tcPr>
            <w:tcW w:w="3397" w:type="dxa"/>
          </w:tcPr>
          <w:p w14:paraId="73E7689C" w14:textId="77777777" w:rsidR="00852C6D" w:rsidRPr="005E5AAF" w:rsidRDefault="00852C6D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Планируемые результаты реализации программы</w:t>
            </w:r>
          </w:p>
        </w:tc>
        <w:tc>
          <w:tcPr>
            <w:tcW w:w="6091" w:type="dxa"/>
          </w:tcPr>
          <w:p w14:paraId="0FA51C84" w14:textId="77777777" w:rsidR="00852C6D" w:rsidRPr="005E5AAF" w:rsidRDefault="0078672E" w:rsidP="005678C0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Недопущение увеличения</w:t>
            </w:r>
            <w:r w:rsidR="00852C6D" w:rsidRPr="005E5AAF">
              <w:rPr>
                <w:rFonts w:ascii="Arial" w:hAnsi="Arial" w:cs="Arial"/>
                <w:szCs w:val="24"/>
                <w:lang w:val="ru-RU"/>
              </w:rPr>
              <w:t xml:space="preserve"> объемов потребления каждого энергоресурса в период реализации программы</w:t>
            </w:r>
            <w:r w:rsidR="008E14E7" w:rsidRPr="005E5AAF">
              <w:rPr>
                <w:rFonts w:ascii="Arial" w:hAnsi="Arial" w:cs="Arial"/>
                <w:szCs w:val="24"/>
                <w:lang w:val="ru-RU"/>
              </w:rPr>
              <w:t>.</w:t>
            </w:r>
          </w:p>
          <w:p w14:paraId="4C43A089" w14:textId="77777777" w:rsidR="00852C6D" w:rsidRPr="005E5AAF" w:rsidRDefault="00852C6D" w:rsidP="005678C0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Снижение затрат на оплату </w:t>
            </w:r>
            <w:r w:rsidR="0078672E" w:rsidRPr="005E5AAF">
              <w:rPr>
                <w:rFonts w:ascii="Arial" w:hAnsi="Arial" w:cs="Arial"/>
                <w:szCs w:val="24"/>
                <w:lang w:val="ru-RU"/>
              </w:rPr>
              <w:t>ГСМ</w:t>
            </w:r>
            <w:r w:rsidR="008E14E7" w:rsidRPr="005E5AAF">
              <w:rPr>
                <w:rFonts w:ascii="Arial" w:hAnsi="Arial" w:cs="Arial"/>
                <w:szCs w:val="24"/>
                <w:lang w:val="ru-RU"/>
              </w:rPr>
              <w:t>.</w:t>
            </w:r>
          </w:p>
          <w:p w14:paraId="59728488" w14:textId="77777777" w:rsidR="00852C6D" w:rsidRPr="005E5AAF" w:rsidRDefault="00852C6D" w:rsidP="005678C0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14:paraId="100188AC" w14:textId="77777777" w:rsidR="0051631A" w:rsidRPr="005E5AAF" w:rsidRDefault="0051631A" w:rsidP="005678C0">
      <w:pPr>
        <w:spacing w:after="0" w:line="240" w:lineRule="auto"/>
        <w:ind w:firstLine="567"/>
        <w:rPr>
          <w:rFonts w:ascii="Arial" w:hAnsi="Arial" w:cs="Arial"/>
          <w:szCs w:val="24"/>
          <w:lang w:val="ru-RU"/>
        </w:rPr>
      </w:pPr>
    </w:p>
    <w:p w14:paraId="7DA02A6A" w14:textId="750F8B1F" w:rsidR="0051631A" w:rsidRPr="005E5AAF" w:rsidRDefault="0051631A" w:rsidP="0063724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 xml:space="preserve">Анализ тенденций и проблем </w:t>
      </w:r>
    </w:p>
    <w:p w14:paraId="04882FE1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в сфере энергосбережения и повышения энергетической эффективности на территории муниципального образования</w:t>
      </w:r>
    </w:p>
    <w:p w14:paraId="77A17884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Cs w:val="24"/>
          <w:lang w:val="ru-RU"/>
        </w:rPr>
      </w:pPr>
    </w:p>
    <w:p w14:paraId="08995F7C" w14:textId="3DDCC84C" w:rsidR="0051631A" w:rsidRPr="005E5AAF" w:rsidRDefault="00E813C7" w:rsidP="005163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П</w:t>
      </w:r>
      <w:r w:rsidR="0051631A" w:rsidRPr="005E5AAF">
        <w:rPr>
          <w:rFonts w:ascii="Arial" w:hAnsi="Arial" w:cs="Arial"/>
          <w:szCs w:val="24"/>
          <w:lang w:val="ru-RU"/>
        </w:rPr>
        <w:t xml:space="preserve">рограмма в области энергосбережения и повышения энергетической эффективности </w:t>
      </w:r>
      <w:r w:rsidR="00AE2680" w:rsidRPr="005E5AAF">
        <w:rPr>
          <w:rFonts w:ascii="Arial" w:hAnsi="Arial" w:cs="Arial"/>
          <w:szCs w:val="24"/>
          <w:lang w:val="ru-RU"/>
        </w:rPr>
        <w:t>городского</w:t>
      </w:r>
      <w:r w:rsidR="0051631A" w:rsidRPr="005E5AAF">
        <w:rPr>
          <w:rFonts w:ascii="Arial" w:hAnsi="Arial" w:cs="Arial"/>
          <w:szCs w:val="24"/>
          <w:lang w:val="ru-RU"/>
        </w:rPr>
        <w:t xml:space="preserve"> поселения</w:t>
      </w:r>
      <w:r w:rsidR="00AE2680" w:rsidRPr="005E5AAF">
        <w:rPr>
          <w:rFonts w:ascii="Arial" w:hAnsi="Arial" w:cs="Arial"/>
          <w:szCs w:val="24"/>
          <w:lang w:val="ru-RU"/>
        </w:rPr>
        <w:t xml:space="preserve"> – город Калач</w:t>
      </w:r>
      <w:r w:rsidR="0051631A" w:rsidRPr="005E5AAF">
        <w:rPr>
          <w:rFonts w:ascii="Arial" w:hAnsi="Arial" w:cs="Arial"/>
          <w:szCs w:val="24"/>
          <w:lang w:val="ru-RU"/>
        </w:rPr>
        <w:t xml:space="preserve"> Калачеевского муниципального района Воронежской области на 2024-2026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11.02.2021 161 «</w:t>
      </w:r>
      <w:r w:rsidR="00861DEC" w:rsidRPr="005E5AAF">
        <w:rPr>
          <w:rFonts w:ascii="Arial" w:hAnsi="Arial" w:cs="Arial"/>
          <w:szCs w:val="24"/>
          <w:lang w:val="ru-RU"/>
        </w:rPr>
        <w:t>Об</w:t>
      </w:r>
      <w:r w:rsidR="0051631A" w:rsidRPr="005E5AAF">
        <w:rPr>
          <w:rFonts w:ascii="Arial" w:hAnsi="Arial" w:cs="Arial"/>
          <w:szCs w:val="24"/>
          <w:lang w:val="ru-RU"/>
        </w:rPr>
        <w:t xml:space="preserve">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7EF0D183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14:paraId="77A29B01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14:paraId="34215E7D" w14:textId="550D98E4" w:rsidR="0051631A" w:rsidRPr="005E5AAF" w:rsidRDefault="009F7F6E" w:rsidP="005163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Т</w:t>
      </w:r>
      <w:r w:rsidR="0051631A" w:rsidRPr="005E5AAF">
        <w:rPr>
          <w:rFonts w:ascii="Arial" w:hAnsi="Arial" w:cs="Arial"/>
          <w:szCs w:val="24"/>
          <w:lang w:val="ru-RU"/>
        </w:rPr>
        <w:t>емпы роста тарифов топливно-энергетических и коммунальных ресурсов прив</w:t>
      </w:r>
      <w:r w:rsidRPr="005E5AAF">
        <w:rPr>
          <w:rFonts w:ascii="Arial" w:hAnsi="Arial" w:cs="Arial"/>
          <w:szCs w:val="24"/>
          <w:lang w:val="ru-RU"/>
        </w:rPr>
        <w:t>одят</w:t>
      </w:r>
      <w:r w:rsidR="0051631A" w:rsidRPr="005E5AAF">
        <w:rPr>
          <w:rFonts w:ascii="Arial" w:hAnsi="Arial" w:cs="Arial"/>
          <w:szCs w:val="24"/>
          <w:lang w:val="ru-RU"/>
        </w:rPr>
        <w:t xml:space="preserve"> к следующим негативным последствиям</w:t>
      </w:r>
      <w:r w:rsidR="00637249" w:rsidRPr="005E5AAF">
        <w:rPr>
          <w:rFonts w:ascii="Arial" w:hAnsi="Arial" w:cs="Arial"/>
          <w:szCs w:val="24"/>
          <w:lang w:val="ru-RU"/>
        </w:rPr>
        <w:t xml:space="preserve"> в бюджетной сфере</w:t>
      </w:r>
      <w:r w:rsidR="0051631A" w:rsidRPr="005E5AAF">
        <w:rPr>
          <w:rFonts w:ascii="Arial" w:hAnsi="Arial" w:cs="Arial"/>
          <w:szCs w:val="24"/>
          <w:lang w:val="ru-RU"/>
        </w:rPr>
        <w:t>:</w:t>
      </w:r>
    </w:p>
    <w:p w14:paraId="7F32B540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- росту затрат на оплату топливно-энергетических и коммунальных ресурсов; </w:t>
      </w:r>
    </w:p>
    <w:p w14:paraId="57606244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14:paraId="27A6BB06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</w:t>
      </w:r>
      <w:r w:rsidRPr="005E5AAF">
        <w:rPr>
          <w:rFonts w:ascii="Arial" w:hAnsi="Arial" w:cs="Arial"/>
          <w:szCs w:val="24"/>
          <w:lang w:val="ru-RU"/>
        </w:rPr>
        <w:lastRenderedPageBreak/>
        <w:t>реализации согласованных действий по повышению энергетической эффективности бюджетной сферы муниципального образования.</w:t>
      </w:r>
    </w:p>
    <w:p w14:paraId="4261935F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  <w:lang w:val="ru-RU"/>
        </w:rPr>
      </w:pPr>
    </w:p>
    <w:p w14:paraId="345F7436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 xml:space="preserve">2. </w:t>
      </w:r>
      <w:r w:rsidRPr="005E5AAF">
        <w:rPr>
          <w:rFonts w:ascii="Arial" w:hAnsi="Arial" w:cs="Arial"/>
          <w:bCs/>
          <w:szCs w:val="24"/>
          <w:lang w:val="ru-RU"/>
        </w:rPr>
        <w:tab/>
        <w:t>Цели, задачи и приоритеты развития энергосбережения и повышения энергетической эффективности на территории муниципального образования</w:t>
      </w:r>
    </w:p>
    <w:p w14:paraId="4CFA0725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2EF0F3E1" w14:textId="63EAD131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 w:rsidR="00637249" w:rsidRPr="005E5AAF">
        <w:rPr>
          <w:rFonts w:ascii="Arial" w:hAnsi="Arial" w:cs="Arial"/>
          <w:szCs w:val="24"/>
          <w:lang w:val="ru-RU"/>
        </w:rPr>
        <w:t>городском</w:t>
      </w:r>
      <w:r w:rsidRPr="005E5AAF">
        <w:rPr>
          <w:rFonts w:ascii="Arial" w:hAnsi="Arial" w:cs="Arial"/>
          <w:szCs w:val="24"/>
          <w:lang w:val="ru-RU"/>
        </w:rPr>
        <w:t xml:space="preserve"> поселении</w:t>
      </w:r>
      <w:r w:rsidR="00637249" w:rsidRPr="005E5AAF">
        <w:rPr>
          <w:rFonts w:ascii="Arial" w:hAnsi="Arial" w:cs="Arial"/>
          <w:szCs w:val="24"/>
          <w:lang w:val="ru-RU"/>
        </w:rPr>
        <w:t xml:space="preserve"> – город Калач (далее - муниципальное образование) и непосредственно организации – администрации городского поселения – город Калач</w:t>
      </w:r>
      <w:r w:rsidRPr="005E5AAF">
        <w:rPr>
          <w:rFonts w:ascii="Arial" w:hAnsi="Arial" w:cs="Arial"/>
          <w:szCs w:val="24"/>
          <w:lang w:val="ru-RU"/>
        </w:rPr>
        <w:t>.</w:t>
      </w:r>
    </w:p>
    <w:p w14:paraId="6CC8C59E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Для достижения цели муниципальной программы, необходимо выполнять следующие задачи:</w:t>
      </w:r>
    </w:p>
    <w:p w14:paraId="6D523828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повышение эффективности использования энергетических ресурсов в жилищном фонде; </w:t>
      </w:r>
    </w:p>
    <w:p w14:paraId="064136D1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14:paraId="0EE0B324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14:paraId="5D451CEE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повышение уровня оснащенности приборами учета используемых энергетических ресурсов; </w:t>
      </w:r>
    </w:p>
    <w:p w14:paraId="3F73C0C9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14:paraId="56B7AF31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14:paraId="5FC8D246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сокращение расходов бюджетов на обеспечение энергетическими ресурсами органов местного самоуправления; </w:t>
      </w:r>
    </w:p>
    <w:p w14:paraId="3637C1B7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увеличение объема внебюджетных средств, используемых на финансирование мероприятий.</w:t>
      </w:r>
    </w:p>
    <w:p w14:paraId="140F4DBE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2A2637B5" w14:textId="3412E1AB" w:rsidR="0051631A" w:rsidRPr="005E5AAF" w:rsidRDefault="00637249" w:rsidP="00516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3.</w:t>
      </w:r>
      <w:r w:rsidR="0051631A" w:rsidRPr="005E5AAF">
        <w:rPr>
          <w:rFonts w:ascii="Arial" w:hAnsi="Arial" w:cs="Arial"/>
          <w:bCs/>
          <w:szCs w:val="24"/>
          <w:lang w:val="ru-RU"/>
        </w:rPr>
        <w:tab/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14:paraId="1733F1C0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3ECE01CE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 являются:</w:t>
      </w:r>
    </w:p>
    <w:p w14:paraId="00281860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1)</w:t>
      </w:r>
      <w:r w:rsidRPr="005E5AAF">
        <w:rPr>
          <w:rFonts w:ascii="Arial" w:hAnsi="Arial" w:cs="Arial"/>
          <w:szCs w:val="24"/>
          <w:lang w:val="ru-RU"/>
        </w:rPr>
        <w:tab/>
        <w:t>планирование энергосбережения и повышения энергетической эффективности;</w:t>
      </w:r>
    </w:p>
    <w:p w14:paraId="1D3BDADE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2)</w:t>
      </w:r>
      <w:r w:rsidRPr="005E5AAF">
        <w:rPr>
          <w:rFonts w:ascii="Arial" w:hAnsi="Arial" w:cs="Arial"/>
          <w:szCs w:val="24"/>
          <w:lang w:val="ru-RU"/>
        </w:rPr>
        <w:tab/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организационно-административных и др.), оказывающих влияние на состояние и развитие энергосбережения и повышения энергетической эффективности;</w:t>
      </w:r>
    </w:p>
    <w:p w14:paraId="1C482EC6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3)</w:t>
      </w:r>
      <w:r w:rsidRPr="005E5AAF">
        <w:rPr>
          <w:rFonts w:ascii="Arial" w:hAnsi="Arial" w:cs="Arial"/>
          <w:szCs w:val="24"/>
          <w:lang w:val="ru-RU"/>
        </w:rPr>
        <w:tab/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14:paraId="183725AB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4)</w:t>
      </w:r>
      <w:r w:rsidRPr="005E5AAF">
        <w:rPr>
          <w:rFonts w:ascii="Arial" w:hAnsi="Arial" w:cs="Arial"/>
          <w:szCs w:val="24"/>
          <w:lang w:val="ru-RU"/>
        </w:rPr>
        <w:tab/>
        <w:t>эффективное и рациональное использование энергетических ресурсов;</w:t>
      </w:r>
    </w:p>
    <w:p w14:paraId="16ACCC64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5)</w:t>
      </w:r>
      <w:r w:rsidRPr="005E5AAF">
        <w:rPr>
          <w:rFonts w:ascii="Arial" w:hAnsi="Arial" w:cs="Arial"/>
          <w:szCs w:val="24"/>
          <w:lang w:val="ru-RU"/>
        </w:rPr>
        <w:tab/>
        <w:t>использование энергетических ресурсов с учетом ресурсных, производственно-технологических, экологических и социальных условий;</w:t>
      </w:r>
    </w:p>
    <w:p w14:paraId="7E29E5CD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6)</w:t>
      </w:r>
      <w:r w:rsidRPr="005E5AAF">
        <w:rPr>
          <w:rFonts w:ascii="Arial" w:hAnsi="Arial" w:cs="Arial"/>
          <w:szCs w:val="24"/>
          <w:lang w:val="ru-RU"/>
        </w:rPr>
        <w:tab/>
        <w:t xml:space="preserve">поддержка и стимулирование энергосбережения и повышения </w:t>
      </w:r>
      <w:r w:rsidRPr="005E5AAF">
        <w:rPr>
          <w:rFonts w:ascii="Arial" w:hAnsi="Arial" w:cs="Arial"/>
          <w:szCs w:val="24"/>
          <w:lang w:val="ru-RU"/>
        </w:rPr>
        <w:lastRenderedPageBreak/>
        <w:t>энергетической эффективности;</w:t>
      </w:r>
    </w:p>
    <w:p w14:paraId="2861E2A2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7)</w:t>
      </w:r>
      <w:r w:rsidRPr="005E5AAF">
        <w:rPr>
          <w:rFonts w:ascii="Arial" w:hAnsi="Arial" w:cs="Arial"/>
          <w:szCs w:val="24"/>
          <w:lang w:val="ru-RU"/>
        </w:rPr>
        <w:tab/>
        <w:t>приоритет применения на территории муниципального образования энергосберегающих и экологически чистых производственных технологий, повышения энергоэффективности производственных процессов, внедрения перспективных энергоэффективных технологий;</w:t>
      </w:r>
    </w:p>
    <w:p w14:paraId="4E402FC0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8)</w:t>
      </w:r>
      <w:r w:rsidRPr="005E5AAF">
        <w:rPr>
          <w:rFonts w:ascii="Arial" w:hAnsi="Arial" w:cs="Arial"/>
          <w:szCs w:val="24"/>
          <w:lang w:val="ru-RU"/>
        </w:rPr>
        <w:tab/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14:paraId="0F74BCDC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9)</w:t>
      </w:r>
      <w:r w:rsidRPr="005E5AAF">
        <w:rPr>
          <w:rFonts w:ascii="Arial" w:hAnsi="Arial" w:cs="Arial"/>
          <w:szCs w:val="24"/>
          <w:lang w:val="ru-RU"/>
        </w:rPr>
        <w:tab/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14:paraId="0C7DEAD0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14:paraId="55A5EB74" w14:textId="77777777" w:rsidR="0051631A" w:rsidRPr="005E5AAF" w:rsidRDefault="0051631A" w:rsidP="0051631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</w:p>
    <w:p w14:paraId="59469C54" w14:textId="77777777" w:rsidR="0051631A" w:rsidRPr="005E5AAF" w:rsidRDefault="0051631A" w:rsidP="0051631A">
      <w:pPr>
        <w:pStyle w:val="a4"/>
        <w:spacing w:after="0" w:line="240" w:lineRule="auto"/>
        <w:ind w:left="0"/>
        <w:jc w:val="center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4.</w:t>
      </w:r>
      <w:r w:rsidRPr="005E5AAF">
        <w:rPr>
          <w:rFonts w:ascii="Arial" w:hAnsi="Arial" w:cs="Arial"/>
          <w:bCs/>
          <w:szCs w:val="24"/>
          <w:lang w:val="ru-RU"/>
        </w:rPr>
        <w:tab/>
        <w:t>Основные сферы реализации решений по энергосбережению и повышению энергетической эффективности</w:t>
      </w:r>
    </w:p>
    <w:p w14:paraId="04E81E88" w14:textId="77777777" w:rsidR="0051631A" w:rsidRPr="005E5AAF" w:rsidRDefault="0051631A" w:rsidP="0051631A">
      <w:pPr>
        <w:pStyle w:val="a4"/>
        <w:spacing w:after="0" w:line="240" w:lineRule="auto"/>
        <w:ind w:left="0" w:firstLine="709"/>
        <w:jc w:val="center"/>
        <w:rPr>
          <w:rFonts w:ascii="Arial" w:hAnsi="Arial" w:cs="Arial"/>
          <w:szCs w:val="24"/>
          <w:lang w:val="ru-RU"/>
        </w:rPr>
      </w:pPr>
    </w:p>
    <w:p w14:paraId="57E7FCFB" w14:textId="77777777" w:rsidR="0051631A" w:rsidRPr="005E5AAF" w:rsidRDefault="0051631A" w:rsidP="0051631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К основным сферам реализации решений по энергосбережению и повышению энергетической эффективности относятся: 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14:paraId="79E0FE26" w14:textId="52DBEAB0" w:rsidR="0051631A" w:rsidRPr="005E5AAF" w:rsidRDefault="0051631A" w:rsidP="0051631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Целевые показатели в области энергосбережения и повышения энергетической эффективности, содержащиеся в программе и дополнительно вводимые при её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эффекта от реализации программы.</w:t>
      </w:r>
    </w:p>
    <w:p w14:paraId="59C74B83" w14:textId="77777777" w:rsidR="000725B2" w:rsidRPr="005E5AAF" w:rsidRDefault="000725B2" w:rsidP="0051631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</w:p>
    <w:p w14:paraId="4782F742" w14:textId="1A2B6327" w:rsidR="0051631A" w:rsidRPr="005E5AAF" w:rsidRDefault="0051631A" w:rsidP="00A200FA">
      <w:pPr>
        <w:pStyle w:val="a4"/>
        <w:spacing w:after="0" w:line="240" w:lineRule="auto"/>
        <w:ind w:left="0" w:firstLine="709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4.1. Бюджетная сфера</w:t>
      </w:r>
    </w:p>
    <w:p w14:paraId="594E6D01" w14:textId="77777777" w:rsidR="00A200FA" w:rsidRPr="005E5AAF" w:rsidRDefault="00A200FA" w:rsidP="00A200FA">
      <w:pPr>
        <w:pStyle w:val="a4"/>
        <w:spacing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Объекты бюджетной сферы и муниципальной инфраструктуры в Российской Федерации являются достаточно крупными потребителями теплоты, воды, электроэнергии и топлива. По разным оценкам, суммарное потребление топливно-энергетических ресурсов в этих сферах составляет 25% — 30% от конечного потребления. </w:t>
      </w:r>
    </w:p>
    <w:p w14:paraId="30B895AF" w14:textId="77777777" w:rsidR="00A200FA" w:rsidRPr="005E5AAF" w:rsidRDefault="00A200FA" w:rsidP="00A200FA">
      <w:pPr>
        <w:pStyle w:val="a4"/>
        <w:spacing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Структура потребления энергоресурсов муниципальными объектами и предприятиями в значительной степени определяется спецификой и профилем их деятельности. </w:t>
      </w:r>
    </w:p>
    <w:p w14:paraId="345317A4" w14:textId="77777777" w:rsidR="00A200FA" w:rsidRPr="005E5AAF" w:rsidRDefault="00A200FA" w:rsidP="00A200FA">
      <w:pPr>
        <w:pStyle w:val="a4"/>
        <w:spacing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В группу бюджетных организаций входят различные учреждения образования, здравоохранения, культуры и искусства, учреждения физической культуры и спорта, административные и административно-производственные учреждения. В состав объектов бюджетной сферы в основном входят различные здания и строения, функциональные и вспомогательные сооружения, в ряде случаев — собственные системы жизнеобеспечения (котельные, системы водо-, электроснабжения и прочие). </w:t>
      </w:r>
    </w:p>
    <w:p w14:paraId="62F57725" w14:textId="61C88B60" w:rsidR="00BD6ED7" w:rsidRPr="005E5AAF" w:rsidRDefault="00BD6ED7" w:rsidP="00A200F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Бюджетная сфера городского поселения – город Калач Калачеевского муниципального района Воронежской области представлена организациями, финансируемыми за счет </w:t>
      </w:r>
      <w:bookmarkStart w:id="4" w:name="_Hlk196233020"/>
      <w:r w:rsidRPr="005E5AAF">
        <w:rPr>
          <w:rFonts w:ascii="Arial" w:hAnsi="Arial" w:cs="Arial"/>
          <w:szCs w:val="24"/>
          <w:lang w:val="ru-RU"/>
        </w:rPr>
        <w:t>средств бюджета городского поселения – город Калач</w:t>
      </w:r>
      <w:bookmarkEnd w:id="4"/>
      <w:r w:rsidRPr="005E5AAF">
        <w:rPr>
          <w:rFonts w:ascii="Arial" w:hAnsi="Arial" w:cs="Arial"/>
          <w:szCs w:val="24"/>
          <w:lang w:val="ru-RU"/>
        </w:rPr>
        <w:t xml:space="preserve">, </w:t>
      </w:r>
      <w:r w:rsidRPr="005E5AAF">
        <w:rPr>
          <w:rFonts w:ascii="Arial" w:hAnsi="Arial" w:cs="Arial"/>
          <w:szCs w:val="24"/>
          <w:lang w:val="ru-RU"/>
        </w:rPr>
        <w:lastRenderedPageBreak/>
        <w:t>Калачеевского муниципального района, бюджета Воронежской области и федерального бюджета.</w:t>
      </w:r>
    </w:p>
    <w:p w14:paraId="75411103" w14:textId="0D9AB7F7" w:rsidR="00630959" w:rsidRPr="005E5AAF" w:rsidRDefault="00A200FA" w:rsidP="0063095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5E5AAF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В соответствии с Федеральным законом от 23.11.2009 N 261-ФЗ (ред. от 13.06.2023) «Об энергосбережении и о повышении </w:t>
      </w:r>
      <w:r w:rsidR="005E5AAF" w:rsidRPr="005E5AAF">
        <w:rPr>
          <w:rFonts w:ascii="Arial" w:eastAsia="Times New Roman" w:hAnsi="Arial" w:cs="Arial"/>
          <w:color w:val="000000"/>
          <w:szCs w:val="24"/>
          <w:lang w:val="ru-RU" w:eastAsia="ru-RU"/>
        </w:rPr>
        <w:t>энергетической эффективности,</w:t>
      </w:r>
      <w:r w:rsidRPr="005E5AAF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и о внесении изменений в отдельные законодательные акты Российской Федерации» государственные и муниципальные учреждения должны утверждать и реализовывать программы в области энергосбережения и повышения энергетической эффективности</w:t>
      </w:r>
      <w:r w:rsidR="00630959" w:rsidRPr="005E5AAF">
        <w:rPr>
          <w:rFonts w:ascii="Arial" w:eastAsia="Times New Roman" w:hAnsi="Arial" w:cs="Arial"/>
          <w:color w:val="000000"/>
          <w:szCs w:val="24"/>
          <w:lang w:val="ru-RU" w:eastAsia="ru-RU"/>
        </w:rPr>
        <w:t>.</w:t>
      </w:r>
      <w:r w:rsidRPr="005E5AAF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="00630959" w:rsidRPr="005E5AAF">
        <w:rPr>
          <w:rFonts w:ascii="Arial" w:eastAsia="Times New Roman" w:hAnsi="Arial" w:cs="Arial"/>
          <w:color w:val="000000"/>
          <w:szCs w:val="24"/>
          <w:lang w:val="ru-RU" w:eastAsia="ru-RU"/>
        </w:rPr>
        <w:t>О</w:t>
      </w:r>
      <w:r w:rsidRPr="005E5AAF">
        <w:rPr>
          <w:rFonts w:ascii="Arial" w:eastAsia="Times New Roman" w:hAnsi="Arial" w:cs="Arial"/>
          <w:color w:val="000000"/>
          <w:szCs w:val="24"/>
          <w:lang w:val="ru-RU" w:eastAsia="ru-RU"/>
        </w:rPr>
        <w:t>рганы государственной власти, органы местного самоуправления, государственные и муниципальные учреждения обязаны ежегодно представлять в федеральный орган 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декларации о потреблении энергетических ресурсов.</w:t>
      </w:r>
      <w:r w:rsidR="00630959" w:rsidRPr="005E5AAF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</w:p>
    <w:p w14:paraId="2CC24015" w14:textId="571900D0" w:rsidR="00A200FA" w:rsidRPr="005E5AAF" w:rsidRDefault="00A200FA" w:rsidP="0063095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5E5AAF">
        <w:rPr>
          <w:rFonts w:ascii="Arial" w:eastAsia="Times New Roman" w:hAnsi="Arial" w:cs="Arial"/>
          <w:color w:val="000000"/>
          <w:szCs w:val="24"/>
          <w:lang w:val="ru-RU" w:eastAsia="ru-RU"/>
        </w:rPr>
        <w:t>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при определении размера субсидий на выполнение государственного (муниципального) задания бюджетным или автономным учреждением.</w:t>
      </w:r>
    </w:p>
    <w:p w14:paraId="6597C707" w14:textId="77777777" w:rsidR="007D438E" w:rsidRPr="005E5AAF" w:rsidRDefault="007D438E" w:rsidP="00630959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</w:p>
    <w:p w14:paraId="065477C5" w14:textId="56E03E4F" w:rsidR="0051631A" w:rsidRPr="005E5AAF" w:rsidRDefault="0051631A" w:rsidP="00630959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Специфика использования энергоресурсов на объектах</w:t>
      </w:r>
      <w:r w:rsidR="00D0126D" w:rsidRPr="005E5AAF">
        <w:rPr>
          <w:rFonts w:ascii="Arial" w:hAnsi="Arial" w:cs="Arial"/>
          <w:szCs w:val="24"/>
          <w:lang w:val="ru-RU"/>
        </w:rPr>
        <w:t>, финансируемых за счет средств бюджета городского поселения – город Калач</w:t>
      </w:r>
      <w:r w:rsidRPr="005E5AAF">
        <w:rPr>
          <w:rFonts w:ascii="Arial" w:hAnsi="Arial" w:cs="Arial"/>
          <w:szCs w:val="24"/>
          <w:lang w:val="ru-RU"/>
        </w:rPr>
        <w:t xml:space="preserve"> представлена ниже, Таблица 1.</w:t>
      </w:r>
    </w:p>
    <w:p w14:paraId="71837D68" w14:textId="4AC0C8FA" w:rsidR="0051631A" w:rsidRPr="005E5AAF" w:rsidRDefault="0051631A" w:rsidP="0051631A">
      <w:pPr>
        <w:pStyle w:val="a4"/>
        <w:spacing w:after="0" w:line="240" w:lineRule="auto"/>
        <w:ind w:firstLine="709"/>
        <w:rPr>
          <w:rFonts w:ascii="Arial" w:hAnsi="Arial" w:cs="Arial"/>
          <w:szCs w:val="24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                                   </w:t>
      </w:r>
      <w:r w:rsidR="00276742" w:rsidRPr="005E5AAF">
        <w:rPr>
          <w:rFonts w:ascii="Arial" w:hAnsi="Arial" w:cs="Arial"/>
          <w:szCs w:val="24"/>
          <w:lang w:val="ru-RU"/>
        </w:rPr>
        <w:t>Таблица</w:t>
      </w:r>
      <w:r w:rsidRPr="005E5AAF">
        <w:rPr>
          <w:rFonts w:ascii="Arial" w:hAnsi="Arial" w:cs="Arial"/>
          <w:szCs w:val="24"/>
        </w:rPr>
        <w:t xml:space="preserve">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51631A" w:rsidRPr="005E5AAF" w14:paraId="05BE2109" w14:textId="77777777" w:rsidTr="005E5AAF">
        <w:trPr>
          <w:trHeight w:val="288"/>
        </w:trPr>
        <w:tc>
          <w:tcPr>
            <w:tcW w:w="4820" w:type="dxa"/>
            <w:shd w:val="clear" w:color="auto" w:fill="auto"/>
          </w:tcPr>
          <w:p w14:paraId="5C6EEB80" w14:textId="0DE9CD46" w:rsidR="0051631A" w:rsidRPr="005E5AAF" w:rsidRDefault="0051631A" w:rsidP="005E5AAF">
            <w:pPr>
              <w:pStyle w:val="a4"/>
              <w:spacing w:line="240" w:lineRule="auto"/>
              <w:ind w:left="14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Вид </w:t>
            </w:r>
            <w:r w:rsidR="00D0126D" w:rsidRPr="005E5AAF">
              <w:rPr>
                <w:rFonts w:ascii="Arial" w:hAnsi="Arial" w:cs="Arial"/>
                <w:szCs w:val="24"/>
                <w:lang w:val="ru-RU"/>
              </w:rPr>
              <w:t>объектов</w:t>
            </w:r>
          </w:p>
        </w:tc>
        <w:tc>
          <w:tcPr>
            <w:tcW w:w="4678" w:type="dxa"/>
            <w:shd w:val="clear" w:color="auto" w:fill="auto"/>
          </w:tcPr>
          <w:p w14:paraId="264D7CEC" w14:textId="67837E6A" w:rsidR="0051631A" w:rsidRPr="005E5AAF" w:rsidRDefault="007D438E" w:rsidP="005E5AAF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Особенности энергопотребления</w:t>
            </w:r>
          </w:p>
        </w:tc>
      </w:tr>
      <w:tr w:rsidR="00D0126D" w:rsidRPr="005E5AAF" w14:paraId="3D6BF7FF" w14:textId="77777777" w:rsidTr="005E5AAF">
        <w:trPr>
          <w:trHeight w:val="288"/>
        </w:trPr>
        <w:tc>
          <w:tcPr>
            <w:tcW w:w="4820" w:type="dxa"/>
            <w:shd w:val="clear" w:color="auto" w:fill="auto"/>
          </w:tcPr>
          <w:p w14:paraId="6A060BB1" w14:textId="7962276E" w:rsidR="00D0126D" w:rsidRPr="005E5AAF" w:rsidRDefault="00D0126D" w:rsidP="00D0126D">
            <w:pPr>
              <w:spacing w:after="0"/>
              <w:ind w:left="52" w:right="122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Административное здание администрации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4678" w:type="dxa"/>
            <w:shd w:val="clear" w:color="auto" w:fill="auto"/>
          </w:tcPr>
          <w:p w14:paraId="04FB72B3" w14:textId="1B9F2A02" w:rsidR="00D0126D" w:rsidRPr="005E5AAF" w:rsidRDefault="00D0126D" w:rsidP="00D0126D">
            <w:pPr>
              <w:spacing w:after="0"/>
              <w:ind w:left="52" w:right="122" w:firstLine="7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Системы отопления, кондиционирования воздуха, холодильное оборудование, оргтехника, освещение, холодное водоснабжение, канализация</w:t>
            </w:r>
          </w:p>
        </w:tc>
      </w:tr>
      <w:tr w:rsidR="00D0126D" w:rsidRPr="005E5AAF" w14:paraId="32AE8FC9" w14:textId="77777777" w:rsidTr="005E5AAF">
        <w:trPr>
          <w:trHeight w:val="288"/>
        </w:trPr>
        <w:tc>
          <w:tcPr>
            <w:tcW w:w="4820" w:type="dxa"/>
            <w:shd w:val="clear" w:color="auto" w:fill="auto"/>
          </w:tcPr>
          <w:p w14:paraId="48E3FC3A" w14:textId="0C620E0F" w:rsidR="00D0126D" w:rsidRPr="005E5AAF" w:rsidRDefault="00276742" w:rsidP="00D0126D">
            <w:pPr>
              <w:spacing w:after="0"/>
              <w:ind w:left="52" w:right="122" w:firstLine="7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Объекты </w:t>
            </w:r>
            <w:r w:rsidR="00D0126D" w:rsidRPr="005E5AAF">
              <w:rPr>
                <w:rFonts w:ascii="Arial" w:hAnsi="Arial" w:cs="Arial"/>
                <w:szCs w:val="24"/>
                <w:lang w:val="ru-RU"/>
              </w:rPr>
              <w:t>М</w:t>
            </w:r>
            <w:r w:rsidR="00D652A7" w:rsidRPr="005E5AAF">
              <w:rPr>
                <w:rFonts w:ascii="Arial" w:hAnsi="Arial" w:cs="Arial"/>
                <w:szCs w:val="24"/>
                <w:lang w:val="ru-RU"/>
              </w:rPr>
              <w:t>КП</w:t>
            </w:r>
            <w:r w:rsidR="00D0126D" w:rsidRPr="005E5AAF">
              <w:rPr>
                <w:rFonts w:ascii="Arial" w:hAnsi="Arial" w:cs="Arial"/>
                <w:szCs w:val="24"/>
                <w:lang w:val="ru-RU"/>
              </w:rPr>
              <w:t xml:space="preserve"> «Благоустройство</w:t>
            </w:r>
            <w:r w:rsidRPr="005E5AAF">
              <w:rPr>
                <w:rFonts w:ascii="Arial" w:hAnsi="Arial" w:cs="Arial"/>
                <w:szCs w:val="24"/>
                <w:lang w:val="ru-RU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6D500A78" w14:textId="3B78A11B" w:rsidR="00D0126D" w:rsidRPr="005E5AAF" w:rsidRDefault="00276742" w:rsidP="00D0126D">
            <w:pPr>
              <w:spacing w:after="0"/>
              <w:ind w:left="52" w:right="122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Системы отопления, кондиционирования воздуха, холодильное оборудование, оргтехника, освещение, холодное водоснабжение, канализация</w:t>
            </w:r>
          </w:p>
        </w:tc>
      </w:tr>
      <w:tr w:rsidR="00D0126D" w:rsidRPr="005E5AAF" w14:paraId="2A68A3FC" w14:textId="77777777" w:rsidTr="005E5AAF">
        <w:trPr>
          <w:trHeight w:val="288"/>
        </w:trPr>
        <w:tc>
          <w:tcPr>
            <w:tcW w:w="4820" w:type="dxa"/>
            <w:shd w:val="clear" w:color="auto" w:fill="auto"/>
          </w:tcPr>
          <w:p w14:paraId="3532B47E" w14:textId="668A6E5C" w:rsidR="00D0126D" w:rsidRPr="005E5AAF" w:rsidRDefault="00276742" w:rsidP="00D0126D">
            <w:pPr>
              <w:spacing w:after="0"/>
              <w:ind w:left="52" w:right="122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Объекты </w:t>
            </w:r>
            <w:r w:rsidR="00D652A7" w:rsidRPr="005E5AAF">
              <w:rPr>
                <w:rFonts w:ascii="Arial" w:hAnsi="Arial" w:cs="Arial"/>
                <w:szCs w:val="24"/>
                <w:lang w:val="ru-RU"/>
              </w:rPr>
              <w:t>КУ</w:t>
            </w:r>
            <w:r w:rsidRPr="005E5AAF">
              <w:rPr>
                <w:rFonts w:ascii="Arial" w:hAnsi="Arial" w:cs="Arial"/>
                <w:szCs w:val="24"/>
                <w:lang w:val="ru-RU"/>
              </w:rPr>
              <w:t xml:space="preserve"> «Управление городского хозяйства»</w:t>
            </w:r>
          </w:p>
        </w:tc>
        <w:tc>
          <w:tcPr>
            <w:tcW w:w="4678" w:type="dxa"/>
            <w:shd w:val="clear" w:color="auto" w:fill="auto"/>
          </w:tcPr>
          <w:p w14:paraId="75431AD0" w14:textId="0FDF40EB" w:rsidR="00D0126D" w:rsidRPr="005E5AAF" w:rsidRDefault="00276742" w:rsidP="00D0126D">
            <w:pPr>
              <w:spacing w:after="0"/>
              <w:ind w:left="52" w:right="122" w:firstLine="7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Системы отопления, кондиционирования воздуха, холодильное оборудование, оргтехника, освещение, холодное водоснабжение, канализация</w:t>
            </w:r>
          </w:p>
        </w:tc>
      </w:tr>
    </w:tbl>
    <w:p w14:paraId="4D3E1226" w14:textId="03902E9D" w:rsidR="0051631A" w:rsidRDefault="0051631A" w:rsidP="0051631A">
      <w:pPr>
        <w:pStyle w:val="a4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4D58F322" w14:textId="68743EBC" w:rsidR="005E5AAF" w:rsidRDefault="005E5AAF" w:rsidP="0051631A">
      <w:pPr>
        <w:pStyle w:val="a4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4E9794E7" w14:textId="28383D42" w:rsidR="005E5AAF" w:rsidRDefault="005E5AAF" w:rsidP="0051631A">
      <w:pPr>
        <w:pStyle w:val="a4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1092D091" w14:textId="77777777" w:rsidR="005E5AAF" w:rsidRPr="005E5AAF" w:rsidRDefault="005E5AAF" w:rsidP="0051631A">
      <w:pPr>
        <w:pStyle w:val="a4"/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614B2681" w14:textId="291CAFA7" w:rsidR="0051631A" w:rsidRPr="005E5AAF" w:rsidRDefault="0051631A" w:rsidP="00E64EA1">
      <w:pPr>
        <w:spacing w:after="33" w:line="236" w:lineRule="auto"/>
        <w:ind w:left="-8" w:firstLine="717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lastRenderedPageBreak/>
        <w:t xml:space="preserve">Перечень органов местного самоуправления и муниципальных </w:t>
      </w:r>
      <w:r w:rsidR="00630959" w:rsidRPr="005E5AAF">
        <w:rPr>
          <w:rFonts w:ascii="Arial" w:hAnsi="Arial" w:cs="Arial"/>
          <w:szCs w:val="24"/>
          <w:lang w:val="ru-RU"/>
        </w:rPr>
        <w:t xml:space="preserve">организаций / </w:t>
      </w:r>
      <w:r w:rsidRPr="005E5AAF">
        <w:rPr>
          <w:rFonts w:ascii="Arial" w:hAnsi="Arial" w:cs="Arial"/>
          <w:szCs w:val="24"/>
          <w:lang w:val="ru-RU"/>
        </w:rPr>
        <w:t>учреждений, находящихся в ведении органов местного самоуправления с указанием вида деятельности представлен ниже, Таблица 2.</w:t>
      </w:r>
    </w:p>
    <w:p w14:paraId="1B110685" w14:textId="5154AB9B" w:rsidR="0051631A" w:rsidRPr="005E5AAF" w:rsidRDefault="00FD6E3E" w:rsidP="0051631A">
      <w:pPr>
        <w:spacing w:after="3"/>
        <w:ind w:left="10" w:right="14" w:hanging="10"/>
        <w:jc w:val="right"/>
        <w:rPr>
          <w:rFonts w:ascii="Arial" w:hAnsi="Arial" w:cs="Arial"/>
          <w:szCs w:val="24"/>
        </w:rPr>
      </w:pPr>
      <w:r w:rsidRPr="005E5AAF">
        <w:rPr>
          <w:rFonts w:ascii="Arial" w:hAnsi="Arial" w:cs="Arial"/>
          <w:szCs w:val="24"/>
          <w:lang w:val="ru-RU"/>
        </w:rPr>
        <w:t>Таблица</w:t>
      </w:r>
      <w:r w:rsidR="0051631A" w:rsidRPr="005E5AAF">
        <w:rPr>
          <w:rFonts w:ascii="Arial" w:hAnsi="Arial" w:cs="Arial"/>
          <w:szCs w:val="24"/>
        </w:rPr>
        <w:t xml:space="preserve"> 2</w:t>
      </w:r>
    </w:p>
    <w:tbl>
      <w:tblPr>
        <w:tblW w:w="9524" w:type="dxa"/>
        <w:tblInd w:w="112" w:type="dxa"/>
        <w:tblCellMar>
          <w:top w:w="4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748"/>
        <w:gridCol w:w="3723"/>
        <w:gridCol w:w="2502"/>
        <w:gridCol w:w="2551"/>
      </w:tblGrid>
      <w:tr w:rsidR="00FD6E3E" w:rsidRPr="005E5AAF" w14:paraId="68565463" w14:textId="52DEC7B5" w:rsidTr="00D652A7">
        <w:trPr>
          <w:trHeight w:val="1044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33E61E" w14:textId="77777777" w:rsidR="00FD6E3E" w:rsidRPr="005E5AAF" w:rsidRDefault="00FD6E3E" w:rsidP="005E5AAF">
            <w:pPr>
              <w:spacing w:after="0"/>
              <w:ind w:right="7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009E2" w14:textId="73C91794" w:rsidR="00FD6E3E" w:rsidRPr="005E5AAF" w:rsidRDefault="00FD6E3E" w:rsidP="005E5AAF">
            <w:pPr>
              <w:spacing w:after="0"/>
              <w:ind w:right="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Наименование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7D5AF" w14:textId="4E5093A8" w:rsidR="00FD6E3E" w:rsidRPr="005E5AAF" w:rsidRDefault="00FD6E3E" w:rsidP="005E5AAF">
            <w:pPr>
              <w:spacing w:after="0"/>
              <w:ind w:right="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A0499D" w14:textId="4EF15A2A" w:rsidR="00FD6E3E" w:rsidRPr="005E5AAF" w:rsidRDefault="00FD6E3E" w:rsidP="00FD6E3E">
            <w:pPr>
              <w:spacing w:after="0"/>
              <w:ind w:right="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Наличие программы</w:t>
            </w:r>
          </w:p>
        </w:tc>
      </w:tr>
      <w:tr w:rsidR="00FD6E3E" w:rsidRPr="005E5AAF" w14:paraId="0E6ED1EF" w14:textId="5BA14541" w:rsidTr="00D652A7">
        <w:trPr>
          <w:trHeight w:val="518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04A0F" w14:textId="77777777" w:rsidR="00FD6E3E" w:rsidRPr="005E5AAF" w:rsidRDefault="00FD6E3E" w:rsidP="00630959">
            <w:pPr>
              <w:spacing w:after="0"/>
              <w:ind w:right="7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5F119" w14:textId="0E290453" w:rsidR="00FD6E3E" w:rsidRPr="005E5AAF" w:rsidRDefault="00FD6E3E" w:rsidP="00630959">
            <w:pPr>
              <w:spacing w:after="0"/>
              <w:ind w:right="6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F2924" w14:textId="570EF9CC" w:rsidR="00FD6E3E" w:rsidRPr="005E5AAF" w:rsidRDefault="00FD6E3E" w:rsidP="00630959">
            <w:pPr>
              <w:spacing w:after="0"/>
              <w:ind w:left="5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Деятельность органов местного самоуправления городских поселений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AAB60" w14:textId="3D462E55" w:rsidR="00FD6E3E" w:rsidRPr="005E5AAF" w:rsidRDefault="00D8395E" w:rsidP="00630959">
            <w:pPr>
              <w:spacing w:after="0"/>
              <w:ind w:left="5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У</w:t>
            </w:r>
            <w:r w:rsidR="00D652A7" w:rsidRPr="005E5AAF">
              <w:rPr>
                <w:rFonts w:ascii="Arial" w:hAnsi="Arial" w:cs="Arial"/>
                <w:szCs w:val="24"/>
                <w:lang w:val="ru-RU"/>
              </w:rPr>
              <w:t xml:space="preserve">тверждается </w:t>
            </w:r>
            <w:r w:rsidRPr="005E5AAF">
              <w:rPr>
                <w:rFonts w:ascii="Arial" w:hAnsi="Arial" w:cs="Arial"/>
                <w:szCs w:val="24"/>
                <w:lang w:val="ru-RU"/>
              </w:rPr>
              <w:t>в рамках действующего законодательства</w:t>
            </w:r>
          </w:p>
        </w:tc>
      </w:tr>
      <w:tr w:rsidR="00FD6E3E" w:rsidRPr="005E5AAF" w14:paraId="497D3B10" w14:textId="48BE299E" w:rsidTr="00D652A7">
        <w:trPr>
          <w:trHeight w:val="518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BE6C0F" w14:textId="51B75B40" w:rsidR="00FD6E3E" w:rsidRPr="005E5AAF" w:rsidRDefault="00FD6E3E" w:rsidP="00630959">
            <w:pPr>
              <w:spacing w:after="0"/>
              <w:ind w:right="7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46EC3" w14:textId="37DAE867" w:rsidR="00FD6E3E" w:rsidRPr="005E5AAF" w:rsidRDefault="00FD6E3E" w:rsidP="00630959">
            <w:pPr>
              <w:spacing w:after="0"/>
              <w:ind w:right="6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МКП</w:t>
            </w:r>
            <w:r w:rsidRPr="005E5AAF">
              <w:rPr>
                <w:rFonts w:ascii="Arial" w:hAnsi="Arial" w:cs="Arial"/>
                <w:szCs w:val="24"/>
              </w:rPr>
              <w:t xml:space="preserve"> «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Благоустройство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>»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5A1D95" w14:textId="7FFE2B10" w:rsidR="00FD6E3E" w:rsidRPr="005E5AAF" w:rsidRDefault="00FD6E3E" w:rsidP="00630959">
            <w:pPr>
              <w:spacing w:after="0"/>
              <w:ind w:left="5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Деятельность по очистке и уборке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F6B7D" w14:textId="6C2D0896" w:rsidR="00FD6E3E" w:rsidRPr="005E5AAF" w:rsidRDefault="00D652A7" w:rsidP="00630959">
            <w:pPr>
              <w:spacing w:after="0"/>
              <w:ind w:left="5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Утверждается и реализовывается в рамках действующего законодательства</w:t>
            </w:r>
          </w:p>
        </w:tc>
      </w:tr>
      <w:tr w:rsidR="00FD6E3E" w:rsidRPr="005E5AAF" w14:paraId="0487DF08" w14:textId="3D1DC24E" w:rsidTr="00D652A7">
        <w:trPr>
          <w:trHeight w:val="518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1D25A7" w14:textId="02347BE6" w:rsidR="00FD6E3E" w:rsidRPr="005E5AAF" w:rsidRDefault="00FD6E3E" w:rsidP="00630959">
            <w:pPr>
              <w:spacing w:after="0"/>
              <w:ind w:right="7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A3E40" w14:textId="1E0165FD" w:rsidR="00FD6E3E" w:rsidRPr="005E5AAF" w:rsidRDefault="00FD6E3E" w:rsidP="00630959">
            <w:pPr>
              <w:spacing w:after="0"/>
              <w:ind w:right="6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КУ «Управление городского хозяйства»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2FB23" w14:textId="4F351423" w:rsidR="00FD6E3E" w:rsidRPr="005E5AAF" w:rsidRDefault="00FD6E3E" w:rsidP="00630959">
            <w:pPr>
              <w:spacing w:after="0"/>
              <w:ind w:left="5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Деятельность органов местного самоуправления городских поселений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B3F8DD" w14:textId="42837671" w:rsidR="00FD6E3E" w:rsidRPr="005E5AAF" w:rsidRDefault="00D652A7" w:rsidP="00630959">
            <w:pPr>
              <w:spacing w:after="0"/>
              <w:ind w:left="5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Утверждается и реализовывается в рамках действующего законодательства</w:t>
            </w:r>
          </w:p>
        </w:tc>
      </w:tr>
    </w:tbl>
    <w:p w14:paraId="4C78653C" w14:textId="394AAB36" w:rsidR="0051631A" w:rsidRPr="005E5AAF" w:rsidRDefault="0051631A" w:rsidP="0051631A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009702D3" w14:textId="2D19BB1F" w:rsidR="00FD6E3E" w:rsidRPr="005E5AAF" w:rsidRDefault="00FD6E3E" w:rsidP="00FD6E3E">
      <w:pPr>
        <w:spacing w:after="0" w:line="240" w:lineRule="auto"/>
        <w:ind w:firstLine="709"/>
        <w:rPr>
          <w:rFonts w:ascii="Arial" w:hAnsi="Arial" w:cs="Arial"/>
          <w:color w:val="000000"/>
          <w:szCs w:val="24"/>
          <w:shd w:val="clear" w:color="auto" w:fill="FFFFFF"/>
          <w:lang w:val="ru-RU"/>
        </w:rPr>
      </w:pPr>
      <w:r w:rsidRPr="005E5AA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Организации с участием государства или муниципального образования и организации, осуществляющие регулируемые виды деятельности, должны утверждать и реализовывать программы в области энергосбережения и повышения энергетической эффективности.</w:t>
      </w:r>
    </w:p>
    <w:p w14:paraId="4F2C6136" w14:textId="3FA7AAE2" w:rsidR="00FD6E3E" w:rsidRPr="005E5AAF" w:rsidRDefault="00FD6E3E" w:rsidP="00FD6E3E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7B35C2EE" w14:textId="77777777" w:rsidR="0051631A" w:rsidRPr="005E5AAF" w:rsidRDefault="0051631A" w:rsidP="0051631A">
      <w:pPr>
        <w:pStyle w:val="a4"/>
        <w:spacing w:after="0" w:line="240" w:lineRule="auto"/>
        <w:ind w:left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4.1.1. Общие сведения об объекте:</w:t>
      </w:r>
    </w:p>
    <w:p w14:paraId="58842975" w14:textId="524C0B63" w:rsidR="0051631A" w:rsidRPr="005E5AAF" w:rsidRDefault="0051631A" w:rsidP="0051631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Администрация </w:t>
      </w:r>
      <w:r w:rsidR="00630959" w:rsidRPr="005E5AAF">
        <w:rPr>
          <w:rFonts w:ascii="Arial" w:hAnsi="Arial" w:cs="Arial"/>
          <w:szCs w:val="24"/>
          <w:lang w:val="ru-RU"/>
        </w:rPr>
        <w:t>городского</w:t>
      </w:r>
      <w:r w:rsidRPr="005E5AAF">
        <w:rPr>
          <w:rFonts w:ascii="Arial" w:hAnsi="Arial" w:cs="Arial"/>
          <w:szCs w:val="24"/>
          <w:lang w:val="ru-RU"/>
        </w:rPr>
        <w:t xml:space="preserve"> поселения</w:t>
      </w:r>
      <w:r w:rsidR="00630959" w:rsidRPr="005E5AAF">
        <w:rPr>
          <w:rFonts w:ascii="Arial" w:hAnsi="Arial" w:cs="Arial"/>
          <w:szCs w:val="24"/>
          <w:lang w:val="ru-RU"/>
        </w:rPr>
        <w:t xml:space="preserve"> – город Калач</w:t>
      </w:r>
      <w:r w:rsidRPr="005E5AAF">
        <w:rPr>
          <w:rFonts w:ascii="Arial" w:hAnsi="Arial" w:cs="Arial"/>
          <w:szCs w:val="24"/>
          <w:lang w:val="ru-RU"/>
        </w:rPr>
        <w:t xml:space="preserve"> Калачеевского муниципального района Воронежской области</w:t>
      </w:r>
    </w:p>
    <w:p w14:paraId="6137573A" w14:textId="6CE00F4C" w:rsidR="0051631A" w:rsidRPr="005E5AAF" w:rsidRDefault="0051631A" w:rsidP="0051631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Адрес: Воронежская область, </w:t>
      </w:r>
      <w:r w:rsidR="00630959" w:rsidRPr="005E5AAF">
        <w:rPr>
          <w:rFonts w:ascii="Arial" w:hAnsi="Arial" w:cs="Arial"/>
          <w:szCs w:val="24"/>
          <w:lang w:val="ru-RU"/>
        </w:rPr>
        <w:t xml:space="preserve">г. </w:t>
      </w:r>
      <w:r w:rsidRPr="005E5AAF">
        <w:rPr>
          <w:rFonts w:ascii="Arial" w:hAnsi="Arial" w:cs="Arial"/>
          <w:szCs w:val="24"/>
          <w:lang w:val="ru-RU"/>
        </w:rPr>
        <w:t xml:space="preserve">Калач, </w:t>
      </w:r>
      <w:r w:rsidR="00630959" w:rsidRPr="005E5AAF">
        <w:rPr>
          <w:rFonts w:ascii="Arial" w:hAnsi="Arial" w:cs="Arial"/>
          <w:szCs w:val="24"/>
          <w:lang w:val="ru-RU"/>
        </w:rPr>
        <w:t>пл. Ленина, д. 6</w:t>
      </w:r>
    </w:p>
    <w:p w14:paraId="4DD45814" w14:textId="77777777" w:rsidR="00740282" w:rsidRPr="005E5AAF" w:rsidRDefault="00740282" w:rsidP="00740282">
      <w:pPr>
        <w:pStyle w:val="a4"/>
        <w:spacing w:after="0" w:line="240" w:lineRule="auto"/>
        <w:ind w:left="0" w:firstLine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ОГРН 1023600793512</w:t>
      </w:r>
    </w:p>
    <w:p w14:paraId="6643E449" w14:textId="77777777" w:rsidR="00740282" w:rsidRPr="005E5AAF" w:rsidRDefault="00740282" w:rsidP="00740282">
      <w:pPr>
        <w:pStyle w:val="a4"/>
        <w:spacing w:after="0" w:line="240" w:lineRule="auto"/>
        <w:ind w:left="0" w:firstLine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ИНН 3610004386</w:t>
      </w:r>
    </w:p>
    <w:p w14:paraId="5599A95F" w14:textId="77777777" w:rsidR="00740282" w:rsidRPr="005E5AAF" w:rsidRDefault="00740282" w:rsidP="00740282">
      <w:pPr>
        <w:pStyle w:val="a4"/>
        <w:spacing w:after="0" w:line="240" w:lineRule="auto"/>
        <w:ind w:left="0" w:firstLine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Код по ОКВЭД 84.11.34</w:t>
      </w:r>
    </w:p>
    <w:p w14:paraId="03038E16" w14:textId="77777777" w:rsidR="00740282" w:rsidRPr="005E5AAF" w:rsidRDefault="00740282" w:rsidP="00740282">
      <w:pPr>
        <w:pStyle w:val="a4"/>
        <w:spacing w:after="0" w:line="240" w:lineRule="auto"/>
        <w:ind w:left="0" w:firstLine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Код по ОКОГУ 3300400</w:t>
      </w:r>
    </w:p>
    <w:p w14:paraId="3A6E9D09" w14:textId="77777777" w:rsidR="00740282" w:rsidRPr="005E5AAF" w:rsidRDefault="00740282" w:rsidP="00740282">
      <w:pPr>
        <w:pStyle w:val="a4"/>
        <w:spacing w:after="0" w:line="240" w:lineRule="auto"/>
        <w:ind w:left="0" w:firstLine="709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Ф.И.О., должность руководителя </w:t>
      </w:r>
      <w:r w:rsidRPr="005E5AAF">
        <w:rPr>
          <w:rFonts w:ascii="Arial" w:hAnsi="Arial" w:cs="Arial"/>
          <w:bCs/>
          <w:szCs w:val="24"/>
          <w:lang w:val="ru-RU"/>
        </w:rPr>
        <w:t>Дудецкий Дмитрий Николаевич, глава администрации городского поселения - город Калач Калачеевского муниципального района Воронежской области</w:t>
      </w:r>
    </w:p>
    <w:p w14:paraId="408B4135" w14:textId="77777777" w:rsidR="00740282" w:rsidRPr="005E5AAF" w:rsidRDefault="00740282" w:rsidP="00740282">
      <w:pPr>
        <w:pStyle w:val="a4"/>
        <w:spacing w:after="0" w:line="240" w:lineRule="auto"/>
        <w:ind w:left="0" w:firstLine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Общая численность сотрудников в здании – 20 человек</w:t>
      </w:r>
    </w:p>
    <w:p w14:paraId="58872FE8" w14:textId="61ADCAAD" w:rsidR="0051631A" w:rsidRPr="005E5AAF" w:rsidRDefault="0051631A" w:rsidP="0051631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Планирует, организует и курирует работу по энергосбережению глава</w:t>
      </w:r>
      <w:r w:rsidR="00740282" w:rsidRPr="005E5AAF">
        <w:rPr>
          <w:rFonts w:ascii="Arial" w:hAnsi="Arial" w:cs="Arial"/>
          <w:szCs w:val="24"/>
          <w:lang w:val="ru-RU"/>
        </w:rPr>
        <w:t xml:space="preserve"> администрации городского поселения – город Калач</w:t>
      </w:r>
      <w:r w:rsidRPr="005E5AAF">
        <w:rPr>
          <w:rFonts w:ascii="Arial" w:hAnsi="Arial" w:cs="Arial"/>
          <w:szCs w:val="24"/>
          <w:lang w:val="ru-RU"/>
        </w:rPr>
        <w:t>.</w:t>
      </w:r>
    </w:p>
    <w:p w14:paraId="5545BF6E" w14:textId="77777777" w:rsidR="0051631A" w:rsidRPr="005E5AAF" w:rsidRDefault="0051631A" w:rsidP="005163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2022 год, составленной в соответствии с Порядком предоставления декларации о потреблении энергетических ресурсов, утвержденным </w:t>
      </w:r>
      <w:r w:rsidRPr="005E5AAF">
        <w:rPr>
          <w:rFonts w:ascii="Arial" w:hAnsi="Arial" w:cs="Arial"/>
          <w:szCs w:val="24"/>
          <w:lang w:val="ru-RU"/>
        </w:rPr>
        <w:lastRenderedPageBreak/>
        <w:t>Приказом Минэкономразвития от 28.10.2019 № 707 (в действующей редакции).</w:t>
      </w:r>
    </w:p>
    <w:p w14:paraId="6FCDCB3B" w14:textId="6345325A" w:rsidR="0051631A" w:rsidRPr="005E5AAF" w:rsidRDefault="0051631A" w:rsidP="0051631A">
      <w:pPr>
        <w:pStyle w:val="a4"/>
        <w:spacing w:after="0" w:line="240" w:lineRule="auto"/>
        <w:ind w:left="567"/>
        <w:jc w:val="left"/>
        <w:rPr>
          <w:rFonts w:ascii="Arial" w:hAnsi="Arial" w:cs="Arial"/>
          <w:szCs w:val="24"/>
          <w:lang w:val="ru-RU"/>
        </w:rPr>
      </w:pPr>
    </w:p>
    <w:p w14:paraId="42D8657D" w14:textId="343B678B" w:rsidR="00740282" w:rsidRPr="005E5AAF" w:rsidRDefault="00740282" w:rsidP="00E11A2E">
      <w:pPr>
        <w:pStyle w:val="a4"/>
        <w:spacing w:after="0" w:line="240" w:lineRule="auto"/>
        <w:ind w:left="0" w:firstLine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Общие сведения об объекте:</w:t>
      </w:r>
    </w:p>
    <w:p w14:paraId="02BA3F0F" w14:textId="77777777" w:rsidR="00740282" w:rsidRPr="005E5AAF" w:rsidRDefault="00740282" w:rsidP="00E11A2E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Администрация городского поселения - город Калач Калачеевского муниципального района Воронежской области</w:t>
      </w:r>
    </w:p>
    <w:p w14:paraId="3E11E356" w14:textId="77777777" w:rsidR="00740282" w:rsidRPr="005E5AAF" w:rsidRDefault="00740282" w:rsidP="00E11A2E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Адрес: г. Калач, пл. Ленина, д. 6</w:t>
      </w:r>
    </w:p>
    <w:p w14:paraId="2C83025D" w14:textId="77777777" w:rsidR="00740282" w:rsidRPr="005E5AAF" w:rsidRDefault="00740282" w:rsidP="00740282">
      <w:pPr>
        <w:pStyle w:val="a4"/>
        <w:spacing w:after="0" w:line="240" w:lineRule="auto"/>
        <w:ind w:left="567"/>
        <w:jc w:val="left"/>
        <w:rPr>
          <w:rFonts w:ascii="Arial" w:hAnsi="Arial" w:cs="Arial"/>
          <w:szCs w:val="24"/>
          <w:lang w:val="ru-RU"/>
        </w:rPr>
      </w:pPr>
    </w:p>
    <w:p w14:paraId="3C87A887" w14:textId="77777777" w:rsidR="00C945D1" w:rsidRPr="005E5AAF" w:rsidRDefault="00740282" w:rsidP="00C945D1">
      <w:pPr>
        <w:pStyle w:val="a4"/>
        <w:spacing w:after="0" w:line="240" w:lineRule="auto"/>
        <w:ind w:left="567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Сведения о потреблении энергетических ресурсов</w:t>
      </w:r>
    </w:p>
    <w:p w14:paraId="38FE63B5" w14:textId="2F8D3389" w:rsidR="00740282" w:rsidRPr="005E5AAF" w:rsidRDefault="00740282" w:rsidP="00740282">
      <w:pPr>
        <w:pStyle w:val="a4"/>
        <w:spacing w:after="0" w:line="240" w:lineRule="auto"/>
        <w:ind w:left="567"/>
        <w:jc w:val="righ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Таблица </w:t>
      </w:r>
      <w:r w:rsidR="00C945D1" w:rsidRPr="005E5AAF">
        <w:rPr>
          <w:rFonts w:ascii="Arial" w:hAnsi="Arial" w:cs="Arial"/>
          <w:szCs w:val="24"/>
          <w:lang w:val="ru-RU"/>
        </w:rPr>
        <w:t>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827"/>
        <w:gridCol w:w="2251"/>
        <w:gridCol w:w="2251"/>
      </w:tblGrid>
      <w:tr w:rsidR="00740282" w:rsidRPr="005E5AAF" w14:paraId="19382113" w14:textId="77777777" w:rsidTr="005E5AAF">
        <w:tc>
          <w:tcPr>
            <w:tcW w:w="1134" w:type="dxa"/>
            <w:vMerge w:val="restart"/>
          </w:tcPr>
          <w:p w14:paraId="1243D9E5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№</w:t>
            </w:r>
          </w:p>
          <w:p w14:paraId="500AD013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п/п</w:t>
            </w:r>
          </w:p>
        </w:tc>
        <w:tc>
          <w:tcPr>
            <w:tcW w:w="3827" w:type="dxa"/>
            <w:vMerge w:val="restart"/>
          </w:tcPr>
          <w:p w14:paraId="49DD5759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14:paraId="4B6CC121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2251" w:type="dxa"/>
          </w:tcPr>
          <w:p w14:paraId="2639F9FD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Отчетный (базовый) год</w:t>
            </w:r>
          </w:p>
        </w:tc>
      </w:tr>
      <w:tr w:rsidR="00740282" w:rsidRPr="005E5AAF" w14:paraId="745AE864" w14:textId="77777777" w:rsidTr="005E5AAF">
        <w:tc>
          <w:tcPr>
            <w:tcW w:w="1134" w:type="dxa"/>
            <w:vMerge/>
          </w:tcPr>
          <w:p w14:paraId="1959984B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14:paraId="1D34262D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14:paraId="74A95746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</w:tcPr>
          <w:p w14:paraId="1F860AD9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2022</w:t>
            </w:r>
          </w:p>
        </w:tc>
      </w:tr>
      <w:tr w:rsidR="00740282" w:rsidRPr="005E5AAF" w14:paraId="702DD6F5" w14:textId="77777777" w:rsidTr="005E5AAF">
        <w:tc>
          <w:tcPr>
            <w:tcW w:w="1134" w:type="dxa"/>
            <w:vMerge w:val="restart"/>
          </w:tcPr>
          <w:p w14:paraId="5E92420E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3827" w:type="dxa"/>
            <w:vMerge w:val="restart"/>
          </w:tcPr>
          <w:p w14:paraId="2BFD0B7F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Тепловая энергия, всего</w:t>
            </w:r>
          </w:p>
        </w:tc>
        <w:tc>
          <w:tcPr>
            <w:tcW w:w="2251" w:type="dxa"/>
          </w:tcPr>
          <w:p w14:paraId="25AEDD02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Гкал</w:t>
            </w:r>
          </w:p>
        </w:tc>
        <w:tc>
          <w:tcPr>
            <w:tcW w:w="2251" w:type="dxa"/>
          </w:tcPr>
          <w:p w14:paraId="40614F59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177,593</w:t>
            </w:r>
          </w:p>
        </w:tc>
      </w:tr>
      <w:tr w:rsidR="00740282" w:rsidRPr="005E5AAF" w14:paraId="68C90AEE" w14:textId="77777777" w:rsidTr="005E5AAF">
        <w:tc>
          <w:tcPr>
            <w:tcW w:w="1134" w:type="dxa"/>
            <w:vMerge/>
          </w:tcPr>
          <w:p w14:paraId="299C55BD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14:paraId="6D91FA51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</w:tcPr>
          <w:p w14:paraId="143CDA48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т.у.т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.</w:t>
            </w:r>
          </w:p>
        </w:tc>
        <w:tc>
          <w:tcPr>
            <w:tcW w:w="2251" w:type="dxa"/>
          </w:tcPr>
          <w:p w14:paraId="7D8EC283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26,39</w:t>
            </w:r>
          </w:p>
        </w:tc>
      </w:tr>
      <w:tr w:rsidR="00740282" w:rsidRPr="005E5AAF" w14:paraId="6A4EA4BA" w14:textId="77777777" w:rsidTr="005E5AAF">
        <w:tc>
          <w:tcPr>
            <w:tcW w:w="1134" w:type="dxa"/>
            <w:vMerge/>
          </w:tcPr>
          <w:p w14:paraId="03B549AC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14:paraId="5CD7EC9A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</w:tcPr>
          <w:p w14:paraId="629CB4B9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тыс. руб.</w:t>
            </w:r>
          </w:p>
        </w:tc>
        <w:tc>
          <w:tcPr>
            <w:tcW w:w="2251" w:type="dxa"/>
          </w:tcPr>
          <w:p w14:paraId="30CE02D0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539,70</w:t>
            </w:r>
          </w:p>
        </w:tc>
      </w:tr>
      <w:tr w:rsidR="00740282" w:rsidRPr="005E5AAF" w14:paraId="2D9FC0BE" w14:textId="77777777" w:rsidTr="005E5AAF">
        <w:tc>
          <w:tcPr>
            <w:tcW w:w="1134" w:type="dxa"/>
            <w:vMerge w:val="restart"/>
          </w:tcPr>
          <w:p w14:paraId="66125221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3827" w:type="dxa"/>
            <w:vMerge w:val="restart"/>
          </w:tcPr>
          <w:p w14:paraId="67E59EAB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Электрическая энергия</w:t>
            </w:r>
          </w:p>
        </w:tc>
        <w:tc>
          <w:tcPr>
            <w:tcW w:w="2251" w:type="dxa"/>
          </w:tcPr>
          <w:p w14:paraId="6F04E86D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кВт/ч</w:t>
            </w:r>
          </w:p>
        </w:tc>
        <w:tc>
          <w:tcPr>
            <w:tcW w:w="2251" w:type="dxa"/>
          </w:tcPr>
          <w:p w14:paraId="2A55836D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9250</w:t>
            </w:r>
          </w:p>
        </w:tc>
      </w:tr>
      <w:tr w:rsidR="00740282" w:rsidRPr="005E5AAF" w14:paraId="41C50DCE" w14:textId="77777777" w:rsidTr="005E5AAF">
        <w:tc>
          <w:tcPr>
            <w:tcW w:w="1134" w:type="dxa"/>
            <w:vMerge/>
          </w:tcPr>
          <w:p w14:paraId="64B21230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14:paraId="1E709B20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</w:tcPr>
          <w:p w14:paraId="60FBCC60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т.у.т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.</w:t>
            </w:r>
          </w:p>
        </w:tc>
        <w:tc>
          <w:tcPr>
            <w:tcW w:w="2251" w:type="dxa"/>
          </w:tcPr>
          <w:p w14:paraId="36DC7018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3,19</w:t>
            </w:r>
          </w:p>
        </w:tc>
      </w:tr>
      <w:tr w:rsidR="00740282" w:rsidRPr="005E5AAF" w14:paraId="7BC9924E" w14:textId="77777777" w:rsidTr="005E5AAF">
        <w:tc>
          <w:tcPr>
            <w:tcW w:w="1134" w:type="dxa"/>
            <w:vMerge/>
          </w:tcPr>
          <w:p w14:paraId="3FAF5D72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14:paraId="45A0AE70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</w:tcPr>
          <w:p w14:paraId="4050D83A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тыс. руб.</w:t>
            </w:r>
          </w:p>
        </w:tc>
        <w:tc>
          <w:tcPr>
            <w:tcW w:w="2251" w:type="dxa"/>
          </w:tcPr>
          <w:p w14:paraId="7884053B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74,00</w:t>
            </w:r>
          </w:p>
        </w:tc>
      </w:tr>
      <w:tr w:rsidR="00740282" w:rsidRPr="005E5AAF" w14:paraId="41D87740" w14:textId="77777777" w:rsidTr="005E5AAF">
        <w:tc>
          <w:tcPr>
            <w:tcW w:w="1134" w:type="dxa"/>
            <w:vMerge w:val="restart"/>
          </w:tcPr>
          <w:p w14:paraId="7EFEAD7F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3827" w:type="dxa"/>
            <w:vMerge w:val="restart"/>
          </w:tcPr>
          <w:p w14:paraId="0B52E863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Холодная вода</w:t>
            </w:r>
          </w:p>
        </w:tc>
        <w:tc>
          <w:tcPr>
            <w:tcW w:w="2251" w:type="dxa"/>
          </w:tcPr>
          <w:p w14:paraId="06A9CC33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куб.м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.</w:t>
            </w:r>
          </w:p>
        </w:tc>
        <w:tc>
          <w:tcPr>
            <w:tcW w:w="2251" w:type="dxa"/>
          </w:tcPr>
          <w:p w14:paraId="3B0B76C7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86</w:t>
            </w:r>
          </w:p>
        </w:tc>
      </w:tr>
      <w:tr w:rsidR="00740282" w:rsidRPr="005E5AAF" w14:paraId="18B6F223" w14:textId="77777777" w:rsidTr="005E5AAF">
        <w:tc>
          <w:tcPr>
            <w:tcW w:w="1134" w:type="dxa"/>
            <w:vMerge/>
          </w:tcPr>
          <w:p w14:paraId="2863AC9E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14:paraId="12E1DF20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</w:tcPr>
          <w:p w14:paraId="7E398B2A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тыс. руб.</w:t>
            </w:r>
          </w:p>
        </w:tc>
        <w:tc>
          <w:tcPr>
            <w:tcW w:w="2251" w:type="dxa"/>
          </w:tcPr>
          <w:p w14:paraId="009CC179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3,45</w:t>
            </w:r>
          </w:p>
        </w:tc>
      </w:tr>
    </w:tbl>
    <w:p w14:paraId="3D73DE84" w14:textId="77777777" w:rsidR="00740282" w:rsidRPr="005E5AAF" w:rsidRDefault="00740282" w:rsidP="00740282">
      <w:pPr>
        <w:pStyle w:val="a4"/>
        <w:spacing w:after="0" w:line="240" w:lineRule="auto"/>
        <w:ind w:left="567"/>
        <w:jc w:val="center"/>
        <w:rPr>
          <w:rFonts w:ascii="Arial" w:hAnsi="Arial" w:cs="Arial"/>
          <w:szCs w:val="24"/>
          <w:lang w:val="ru-RU"/>
        </w:rPr>
      </w:pPr>
    </w:p>
    <w:p w14:paraId="212C3CF8" w14:textId="51F8D5AF" w:rsidR="00740282" w:rsidRPr="005E5AAF" w:rsidRDefault="00C945D1" w:rsidP="00C945D1">
      <w:pPr>
        <w:pStyle w:val="a4"/>
        <w:spacing w:after="0" w:line="240" w:lineRule="auto"/>
        <w:ind w:left="0"/>
        <w:jc w:val="left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 xml:space="preserve">4.1.1.1. </w:t>
      </w:r>
      <w:r w:rsidR="00740282" w:rsidRPr="005E5AAF">
        <w:rPr>
          <w:rFonts w:ascii="Arial" w:hAnsi="Arial" w:cs="Arial"/>
          <w:bCs/>
          <w:szCs w:val="24"/>
          <w:lang w:val="ru-RU"/>
        </w:rPr>
        <w:t>Электроснабжение</w:t>
      </w:r>
    </w:p>
    <w:p w14:paraId="18391CA0" w14:textId="3C525708" w:rsidR="00C945D1" w:rsidRPr="005E5AAF" w:rsidRDefault="00740282" w:rsidP="007B3E47">
      <w:pPr>
        <w:spacing w:after="0" w:line="240" w:lineRule="auto"/>
        <w:ind w:firstLine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Анализ эффективности системы электроснабжения</w:t>
      </w:r>
    </w:p>
    <w:p w14:paraId="392BAB25" w14:textId="3118BFA7" w:rsidR="00740282" w:rsidRPr="005E5AAF" w:rsidRDefault="00C945D1" w:rsidP="00C945D1">
      <w:pPr>
        <w:pStyle w:val="a4"/>
        <w:spacing w:after="0" w:line="240" w:lineRule="auto"/>
        <w:ind w:left="0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                                     </w:t>
      </w:r>
      <w:r w:rsidR="00740282" w:rsidRPr="005E5AAF">
        <w:rPr>
          <w:rFonts w:ascii="Arial" w:hAnsi="Arial" w:cs="Arial"/>
          <w:szCs w:val="24"/>
          <w:lang w:val="ru-RU"/>
        </w:rPr>
        <w:t xml:space="preserve">              </w:t>
      </w:r>
      <w:r w:rsidRPr="005E5AAF">
        <w:rPr>
          <w:rFonts w:ascii="Arial" w:hAnsi="Arial" w:cs="Arial"/>
          <w:szCs w:val="24"/>
          <w:lang w:val="ru-RU"/>
        </w:rPr>
        <w:t xml:space="preserve"> </w:t>
      </w:r>
      <w:r w:rsidR="00740282" w:rsidRPr="005E5AAF">
        <w:rPr>
          <w:rFonts w:ascii="Arial" w:hAnsi="Arial" w:cs="Arial"/>
          <w:szCs w:val="24"/>
          <w:lang w:val="ru-RU"/>
        </w:rPr>
        <w:t xml:space="preserve">   Таблица </w:t>
      </w:r>
      <w:r w:rsidRPr="005E5AAF">
        <w:rPr>
          <w:rFonts w:ascii="Arial" w:hAnsi="Arial" w:cs="Arial"/>
          <w:szCs w:val="24"/>
          <w:lang w:val="ru-RU"/>
        </w:rPr>
        <w:t>4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827"/>
        <w:gridCol w:w="2251"/>
        <w:gridCol w:w="3420"/>
      </w:tblGrid>
      <w:tr w:rsidR="00740282" w:rsidRPr="005E5AAF" w14:paraId="14A527A5" w14:textId="77777777" w:rsidTr="005E5AAF">
        <w:tc>
          <w:tcPr>
            <w:tcW w:w="3827" w:type="dxa"/>
            <w:vMerge w:val="restart"/>
          </w:tcPr>
          <w:p w14:paraId="5B5174FE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14:paraId="5F022A36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3420" w:type="dxa"/>
          </w:tcPr>
          <w:p w14:paraId="711A2FB5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Отчетный (базовый) год</w:t>
            </w:r>
          </w:p>
        </w:tc>
      </w:tr>
      <w:tr w:rsidR="00740282" w:rsidRPr="005E5AAF" w14:paraId="5AF472FF" w14:textId="77777777" w:rsidTr="005E5AAF">
        <w:tc>
          <w:tcPr>
            <w:tcW w:w="3827" w:type="dxa"/>
            <w:vMerge/>
          </w:tcPr>
          <w:p w14:paraId="1EEEA635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14:paraId="446AFABF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420" w:type="dxa"/>
          </w:tcPr>
          <w:p w14:paraId="572253C4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2022</w:t>
            </w:r>
          </w:p>
        </w:tc>
      </w:tr>
      <w:tr w:rsidR="00740282" w:rsidRPr="005E5AAF" w14:paraId="5055BCC6" w14:textId="77777777" w:rsidTr="005E5AAF">
        <w:tc>
          <w:tcPr>
            <w:tcW w:w="3827" w:type="dxa"/>
            <w:vMerge w:val="restart"/>
          </w:tcPr>
          <w:p w14:paraId="6EEC96F2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Электрическая энергия</w:t>
            </w:r>
          </w:p>
        </w:tc>
        <w:tc>
          <w:tcPr>
            <w:tcW w:w="2251" w:type="dxa"/>
          </w:tcPr>
          <w:p w14:paraId="0567BADA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кВт/ч</w:t>
            </w:r>
          </w:p>
        </w:tc>
        <w:tc>
          <w:tcPr>
            <w:tcW w:w="3420" w:type="dxa"/>
          </w:tcPr>
          <w:p w14:paraId="7777F743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9250</w:t>
            </w:r>
          </w:p>
        </w:tc>
      </w:tr>
      <w:tr w:rsidR="00740282" w:rsidRPr="005E5AAF" w14:paraId="36CBB47D" w14:textId="77777777" w:rsidTr="005E5AAF">
        <w:tc>
          <w:tcPr>
            <w:tcW w:w="3827" w:type="dxa"/>
            <w:vMerge/>
          </w:tcPr>
          <w:p w14:paraId="0437E674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</w:tcPr>
          <w:p w14:paraId="6F90A08B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т.у.т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.</w:t>
            </w:r>
          </w:p>
        </w:tc>
        <w:tc>
          <w:tcPr>
            <w:tcW w:w="3420" w:type="dxa"/>
          </w:tcPr>
          <w:p w14:paraId="1A6BDB60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3,19</w:t>
            </w:r>
          </w:p>
        </w:tc>
      </w:tr>
      <w:tr w:rsidR="00740282" w:rsidRPr="005E5AAF" w14:paraId="4F4773B6" w14:textId="77777777" w:rsidTr="005E5AAF">
        <w:tc>
          <w:tcPr>
            <w:tcW w:w="3827" w:type="dxa"/>
            <w:vMerge/>
          </w:tcPr>
          <w:p w14:paraId="3FD7E53E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</w:tcPr>
          <w:p w14:paraId="58826073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тыс. руб.</w:t>
            </w:r>
          </w:p>
        </w:tc>
        <w:tc>
          <w:tcPr>
            <w:tcW w:w="3420" w:type="dxa"/>
          </w:tcPr>
          <w:p w14:paraId="1CBB0F52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74,00</w:t>
            </w:r>
          </w:p>
        </w:tc>
      </w:tr>
    </w:tbl>
    <w:p w14:paraId="69610B55" w14:textId="77777777" w:rsidR="00496A40" w:rsidRPr="005E5AAF" w:rsidRDefault="00496A40" w:rsidP="007B3E47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</w:p>
    <w:p w14:paraId="3A30ED3C" w14:textId="07447C4B" w:rsidR="00740282" w:rsidRPr="005E5AAF" w:rsidRDefault="00740282" w:rsidP="007B3E47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Баланс потребления электрической энергии за базовый год представлено ниже, в тыс. кВт/ч</w:t>
      </w:r>
    </w:p>
    <w:p w14:paraId="53391C30" w14:textId="461FA40C" w:rsidR="00740282" w:rsidRPr="005E5AAF" w:rsidRDefault="00740282" w:rsidP="00740282">
      <w:pPr>
        <w:pStyle w:val="a4"/>
        <w:spacing w:after="0" w:line="240" w:lineRule="auto"/>
        <w:ind w:left="0"/>
        <w:jc w:val="righ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Таблица </w:t>
      </w:r>
      <w:r w:rsidR="00C945D1" w:rsidRPr="005E5AAF">
        <w:rPr>
          <w:rFonts w:ascii="Arial" w:hAnsi="Arial" w:cs="Arial"/>
          <w:szCs w:val="24"/>
          <w:lang w:val="ru-RU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740282" w:rsidRPr="005E5AAF" w14:paraId="665A4C9A" w14:textId="77777777" w:rsidTr="005E5AAF">
        <w:tc>
          <w:tcPr>
            <w:tcW w:w="817" w:type="dxa"/>
          </w:tcPr>
          <w:p w14:paraId="50FB51F4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№ п/п</w:t>
            </w:r>
          </w:p>
        </w:tc>
        <w:tc>
          <w:tcPr>
            <w:tcW w:w="6662" w:type="dxa"/>
          </w:tcPr>
          <w:p w14:paraId="5483D96D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Статья</w:t>
            </w:r>
          </w:p>
        </w:tc>
        <w:tc>
          <w:tcPr>
            <w:tcW w:w="2092" w:type="dxa"/>
          </w:tcPr>
          <w:p w14:paraId="613917FE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Отчетный (базовый год), 2022</w:t>
            </w:r>
          </w:p>
        </w:tc>
      </w:tr>
      <w:tr w:rsidR="00740282" w:rsidRPr="005E5AAF" w14:paraId="02C98747" w14:textId="77777777" w:rsidTr="005E5AAF">
        <w:tc>
          <w:tcPr>
            <w:tcW w:w="817" w:type="dxa"/>
          </w:tcPr>
          <w:p w14:paraId="3139AE47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6662" w:type="dxa"/>
          </w:tcPr>
          <w:p w14:paraId="0CDF96B7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Приход</w:t>
            </w:r>
          </w:p>
        </w:tc>
        <w:tc>
          <w:tcPr>
            <w:tcW w:w="2092" w:type="dxa"/>
          </w:tcPr>
          <w:p w14:paraId="78A59171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740282" w:rsidRPr="005E5AAF" w14:paraId="0C3DE3F9" w14:textId="77777777" w:rsidTr="005E5AAF">
        <w:tc>
          <w:tcPr>
            <w:tcW w:w="817" w:type="dxa"/>
          </w:tcPr>
          <w:p w14:paraId="08575F93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1.1.</w:t>
            </w:r>
          </w:p>
        </w:tc>
        <w:tc>
          <w:tcPr>
            <w:tcW w:w="6662" w:type="dxa"/>
          </w:tcPr>
          <w:p w14:paraId="1AFA4766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Сторонний источник</w:t>
            </w:r>
          </w:p>
        </w:tc>
        <w:tc>
          <w:tcPr>
            <w:tcW w:w="2092" w:type="dxa"/>
          </w:tcPr>
          <w:p w14:paraId="0E91D8FC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9,3</w:t>
            </w:r>
          </w:p>
        </w:tc>
      </w:tr>
      <w:tr w:rsidR="00740282" w:rsidRPr="005E5AAF" w14:paraId="2C2255BC" w14:textId="77777777" w:rsidTr="005E5AAF">
        <w:tc>
          <w:tcPr>
            <w:tcW w:w="817" w:type="dxa"/>
          </w:tcPr>
          <w:p w14:paraId="3D5F8DED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1.2. </w:t>
            </w:r>
          </w:p>
        </w:tc>
        <w:tc>
          <w:tcPr>
            <w:tcW w:w="6662" w:type="dxa"/>
          </w:tcPr>
          <w:p w14:paraId="15D4A3B7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Собственное производство</w:t>
            </w:r>
          </w:p>
        </w:tc>
        <w:tc>
          <w:tcPr>
            <w:tcW w:w="2092" w:type="dxa"/>
          </w:tcPr>
          <w:p w14:paraId="199960C6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-</w:t>
            </w:r>
          </w:p>
        </w:tc>
      </w:tr>
      <w:tr w:rsidR="00740282" w:rsidRPr="005E5AAF" w14:paraId="08079EB8" w14:textId="77777777" w:rsidTr="005E5AAF">
        <w:tc>
          <w:tcPr>
            <w:tcW w:w="817" w:type="dxa"/>
          </w:tcPr>
          <w:p w14:paraId="3C3FE3EA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6662" w:type="dxa"/>
          </w:tcPr>
          <w:p w14:paraId="7A1760F2" w14:textId="77777777" w:rsidR="00740282" w:rsidRPr="005E5AAF" w:rsidRDefault="00740282" w:rsidP="005E5AAF">
            <w:pPr>
              <w:pStyle w:val="a4"/>
              <w:ind w:left="0"/>
              <w:jc w:val="righ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Итого суммарный приход</w:t>
            </w:r>
          </w:p>
        </w:tc>
        <w:tc>
          <w:tcPr>
            <w:tcW w:w="2092" w:type="dxa"/>
          </w:tcPr>
          <w:p w14:paraId="6DEF150E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9,3</w:t>
            </w:r>
          </w:p>
        </w:tc>
      </w:tr>
      <w:tr w:rsidR="00740282" w:rsidRPr="005E5AAF" w14:paraId="24EDE387" w14:textId="77777777" w:rsidTr="005E5AAF">
        <w:tc>
          <w:tcPr>
            <w:tcW w:w="817" w:type="dxa"/>
          </w:tcPr>
          <w:p w14:paraId="2760AA39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6662" w:type="dxa"/>
          </w:tcPr>
          <w:p w14:paraId="426F1B15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Расход</w:t>
            </w:r>
          </w:p>
        </w:tc>
        <w:tc>
          <w:tcPr>
            <w:tcW w:w="2092" w:type="dxa"/>
          </w:tcPr>
          <w:p w14:paraId="3B6ECE52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740282" w:rsidRPr="005E5AAF" w14:paraId="7F54B448" w14:textId="77777777" w:rsidTr="005E5AAF">
        <w:tc>
          <w:tcPr>
            <w:tcW w:w="817" w:type="dxa"/>
          </w:tcPr>
          <w:p w14:paraId="553E6D4F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2.1.</w:t>
            </w:r>
          </w:p>
        </w:tc>
        <w:tc>
          <w:tcPr>
            <w:tcW w:w="6662" w:type="dxa"/>
          </w:tcPr>
          <w:p w14:paraId="56F4638A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Расход на собственные нужды, всего в том числе:</w:t>
            </w:r>
          </w:p>
        </w:tc>
        <w:tc>
          <w:tcPr>
            <w:tcW w:w="2092" w:type="dxa"/>
          </w:tcPr>
          <w:p w14:paraId="789B77ED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9,3</w:t>
            </w:r>
          </w:p>
        </w:tc>
      </w:tr>
      <w:tr w:rsidR="00740282" w:rsidRPr="005E5AAF" w14:paraId="158A1615" w14:textId="77777777" w:rsidTr="005E5AAF">
        <w:tc>
          <w:tcPr>
            <w:tcW w:w="817" w:type="dxa"/>
          </w:tcPr>
          <w:p w14:paraId="6F9531A7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2.1.1.</w:t>
            </w:r>
          </w:p>
        </w:tc>
        <w:tc>
          <w:tcPr>
            <w:tcW w:w="6662" w:type="dxa"/>
          </w:tcPr>
          <w:p w14:paraId="499ECB7A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оборудование</w:t>
            </w:r>
          </w:p>
        </w:tc>
        <w:tc>
          <w:tcPr>
            <w:tcW w:w="2092" w:type="dxa"/>
          </w:tcPr>
          <w:p w14:paraId="6BF0F23E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7,8</w:t>
            </w:r>
          </w:p>
        </w:tc>
      </w:tr>
      <w:tr w:rsidR="00740282" w:rsidRPr="005E5AAF" w14:paraId="25467AC7" w14:textId="77777777" w:rsidTr="005E5AAF">
        <w:tc>
          <w:tcPr>
            <w:tcW w:w="817" w:type="dxa"/>
          </w:tcPr>
          <w:p w14:paraId="6D7DEA49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2.1.2.</w:t>
            </w:r>
          </w:p>
        </w:tc>
        <w:tc>
          <w:tcPr>
            <w:tcW w:w="6662" w:type="dxa"/>
          </w:tcPr>
          <w:p w14:paraId="1291D760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искусственное освещение</w:t>
            </w:r>
          </w:p>
        </w:tc>
        <w:tc>
          <w:tcPr>
            <w:tcW w:w="2092" w:type="dxa"/>
          </w:tcPr>
          <w:p w14:paraId="0000443D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1,5</w:t>
            </w:r>
          </w:p>
        </w:tc>
      </w:tr>
    </w:tbl>
    <w:p w14:paraId="2109833E" w14:textId="77777777" w:rsidR="00740282" w:rsidRPr="005E5AAF" w:rsidRDefault="00740282" w:rsidP="00E11A2E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Общее состояние системы электроснабжения находится в удовлетворительном состоянии, регламентные проверки и обслуживание проводится в срок и не вызывает нареканий.</w:t>
      </w:r>
    </w:p>
    <w:p w14:paraId="04FCB85F" w14:textId="77777777" w:rsidR="00740282" w:rsidRPr="005E5AAF" w:rsidRDefault="00740282" w:rsidP="00E11A2E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Ввод оборудован прибором учета электроэнергии, даты и сроки поверок соблюдены и не превышены.</w:t>
      </w:r>
    </w:p>
    <w:p w14:paraId="6E39B5A1" w14:textId="77777777" w:rsidR="00740282" w:rsidRPr="005E5AAF" w:rsidRDefault="00740282" w:rsidP="00E11A2E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lastRenderedPageBreak/>
        <w:t xml:space="preserve">В соответствии с Приказом МИНЭКОНОМРАЗВИТИЯ РОССИИ от 15.07.2020 № 425 удельное годовое значение в базовом 2022 году равно 23,84 </w:t>
      </w:r>
      <w:proofErr w:type="spellStart"/>
      <w:proofErr w:type="gramStart"/>
      <w:r w:rsidRPr="005E5AAF">
        <w:rPr>
          <w:rFonts w:ascii="Arial" w:hAnsi="Arial" w:cs="Arial"/>
          <w:szCs w:val="24"/>
          <w:lang w:val="ru-RU"/>
        </w:rPr>
        <w:t>м.куб</w:t>
      </w:r>
      <w:proofErr w:type="spellEnd"/>
      <w:proofErr w:type="gramEnd"/>
      <w:r w:rsidRPr="005E5AAF">
        <w:rPr>
          <w:rFonts w:ascii="Arial" w:hAnsi="Arial" w:cs="Arial"/>
          <w:szCs w:val="24"/>
          <w:lang w:val="ru-RU"/>
        </w:rPr>
        <w:t>/чел, данное значение эффективно и требование к снижению потребления не устанавливается. Любые разработанные мероприятия по сбережению электроэнергии будут не эффективны, т.е. не окупаемые. Тем не менее предусматриваются следующие мероприятия с минимальными затратами:</w:t>
      </w:r>
    </w:p>
    <w:p w14:paraId="36F9C645" w14:textId="77777777" w:rsidR="00740282" w:rsidRPr="005E5AAF" w:rsidRDefault="00740282" w:rsidP="00E11A2E">
      <w:pPr>
        <w:spacing w:after="0" w:line="240" w:lineRule="auto"/>
        <w:ind w:firstLine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Инструктаж персонала по методам энергосбережения и повышения энергетической эффективности;</w:t>
      </w:r>
    </w:p>
    <w:p w14:paraId="27380462" w14:textId="77777777" w:rsidR="00740282" w:rsidRPr="005E5AAF" w:rsidRDefault="00740282" w:rsidP="00E11A2E">
      <w:pPr>
        <w:spacing w:after="0" w:line="240" w:lineRule="auto"/>
        <w:ind w:firstLine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 Установка средств наглядной агитации по энергосбережению;</w:t>
      </w:r>
    </w:p>
    <w:p w14:paraId="2B0CE9BC" w14:textId="77777777" w:rsidR="00740282" w:rsidRPr="005E5AAF" w:rsidRDefault="00740282" w:rsidP="00E11A2E">
      <w:pPr>
        <w:pStyle w:val="a5"/>
        <w:ind w:left="-45" w:right="-108" w:firstLine="709"/>
        <w:rPr>
          <w:rFonts w:ascii="Arial" w:hAnsi="Arial" w:cs="Arial"/>
        </w:rPr>
      </w:pPr>
    </w:p>
    <w:p w14:paraId="296FABBD" w14:textId="506B5FB2" w:rsidR="00740282" w:rsidRPr="005E5AAF" w:rsidRDefault="00740282" w:rsidP="00C945D1">
      <w:pPr>
        <w:pStyle w:val="a4"/>
        <w:numPr>
          <w:ilvl w:val="3"/>
          <w:numId w:val="11"/>
        </w:numPr>
        <w:spacing w:after="0" w:line="240" w:lineRule="auto"/>
        <w:jc w:val="left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Теплоснабжение</w:t>
      </w:r>
    </w:p>
    <w:p w14:paraId="3C1C2E5A" w14:textId="77777777" w:rsidR="00740282" w:rsidRPr="005E5AAF" w:rsidRDefault="00740282" w:rsidP="007B3E47">
      <w:pPr>
        <w:pStyle w:val="a4"/>
        <w:spacing w:after="0" w:line="240" w:lineRule="auto"/>
        <w:ind w:left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Описание и анализ системы теплоснабжения.</w:t>
      </w:r>
    </w:p>
    <w:p w14:paraId="202B117B" w14:textId="77777777" w:rsidR="00740282" w:rsidRPr="005E5AAF" w:rsidRDefault="00740282" w:rsidP="007B3E47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Теплоснабжение администрации городского поселения – город Калач Калачевского муниципального района Воронежской области осуществляется централизованно. </w:t>
      </w:r>
    </w:p>
    <w:p w14:paraId="2F4A6CE8" w14:textId="77777777" w:rsidR="00740282" w:rsidRPr="005E5AAF" w:rsidRDefault="00740282" w:rsidP="007B3E47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Объем потребления тепловой энергии на нужды объектов организации за базовый 2022 год представлен ниже.</w:t>
      </w:r>
    </w:p>
    <w:p w14:paraId="5540D639" w14:textId="0D0F8B09" w:rsidR="00740282" w:rsidRPr="005E5AAF" w:rsidRDefault="00740282" w:rsidP="00740282">
      <w:pPr>
        <w:pStyle w:val="a4"/>
        <w:spacing w:after="0" w:line="240" w:lineRule="auto"/>
        <w:ind w:left="0"/>
        <w:jc w:val="righ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Таблица </w:t>
      </w:r>
      <w:r w:rsidR="007B3E47" w:rsidRPr="005E5AAF">
        <w:rPr>
          <w:rFonts w:ascii="Arial" w:hAnsi="Arial" w:cs="Arial"/>
          <w:szCs w:val="24"/>
          <w:lang w:val="ru-RU"/>
        </w:rPr>
        <w:t>6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2694"/>
        <w:gridCol w:w="2835"/>
      </w:tblGrid>
      <w:tr w:rsidR="00740282" w:rsidRPr="005E5AAF" w14:paraId="34BD1BD2" w14:textId="77777777" w:rsidTr="005E5AAF">
        <w:tc>
          <w:tcPr>
            <w:tcW w:w="3827" w:type="dxa"/>
            <w:vMerge w:val="restart"/>
          </w:tcPr>
          <w:p w14:paraId="33672FA9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2694" w:type="dxa"/>
            <w:vMerge w:val="restart"/>
          </w:tcPr>
          <w:p w14:paraId="189C2FE7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2835" w:type="dxa"/>
          </w:tcPr>
          <w:p w14:paraId="3AE66BAA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Отчетный (базовый) год</w:t>
            </w:r>
          </w:p>
        </w:tc>
      </w:tr>
      <w:tr w:rsidR="00740282" w:rsidRPr="005E5AAF" w14:paraId="66C66C6E" w14:textId="77777777" w:rsidTr="005E5AAF">
        <w:tc>
          <w:tcPr>
            <w:tcW w:w="3827" w:type="dxa"/>
            <w:vMerge/>
          </w:tcPr>
          <w:p w14:paraId="55E11091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36457D3E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2E282F3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2022</w:t>
            </w:r>
          </w:p>
        </w:tc>
      </w:tr>
      <w:tr w:rsidR="00740282" w:rsidRPr="005E5AAF" w14:paraId="6B98CC1B" w14:textId="77777777" w:rsidTr="005E5AAF">
        <w:tc>
          <w:tcPr>
            <w:tcW w:w="3827" w:type="dxa"/>
            <w:vMerge w:val="restart"/>
          </w:tcPr>
          <w:p w14:paraId="653AB517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Тепловая энергия, всего</w:t>
            </w:r>
          </w:p>
        </w:tc>
        <w:tc>
          <w:tcPr>
            <w:tcW w:w="2694" w:type="dxa"/>
          </w:tcPr>
          <w:p w14:paraId="18421A3C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Гкал</w:t>
            </w:r>
          </w:p>
        </w:tc>
        <w:tc>
          <w:tcPr>
            <w:tcW w:w="2835" w:type="dxa"/>
          </w:tcPr>
          <w:p w14:paraId="3AF53255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177,593</w:t>
            </w:r>
          </w:p>
        </w:tc>
      </w:tr>
      <w:tr w:rsidR="00740282" w:rsidRPr="005E5AAF" w14:paraId="6CA060EF" w14:textId="77777777" w:rsidTr="005E5AAF">
        <w:tc>
          <w:tcPr>
            <w:tcW w:w="3827" w:type="dxa"/>
            <w:vMerge/>
          </w:tcPr>
          <w:p w14:paraId="5FDB10DB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722294DF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т.у.т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14:paraId="33B61DC2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26,39</w:t>
            </w:r>
          </w:p>
        </w:tc>
      </w:tr>
      <w:tr w:rsidR="00740282" w:rsidRPr="005E5AAF" w14:paraId="1ACFAC3E" w14:textId="77777777" w:rsidTr="005E5AAF">
        <w:tc>
          <w:tcPr>
            <w:tcW w:w="3827" w:type="dxa"/>
            <w:vMerge/>
          </w:tcPr>
          <w:p w14:paraId="5FB39946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080BF45D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тыс. руб.</w:t>
            </w:r>
          </w:p>
        </w:tc>
        <w:tc>
          <w:tcPr>
            <w:tcW w:w="2835" w:type="dxa"/>
          </w:tcPr>
          <w:p w14:paraId="4DAA56C5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539,70</w:t>
            </w:r>
          </w:p>
        </w:tc>
      </w:tr>
    </w:tbl>
    <w:p w14:paraId="6D1AD1E1" w14:textId="77777777" w:rsidR="00740282" w:rsidRPr="005E5AAF" w:rsidRDefault="00740282" w:rsidP="00E11A2E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В целом система отопления находится в удовлетворительном состоянии. Состояние системы отопления позволяет обеспечить бесперебойную деятельность администрации городского поселения - город Калач Калачеевского муниципального района Воронежской области. Состояние отапливаемого здания удовлетворительное. </w:t>
      </w:r>
    </w:p>
    <w:p w14:paraId="38F296C8" w14:textId="77777777" w:rsidR="00740282" w:rsidRPr="005E5AAF" w:rsidRDefault="00740282" w:rsidP="00E11A2E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В соответствии с Приказом МИНЭКОНОМРАЗВИТИЯ РОССИИ от 15.07.2020 № 425 в сопоставимых условиях требования по снижению потребления не устанавливаются.</w:t>
      </w:r>
    </w:p>
    <w:p w14:paraId="4D8F3BD1" w14:textId="77777777" w:rsidR="00740282" w:rsidRPr="005E5AAF" w:rsidRDefault="00740282" w:rsidP="00740282">
      <w:pPr>
        <w:pStyle w:val="a4"/>
        <w:spacing w:after="0" w:line="240" w:lineRule="auto"/>
        <w:ind w:left="0" w:firstLine="567"/>
        <w:rPr>
          <w:rFonts w:ascii="Arial" w:hAnsi="Arial" w:cs="Arial"/>
          <w:szCs w:val="24"/>
          <w:lang w:val="ru-RU"/>
        </w:rPr>
      </w:pPr>
    </w:p>
    <w:p w14:paraId="0AF68D82" w14:textId="1907A41F" w:rsidR="00740282" w:rsidRPr="005E5AAF" w:rsidRDefault="00740282" w:rsidP="00C945D1">
      <w:pPr>
        <w:pStyle w:val="a4"/>
        <w:numPr>
          <w:ilvl w:val="3"/>
          <w:numId w:val="11"/>
        </w:numPr>
        <w:spacing w:after="0" w:line="240" w:lineRule="auto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Водоснабжение</w:t>
      </w:r>
    </w:p>
    <w:p w14:paraId="2F9F59C4" w14:textId="77777777" w:rsidR="00740282" w:rsidRPr="005E5AAF" w:rsidRDefault="00740282" w:rsidP="007B3E47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Описание и анализ системы водоснабжения.</w:t>
      </w:r>
    </w:p>
    <w:p w14:paraId="0F438E1F" w14:textId="3FC7FEAD" w:rsidR="00740282" w:rsidRPr="005E5AAF" w:rsidRDefault="00740282" w:rsidP="007B3E47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Водоснабжение администрации городского поселения - город Калач Калачеевского муниципального района Воронежской области централизованное и осуществляется от водопроводной сети. Холодная вода используется на хозяйственно-бытовые цели. Заключен договор на отпуск воды.</w:t>
      </w:r>
    </w:p>
    <w:p w14:paraId="2DAFED8A" w14:textId="128FACC1" w:rsidR="00740282" w:rsidRPr="005E5AAF" w:rsidRDefault="00740282" w:rsidP="007B3E47">
      <w:pPr>
        <w:pStyle w:val="a4"/>
        <w:spacing w:after="0" w:line="240" w:lineRule="auto"/>
        <w:ind w:left="0" w:firstLine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Фактическое потребление воды за базовый 2022 год приведено ниже</w:t>
      </w:r>
      <w:r w:rsidR="007B3E47" w:rsidRPr="005E5AAF">
        <w:rPr>
          <w:rFonts w:ascii="Arial" w:hAnsi="Arial" w:cs="Arial"/>
          <w:szCs w:val="24"/>
          <w:lang w:val="ru-RU"/>
        </w:rPr>
        <w:t>.</w:t>
      </w:r>
      <w:r w:rsidRPr="005E5AAF">
        <w:rPr>
          <w:rFonts w:ascii="Arial" w:hAnsi="Arial" w:cs="Arial"/>
          <w:szCs w:val="24"/>
          <w:lang w:val="ru-RU"/>
        </w:rPr>
        <w:t xml:space="preserve"> </w:t>
      </w:r>
    </w:p>
    <w:p w14:paraId="51389C67" w14:textId="0A60BF09" w:rsidR="00740282" w:rsidRPr="005E5AAF" w:rsidRDefault="00740282" w:rsidP="007B3E47">
      <w:pPr>
        <w:pStyle w:val="a4"/>
        <w:spacing w:after="0" w:line="240" w:lineRule="auto"/>
        <w:ind w:left="0" w:firstLine="709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                                         </w:t>
      </w:r>
      <w:r w:rsidR="007B3E47" w:rsidRPr="005E5AAF">
        <w:rPr>
          <w:rFonts w:ascii="Arial" w:hAnsi="Arial" w:cs="Arial"/>
          <w:szCs w:val="24"/>
          <w:lang w:val="ru-RU"/>
        </w:rPr>
        <w:t xml:space="preserve">    </w:t>
      </w:r>
      <w:r w:rsidRPr="005E5AAF">
        <w:rPr>
          <w:rFonts w:ascii="Arial" w:hAnsi="Arial" w:cs="Arial"/>
          <w:szCs w:val="24"/>
          <w:lang w:val="ru-RU"/>
        </w:rPr>
        <w:t xml:space="preserve">Таблица </w:t>
      </w:r>
      <w:r w:rsidR="007B3E47" w:rsidRPr="005E5AAF">
        <w:rPr>
          <w:rFonts w:ascii="Arial" w:hAnsi="Arial" w:cs="Arial"/>
          <w:szCs w:val="24"/>
          <w:lang w:val="ru-RU"/>
        </w:rPr>
        <w:t>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2251"/>
        <w:gridCol w:w="3278"/>
      </w:tblGrid>
      <w:tr w:rsidR="00740282" w:rsidRPr="005E5AAF" w14:paraId="17A0977A" w14:textId="77777777" w:rsidTr="005E5AAF">
        <w:tc>
          <w:tcPr>
            <w:tcW w:w="3827" w:type="dxa"/>
            <w:vMerge w:val="restart"/>
          </w:tcPr>
          <w:p w14:paraId="03D4EA06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14:paraId="1A228A0D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3278" w:type="dxa"/>
          </w:tcPr>
          <w:p w14:paraId="3A16CC18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Отчетный (базовый) год</w:t>
            </w:r>
          </w:p>
        </w:tc>
      </w:tr>
      <w:tr w:rsidR="00740282" w:rsidRPr="005E5AAF" w14:paraId="19E8575B" w14:textId="77777777" w:rsidTr="007B3E47"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6DFE63C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14:paraId="56904724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278" w:type="dxa"/>
          </w:tcPr>
          <w:p w14:paraId="78060485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2022</w:t>
            </w:r>
          </w:p>
        </w:tc>
      </w:tr>
      <w:tr w:rsidR="00740282" w:rsidRPr="005E5AAF" w14:paraId="7CCB9234" w14:textId="77777777" w:rsidTr="007B3E47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0D69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Холодная вода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14:paraId="294B3655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куб.м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.</w:t>
            </w:r>
          </w:p>
        </w:tc>
        <w:tc>
          <w:tcPr>
            <w:tcW w:w="3278" w:type="dxa"/>
          </w:tcPr>
          <w:p w14:paraId="457035C5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86</w:t>
            </w:r>
          </w:p>
        </w:tc>
      </w:tr>
      <w:tr w:rsidR="00740282" w:rsidRPr="005E5AAF" w14:paraId="23F35ADD" w14:textId="77777777" w:rsidTr="007B3E47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FED" w14:textId="77777777" w:rsidR="00740282" w:rsidRPr="005E5AAF" w:rsidRDefault="00740282" w:rsidP="005E5AAF">
            <w:pPr>
              <w:pStyle w:val="a4"/>
              <w:ind w:left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14:paraId="3B997477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тыс. руб.</w:t>
            </w:r>
          </w:p>
        </w:tc>
        <w:tc>
          <w:tcPr>
            <w:tcW w:w="3278" w:type="dxa"/>
          </w:tcPr>
          <w:p w14:paraId="0915CA02" w14:textId="77777777" w:rsidR="00740282" w:rsidRPr="005E5AAF" w:rsidRDefault="00740282" w:rsidP="005E5AAF">
            <w:pPr>
              <w:pStyle w:val="a4"/>
              <w:ind w:left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3,45</w:t>
            </w:r>
          </w:p>
        </w:tc>
      </w:tr>
    </w:tbl>
    <w:p w14:paraId="49F1833C" w14:textId="77777777" w:rsidR="00740282" w:rsidRPr="005E5AAF" w:rsidRDefault="00740282" w:rsidP="00E11A2E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В целом система водоснабжения находится в хорошем состоянии, регламентные проверки и обслуживание проводится в срок и не вызывает нареканий, сроки проверок приборов учета воды соблюдены и не превышены.</w:t>
      </w:r>
    </w:p>
    <w:p w14:paraId="5144826B" w14:textId="2E5CA5A8" w:rsidR="00740282" w:rsidRPr="005E5AAF" w:rsidRDefault="00740282" w:rsidP="00E11A2E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В соответствии с Приказом МИНЭКОНОМРАЗВИТИЯ РОССИИ от 15.07.2020 № 425 значение удельного годового значения в базовом 2022 году равно 4,30 </w:t>
      </w:r>
      <w:proofErr w:type="spellStart"/>
      <w:proofErr w:type="gramStart"/>
      <w:r w:rsidRPr="005E5AAF">
        <w:rPr>
          <w:rFonts w:ascii="Arial" w:hAnsi="Arial" w:cs="Arial"/>
          <w:szCs w:val="24"/>
          <w:lang w:val="ru-RU"/>
        </w:rPr>
        <w:t>м.куб</w:t>
      </w:r>
      <w:proofErr w:type="spellEnd"/>
      <w:proofErr w:type="gramEnd"/>
      <w:r w:rsidRPr="005E5AAF">
        <w:rPr>
          <w:rFonts w:ascii="Arial" w:hAnsi="Arial" w:cs="Arial"/>
          <w:szCs w:val="24"/>
          <w:lang w:val="ru-RU"/>
        </w:rPr>
        <w:t xml:space="preserve">/чел, </w:t>
      </w:r>
      <w:r w:rsidRPr="005E5AAF">
        <w:rPr>
          <w:rFonts w:ascii="Arial" w:hAnsi="Arial" w:cs="Arial"/>
          <w:szCs w:val="24"/>
          <w:lang w:val="ru-RU"/>
        </w:rPr>
        <w:lastRenderedPageBreak/>
        <w:t>данное значение эффективно и требование к снижению потребления не устанавливается. Любые разработанные мероприятия по сбережению воды будут не эффективны, т.е. не окупаемые. Запланирована замена прибора учета в 2024 году.</w:t>
      </w:r>
    </w:p>
    <w:p w14:paraId="334BDE78" w14:textId="77777777" w:rsidR="00375060" w:rsidRPr="005E5AAF" w:rsidRDefault="00375060" w:rsidP="00740282">
      <w:pPr>
        <w:pStyle w:val="a4"/>
        <w:spacing w:after="0" w:line="240" w:lineRule="auto"/>
        <w:ind w:left="0" w:firstLine="567"/>
        <w:rPr>
          <w:rFonts w:ascii="Arial" w:hAnsi="Arial" w:cs="Arial"/>
          <w:szCs w:val="24"/>
          <w:lang w:val="ru-RU"/>
        </w:rPr>
      </w:pPr>
    </w:p>
    <w:p w14:paraId="4C4C12BF" w14:textId="1DE9F741" w:rsidR="00740282" w:rsidRPr="005E5AAF" w:rsidRDefault="00740282" w:rsidP="007B3E47">
      <w:pPr>
        <w:pStyle w:val="a4"/>
        <w:numPr>
          <w:ilvl w:val="3"/>
          <w:numId w:val="11"/>
        </w:numPr>
        <w:spacing w:after="0" w:line="240" w:lineRule="auto"/>
        <w:rPr>
          <w:rFonts w:ascii="Arial" w:hAnsi="Arial" w:cs="Arial"/>
          <w:bCs/>
          <w:szCs w:val="24"/>
          <w:lang w:val="ru-RU" w:bidi="ru-RU"/>
        </w:rPr>
      </w:pPr>
      <w:r w:rsidRPr="005E5AAF">
        <w:rPr>
          <w:rFonts w:ascii="Arial" w:hAnsi="Arial" w:cs="Arial"/>
          <w:bCs/>
          <w:szCs w:val="24"/>
          <w:lang w:val="ru-RU"/>
        </w:rPr>
        <w:t>П</w:t>
      </w:r>
      <w:r w:rsidRPr="005E5AAF">
        <w:rPr>
          <w:rFonts w:ascii="Arial" w:hAnsi="Arial" w:cs="Arial"/>
          <w:bCs/>
          <w:szCs w:val="24"/>
          <w:lang w:val="ru-RU" w:bidi="ru-RU"/>
        </w:rPr>
        <w:t>отребление моторного топлива</w:t>
      </w:r>
    </w:p>
    <w:p w14:paraId="3E472FC6" w14:textId="77777777" w:rsidR="00375060" w:rsidRPr="005E5AAF" w:rsidRDefault="00740282" w:rsidP="00E11A2E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 w:bidi="ru-RU"/>
        </w:rPr>
      </w:pPr>
      <w:r w:rsidRPr="005E5AAF">
        <w:rPr>
          <w:rFonts w:ascii="Arial" w:hAnsi="Arial" w:cs="Arial"/>
          <w:szCs w:val="24"/>
          <w:lang w:val="ru-RU" w:bidi="ru-RU"/>
        </w:rPr>
        <w:t xml:space="preserve">На балансе Администрации городского поселения – город Калач имеется действующий автотранспорт. Расход моторного топлива также включен в энергобаланс объекта. </w:t>
      </w:r>
    </w:p>
    <w:p w14:paraId="1D77F4FE" w14:textId="4C009625" w:rsidR="00740282" w:rsidRPr="005E5AAF" w:rsidRDefault="00740282" w:rsidP="00E11A2E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 w:bidi="ru-RU"/>
        </w:rPr>
      </w:pPr>
      <w:r w:rsidRPr="005E5AAF">
        <w:rPr>
          <w:rFonts w:ascii="Arial" w:hAnsi="Arial" w:cs="Arial"/>
          <w:szCs w:val="24"/>
          <w:lang w:val="ru-RU" w:bidi="ru-RU"/>
        </w:rPr>
        <w:t>Потребление моторного топлива представлено ниже.</w:t>
      </w:r>
    </w:p>
    <w:p w14:paraId="4D8CF3C4" w14:textId="3C8D646E" w:rsidR="00375060" w:rsidRPr="005E5AAF" w:rsidRDefault="00375060" w:rsidP="00740282">
      <w:pPr>
        <w:pStyle w:val="a4"/>
        <w:numPr>
          <w:ilvl w:val="2"/>
          <w:numId w:val="6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Arial" w:hAnsi="Arial" w:cs="Arial"/>
          <w:szCs w:val="24"/>
          <w:lang w:val="ru-RU" w:bidi="ru-RU"/>
        </w:rPr>
      </w:pPr>
      <w:r w:rsidRPr="005E5AAF">
        <w:rPr>
          <w:rFonts w:ascii="Arial" w:hAnsi="Arial" w:cs="Arial"/>
          <w:szCs w:val="24"/>
          <w:lang w:val="ru-RU" w:bidi="ru-RU"/>
        </w:rPr>
        <w:t xml:space="preserve">                                                                                                          Таблица 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9"/>
        <w:gridCol w:w="2265"/>
        <w:gridCol w:w="2384"/>
      </w:tblGrid>
      <w:tr w:rsidR="00740282" w:rsidRPr="005E5AAF" w14:paraId="017B6EF2" w14:textId="77777777" w:rsidTr="005E5AAF">
        <w:trPr>
          <w:trHeight w:val="268"/>
        </w:trPr>
        <w:tc>
          <w:tcPr>
            <w:tcW w:w="2586" w:type="pct"/>
            <w:shd w:val="clear" w:color="auto" w:fill="auto"/>
          </w:tcPr>
          <w:p w14:paraId="1DFE7251" w14:textId="77777777" w:rsidR="00740282" w:rsidRPr="005E5AAF" w:rsidRDefault="00740282" w:rsidP="005E5AAF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Cs w:val="24"/>
                <w:lang w:val="ru-RU" w:bidi="ru-RU"/>
              </w:rPr>
            </w:pPr>
            <w:r w:rsidRPr="005E5AAF">
              <w:rPr>
                <w:rFonts w:ascii="Arial" w:hAnsi="Arial" w:cs="Arial"/>
                <w:szCs w:val="24"/>
                <w:lang w:val="ru-RU" w:bidi="ru-RU"/>
              </w:rPr>
              <w:t>Наименование</w:t>
            </w:r>
          </w:p>
        </w:tc>
        <w:tc>
          <w:tcPr>
            <w:tcW w:w="1176" w:type="pct"/>
            <w:shd w:val="clear" w:color="auto" w:fill="auto"/>
          </w:tcPr>
          <w:p w14:paraId="45745030" w14:textId="77777777" w:rsidR="00740282" w:rsidRPr="005E5AAF" w:rsidRDefault="00740282" w:rsidP="005E5AAF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Cs w:val="24"/>
                <w:lang w:val="ru-RU" w:bidi="ru-RU"/>
              </w:rPr>
            </w:pPr>
            <w:r w:rsidRPr="005E5AAF">
              <w:rPr>
                <w:rFonts w:ascii="Arial" w:hAnsi="Arial" w:cs="Arial"/>
                <w:szCs w:val="24"/>
                <w:lang w:val="ru-RU" w:bidi="ru-RU"/>
              </w:rPr>
              <w:t>Ед. изм.</w:t>
            </w:r>
          </w:p>
        </w:tc>
        <w:tc>
          <w:tcPr>
            <w:tcW w:w="1238" w:type="pct"/>
            <w:shd w:val="clear" w:color="auto" w:fill="auto"/>
          </w:tcPr>
          <w:p w14:paraId="1A351536" w14:textId="77777777" w:rsidR="00740282" w:rsidRPr="005E5AAF" w:rsidRDefault="00740282" w:rsidP="005E5AAF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Cs w:val="24"/>
                <w:lang w:val="ru-RU" w:bidi="ru-RU"/>
              </w:rPr>
            </w:pPr>
            <w:r w:rsidRPr="005E5AAF">
              <w:rPr>
                <w:rFonts w:ascii="Arial" w:hAnsi="Arial" w:cs="Arial"/>
                <w:szCs w:val="24"/>
                <w:lang w:val="ru-RU" w:bidi="ru-RU"/>
              </w:rPr>
              <w:t>2022 год</w:t>
            </w:r>
          </w:p>
        </w:tc>
      </w:tr>
      <w:tr w:rsidR="00740282" w:rsidRPr="005E5AAF" w14:paraId="4B32BA44" w14:textId="77777777" w:rsidTr="005E5AAF">
        <w:trPr>
          <w:trHeight w:val="273"/>
        </w:trPr>
        <w:tc>
          <w:tcPr>
            <w:tcW w:w="2586" w:type="pct"/>
            <w:shd w:val="clear" w:color="auto" w:fill="auto"/>
          </w:tcPr>
          <w:p w14:paraId="775BE179" w14:textId="77777777" w:rsidR="00740282" w:rsidRPr="005E5AAF" w:rsidRDefault="00740282" w:rsidP="005E5AAF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Cs w:val="24"/>
                <w:lang w:val="ru-RU" w:bidi="ru-RU"/>
              </w:rPr>
            </w:pPr>
            <w:r w:rsidRPr="005E5AAF">
              <w:rPr>
                <w:rFonts w:ascii="Arial" w:hAnsi="Arial" w:cs="Arial"/>
                <w:szCs w:val="24"/>
                <w:lang w:val="ru-RU" w:bidi="ru-RU"/>
              </w:rPr>
              <w:t>Моторного топлива всего, в том числе:</w:t>
            </w:r>
          </w:p>
        </w:tc>
        <w:tc>
          <w:tcPr>
            <w:tcW w:w="1176" w:type="pct"/>
            <w:shd w:val="clear" w:color="auto" w:fill="auto"/>
          </w:tcPr>
          <w:p w14:paraId="1AE5DB91" w14:textId="77777777" w:rsidR="00740282" w:rsidRPr="005E5AAF" w:rsidRDefault="00740282" w:rsidP="005E5AAF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Cs w:val="24"/>
                <w:lang w:val="ru-RU" w:bidi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 w:bidi="ru-RU"/>
              </w:rPr>
              <w:t>т.у.т</w:t>
            </w:r>
            <w:proofErr w:type="spellEnd"/>
            <w:r w:rsidRPr="005E5AAF">
              <w:rPr>
                <w:rFonts w:ascii="Arial" w:hAnsi="Arial" w:cs="Arial"/>
                <w:szCs w:val="24"/>
                <w:lang w:val="ru-RU" w:bidi="ru-RU"/>
              </w:rPr>
              <w:t>/л</w:t>
            </w:r>
          </w:p>
        </w:tc>
        <w:tc>
          <w:tcPr>
            <w:tcW w:w="1238" w:type="pct"/>
            <w:shd w:val="clear" w:color="auto" w:fill="auto"/>
          </w:tcPr>
          <w:p w14:paraId="7F250B62" w14:textId="77777777" w:rsidR="00740282" w:rsidRPr="005E5AAF" w:rsidRDefault="00740282" w:rsidP="005E5AAF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Cs w:val="24"/>
                <w:lang w:val="ru-RU" w:bidi="ru-RU"/>
              </w:rPr>
            </w:pPr>
            <w:r w:rsidRPr="005E5AAF">
              <w:rPr>
                <w:rFonts w:ascii="Arial" w:hAnsi="Arial" w:cs="Arial"/>
                <w:szCs w:val="24"/>
                <w:lang w:val="ru-RU" w:bidi="ru-RU"/>
              </w:rPr>
              <w:t>0,00001</w:t>
            </w:r>
          </w:p>
        </w:tc>
      </w:tr>
      <w:tr w:rsidR="00740282" w:rsidRPr="005E5AAF" w14:paraId="6FF05E13" w14:textId="77777777" w:rsidTr="005E5AAF">
        <w:trPr>
          <w:trHeight w:val="218"/>
        </w:trPr>
        <w:tc>
          <w:tcPr>
            <w:tcW w:w="2586" w:type="pct"/>
            <w:shd w:val="clear" w:color="auto" w:fill="auto"/>
          </w:tcPr>
          <w:p w14:paraId="7420B2B8" w14:textId="77777777" w:rsidR="00740282" w:rsidRPr="005E5AAF" w:rsidRDefault="00740282" w:rsidP="005E5AAF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Cs w:val="24"/>
                <w:lang w:val="ru-RU" w:bidi="ru-RU"/>
              </w:rPr>
            </w:pPr>
            <w:r w:rsidRPr="005E5AAF">
              <w:rPr>
                <w:rFonts w:ascii="Arial" w:hAnsi="Arial" w:cs="Arial"/>
                <w:szCs w:val="24"/>
                <w:lang w:val="ru-RU" w:bidi="ru-RU"/>
              </w:rPr>
              <w:t>Бензин</w:t>
            </w:r>
          </w:p>
        </w:tc>
        <w:tc>
          <w:tcPr>
            <w:tcW w:w="1176" w:type="pct"/>
            <w:shd w:val="clear" w:color="auto" w:fill="auto"/>
          </w:tcPr>
          <w:p w14:paraId="25752BE4" w14:textId="77777777" w:rsidR="00740282" w:rsidRPr="005E5AAF" w:rsidRDefault="00740282" w:rsidP="005E5AAF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Cs w:val="24"/>
                <w:lang w:val="ru-RU" w:bidi="ru-RU"/>
              </w:rPr>
            </w:pPr>
            <w:r w:rsidRPr="005E5AAF">
              <w:rPr>
                <w:rFonts w:ascii="Arial" w:hAnsi="Arial" w:cs="Arial"/>
                <w:szCs w:val="24"/>
                <w:lang w:val="ru-RU" w:bidi="ru-RU"/>
              </w:rPr>
              <w:t>т</w:t>
            </w:r>
          </w:p>
        </w:tc>
        <w:tc>
          <w:tcPr>
            <w:tcW w:w="1238" w:type="pct"/>
            <w:shd w:val="clear" w:color="auto" w:fill="auto"/>
          </w:tcPr>
          <w:p w14:paraId="1B2184CD" w14:textId="77777777" w:rsidR="00740282" w:rsidRPr="005E5AAF" w:rsidRDefault="00740282" w:rsidP="005E5AAF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Cs w:val="24"/>
                <w:lang w:val="ru-RU" w:bidi="ru-RU"/>
              </w:rPr>
            </w:pPr>
            <w:r w:rsidRPr="005E5AAF">
              <w:rPr>
                <w:rFonts w:ascii="Arial" w:hAnsi="Arial" w:cs="Arial"/>
                <w:szCs w:val="24"/>
                <w:lang w:val="ru-RU" w:bidi="ru-RU"/>
              </w:rPr>
              <w:t>5,0</w:t>
            </w:r>
          </w:p>
        </w:tc>
      </w:tr>
    </w:tbl>
    <w:p w14:paraId="70A988EC" w14:textId="32F6CAF5" w:rsidR="00740282" w:rsidRPr="005E5AAF" w:rsidRDefault="00740282" w:rsidP="0051631A">
      <w:pPr>
        <w:pStyle w:val="a4"/>
        <w:spacing w:after="0" w:line="240" w:lineRule="auto"/>
        <w:ind w:left="567"/>
        <w:jc w:val="left"/>
        <w:rPr>
          <w:rFonts w:ascii="Arial" w:hAnsi="Arial" w:cs="Arial"/>
          <w:szCs w:val="24"/>
          <w:lang w:val="ru-RU"/>
        </w:rPr>
      </w:pPr>
    </w:p>
    <w:p w14:paraId="0B7C4E5B" w14:textId="20A753B7" w:rsidR="0051631A" w:rsidRPr="005E5AAF" w:rsidRDefault="0051631A" w:rsidP="0051631A">
      <w:pPr>
        <w:pStyle w:val="a4"/>
        <w:spacing w:after="0" w:line="240" w:lineRule="auto"/>
        <w:ind w:left="0" w:firstLine="709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4.2. Жилищный фонд</w:t>
      </w:r>
    </w:p>
    <w:p w14:paraId="3AD6B9DF" w14:textId="77777777" w:rsidR="0051631A" w:rsidRPr="005E5AAF" w:rsidRDefault="0051631A" w:rsidP="0051631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К целевым показателям, характеризующим оснащенность приборами учета используемых энергетических ресурсов в жилищном фонде, относятся:</w:t>
      </w:r>
    </w:p>
    <w:p w14:paraId="5AA57E6C" w14:textId="77777777" w:rsidR="0051631A" w:rsidRPr="005E5AAF" w:rsidRDefault="0051631A" w:rsidP="0051631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а) 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(процентов);</w:t>
      </w:r>
    </w:p>
    <w:p w14:paraId="19EFC9FB" w14:textId="77777777" w:rsidR="0051631A" w:rsidRPr="005E5AAF" w:rsidRDefault="0051631A" w:rsidP="0051631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б)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домах.</w:t>
      </w:r>
    </w:p>
    <w:p w14:paraId="1F24665F" w14:textId="77777777" w:rsidR="0051631A" w:rsidRPr="005E5AAF" w:rsidRDefault="0051631A" w:rsidP="0051631A">
      <w:pPr>
        <w:pStyle w:val="a4"/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Сведения об оснащенности приборами учета используемых энергетических ресурсов в жилищном фонде, подготовленные на основании данных, представленных в Государственной информационной системе жилищно-коммунального хозяйства «ГИС ЖКХ» представлены ниже. </w:t>
      </w:r>
    </w:p>
    <w:p w14:paraId="5278093A" w14:textId="77777777" w:rsidR="0051631A" w:rsidRPr="005E5AAF" w:rsidRDefault="0051631A" w:rsidP="0051631A">
      <w:pPr>
        <w:pStyle w:val="a4"/>
        <w:spacing w:after="0" w:line="240" w:lineRule="auto"/>
        <w:ind w:left="0" w:firstLine="709"/>
        <w:jc w:val="right"/>
        <w:rPr>
          <w:rFonts w:ascii="Arial" w:hAnsi="Arial" w:cs="Arial"/>
          <w:szCs w:val="24"/>
          <w:lang w:val="ru-RU"/>
        </w:rPr>
      </w:pPr>
    </w:p>
    <w:p w14:paraId="6206D12E" w14:textId="77777777" w:rsidR="0051631A" w:rsidRPr="005E5AAF" w:rsidRDefault="0051631A" w:rsidP="0051631A">
      <w:pPr>
        <w:pStyle w:val="a4"/>
        <w:spacing w:after="0" w:line="240" w:lineRule="auto"/>
        <w:ind w:left="0" w:firstLine="709"/>
        <w:jc w:val="righ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Таблица 9</w:t>
      </w:r>
    </w:p>
    <w:tbl>
      <w:tblPr>
        <w:tblW w:w="9626" w:type="dxa"/>
        <w:tblInd w:w="72" w:type="dxa"/>
        <w:tblCellMar>
          <w:top w:w="18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930"/>
        <w:gridCol w:w="5973"/>
        <w:gridCol w:w="1168"/>
        <w:gridCol w:w="1555"/>
      </w:tblGrid>
      <w:tr w:rsidR="0051631A" w:rsidRPr="005E5AAF" w14:paraId="23D868A1" w14:textId="77777777" w:rsidTr="005E5AAF">
        <w:trPr>
          <w:trHeight w:val="562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93CD1E" w14:textId="77777777" w:rsidR="0051631A" w:rsidRPr="005E5AAF" w:rsidRDefault="0051631A" w:rsidP="005E5AAF">
            <w:pPr>
              <w:spacing w:after="0"/>
              <w:ind w:left="176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30D7F5" w14:textId="77777777" w:rsidR="0051631A" w:rsidRPr="005E5AAF" w:rsidRDefault="0051631A" w:rsidP="005E5AAF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D9A69A" w14:textId="77777777" w:rsidR="0051631A" w:rsidRPr="005E5AAF" w:rsidRDefault="0051631A" w:rsidP="005E5AAF">
            <w:pPr>
              <w:spacing w:after="0"/>
              <w:ind w:left="53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Ед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изм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91832" w14:textId="77777777" w:rsidR="0051631A" w:rsidRPr="005E5AAF" w:rsidRDefault="0051631A" w:rsidP="005E5AAF">
            <w:pPr>
              <w:spacing w:after="0"/>
              <w:ind w:left="68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Базовый</w:t>
            </w:r>
          </w:p>
          <w:p w14:paraId="6681FD1E" w14:textId="77777777" w:rsidR="0051631A" w:rsidRPr="005E5AAF" w:rsidRDefault="0051631A" w:rsidP="005E5AAF">
            <w:pPr>
              <w:spacing w:after="0"/>
              <w:ind w:left="334" w:hanging="259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 xml:space="preserve">(отчетный) 2022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год</w:t>
            </w:r>
            <w:proofErr w:type="spellEnd"/>
          </w:p>
        </w:tc>
      </w:tr>
      <w:tr w:rsidR="0051631A" w:rsidRPr="005E5AAF" w14:paraId="4FA2214A" w14:textId="77777777" w:rsidTr="005E5AAF">
        <w:trPr>
          <w:trHeight w:val="468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29E36" w14:textId="77777777" w:rsidR="0051631A" w:rsidRPr="005E5AAF" w:rsidRDefault="0051631A" w:rsidP="005E5AAF">
            <w:pPr>
              <w:spacing w:after="0"/>
              <w:ind w:left="187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EC6085" w14:textId="77777777" w:rsidR="0051631A" w:rsidRPr="005E5AAF" w:rsidRDefault="0051631A" w:rsidP="005E5AAF">
            <w:pPr>
              <w:spacing w:after="0"/>
              <w:ind w:left="19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Число многоквартирных домов, расположенных на территории муниципального образования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3FC587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единиц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89A596" w14:textId="2197BA6C" w:rsidR="0051631A" w:rsidRPr="005E5AAF" w:rsidRDefault="00D8395E" w:rsidP="005E5AAF">
            <w:pPr>
              <w:spacing w:after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103</w:t>
            </w:r>
          </w:p>
        </w:tc>
      </w:tr>
      <w:tr w:rsidR="0051631A" w:rsidRPr="005E5AAF" w14:paraId="6E22DAB2" w14:textId="77777777" w:rsidTr="005E5AAF">
        <w:trPr>
          <w:trHeight w:val="468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3FDC2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8AC834" w14:textId="77777777" w:rsidR="0051631A" w:rsidRPr="005E5AAF" w:rsidRDefault="0051631A" w:rsidP="005E5AAF">
            <w:pPr>
              <w:spacing w:after="0"/>
              <w:ind w:left="7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F4CBB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кв.м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9F739B" w14:textId="18A9CE00" w:rsidR="0051631A" w:rsidRPr="005E5AAF" w:rsidRDefault="00D8395E" w:rsidP="005E5AAF">
            <w:pPr>
              <w:spacing w:after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66884,92</w:t>
            </w:r>
          </w:p>
        </w:tc>
      </w:tr>
      <w:tr w:rsidR="0051631A" w:rsidRPr="005E5AAF" w14:paraId="53FF2DBF" w14:textId="77777777" w:rsidTr="005E5AAF">
        <w:trPr>
          <w:trHeight w:val="468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CD341" w14:textId="77777777" w:rsidR="0051631A" w:rsidRPr="005E5AAF" w:rsidRDefault="0051631A" w:rsidP="005E5AAF">
            <w:pPr>
              <w:spacing w:after="0"/>
              <w:ind w:left="187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B1305E" w14:textId="77777777" w:rsidR="0051631A" w:rsidRPr="005E5AAF" w:rsidRDefault="0051631A" w:rsidP="005E5AAF">
            <w:pPr>
              <w:spacing w:after="0"/>
              <w:ind w:firstLine="4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Количество жителей, проживающих в многоквартирных домах, расположенных на территории поселения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995221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человек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F07681" w14:textId="7A57CAEA" w:rsidR="0051631A" w:rsidRPr="005E5AAF" w:rsidRDefault="00D8395E" w:rsidP="005E5AAF">
            <w:pPr>
              <w:spacing w:after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2050</w:t>
            </w:r>
          </w:p>
        </w:tc>
      </w:tr>
      <w:tr w:rsidR="0051631A" w:rsidRPr="005E5AAF" w14:paraId="58DCFD2A" w14:textId="77777777" w:rsidTr="005E5AAF">
        <w:trPr>
          <w:trHeight w:val="70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ACE07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ED3FD" w14:textId="77777777" w:rsidR="0051631A" w:rsidRPr="005E5AAF" w:rsidRDefault="0051631A" w:rsidP="005E5AAF">
            <w:pPr>
              <w:spacing w:after="0"/>
              <w:ind w:left="7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Площадь многоквартирных домов, расположенных на территории муниципального образования,</w:t>
            </w:r>
            <w:r w:rsidRPr="005E5AAF">
              <w:rPr>
                <w:rFonts w:ascii="Arial" w:hAnsi="Arial" w:cs="Arial"/>
                <w:szCs w:val="24"/>
                <w:lang w:val="ru-RU"/>
              </w:rPr>
              <w:tab/>
              <w:t>имеющих класс энергетической эффективности ”В” и выше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E744AF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кв.м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42DB1F" w14:textId="77777777" w:rsidR="0051631A" w:rsidRPr="005E5AAF" w:rsidRDefault="0051631A" w:rsidP="005E5AAF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0</w:t>
            </w:r>
          </w:p>
        </w:tc>
      </w:tr>
      <w:tr w:rsidR="0051631A" w:rsidRPr="005E5AAF" w14:paraId="3DC7C9F6" w14:textId="77777777" w:rsidTr="005E5AAF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92A59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0A55FF" w14:textId="77777777" w:rsidR="0051631A" w:rsidRPr="005E5AAF" w:rsidRDefault="0051631A" w:rsidP="005E5AAF">
            <w:pPr>
              <w:spacing w:after="0"/>
              <w:ind w:right="7" w:firstLine="7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Число многоквартирных домов, расположенных на территории муниципального образования, в которые поставляется коммунальный ресурс: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20449" w14:textId="77777777" w:rsidR="0051631A" w:rsidRPr="005E5AAF" w:rsidRDefault="0051631A" w:rsidP="005E5AAF">
            <w:pPr>
              <w:spacing w:after="0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BB26AF" w14:textId="77777777" w:rsidR="0051631A" w:rsidRPr="005E5AAF" w:rsidRDefault="0051631A" w:rsidP="005E5AAF">
            <w:pPr>
              <w:spacing w:after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1631A" w:rsidRPr="005E5AAF" w14:paraId="73F5AE92" w14:textId="77777777" w:rsidTr="008253B4">
        <w:trPr>
          <w:trHeight w:val="427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BB9A9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5.1.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E5352" w14:textId="77777777" w:rsidR="0051631A" w:rsidRPr="005E5AAF" w:rsidRDefault="0051631A" w:rsidP="005E5AAF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тепловая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энергия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F6334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единиц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DA9BE" w14:textId="321DFC01" w:rsidR="0051631A" w:rsidRPr="005E5AAF" w:rsidRDefault="00D8395E" w:rsidP="005E5AAF">
            <w:pPr>
              <w:spacing w:after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51631A" w:rsidRPr="005E5AAF" w14:paraId="3523B09C" w14:textId="77777777" w:rsidTr="008253B4">
        <w:trPr>
          <w:trHeight w:val="40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6FAFF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5.2.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7C819" w14:textId="77777777" w:rsidR="0051631A" w:rsidRPr="005E5AAF" w:rsidRDefault="0051631A" w:rsidP="005E5AAF">
            <w:pPr>
              <w:spacing w:after="0"/>
              <w:ind w:left="7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электрическая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энергия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46183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единиц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DD726" w14:textId="099397CA" w:rsidR="0051631A" w:rsidRPr="005E5AAF" w:rsidRDefault="00D8395E" w:rsidP="005E5AAF">
            <w:pPr>
              <w:spacing w:after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103</w:t>
            </w:r>
          </w:p>
        </w:tc>
      </w:tr>
      <w:tr w:rsidR="0051631A" w:rsidRPr="005E5AAF" w14:paraId="04052A52" w14:textId="77777777" w:rsidTr="008253B4">
        <w:trPr>
          <w:trHeight w:val="384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B286A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5.3.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A38E2" w14:textId="77777777" w:rsidR="0051631A" w:rsidRPr="005E5AAF" w:rsidRDefault="0051631A" w:rsidP="005E5AAF">
            <w:pPr>
              <w:spacing w:after="0"/>
              <w:ind w:left="7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холодная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вода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50FCB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единиц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BA27B" w14:textId="1A7A88EE" w:rsidR="0051631A" w:rsidRPr="005E5AAF" w:rsidRDefault="00D8395E" w:rsidP="005E5AAF">
            <w:pPr>
              <w:spacing w:after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103</w:t>
            </w:r>
          </w:p>
        </w:tc>
      </w:tr>
      <w:tr w:rsidR="0051631A" w:rsidRPr="005E5AAF" w14:paraId="48BA38A5" w14:textId="77777777" w:rsidTr="008253B4">
        <w:trPr>
          <w:trHeight w:val="4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532FA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5.4.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17A95" w14:textId="77777777" w:rsidR="0051631A" w:rsidRPr="005E5AAF" w:rsidRDefault="0051631A" w:rsidP="005E5AAF">
            <w:pPr>
              <w:spacing w:after="0"/>
              <w:ind w:left="7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горячая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вода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89731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единиц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D36C0" w14:textId="628395FA" w:rsidR="0051631A" w:rsidRPr="005E5AAF" w:rsidRDefault="00D8395E" w:rsidP="005E5AAF">
            <w:pPr>
              <w:spacing w:after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0</w:t>
            </w:r>
          </w:p>
        </w:tc>
      </w:tr>
      <w:tr w:rsidR="0051631A" w:rsidRPr="005E5AAF" w14:paraId="00469DFA" w14:textId="77777777" w:rsidTr="008253B4">
        <w:trPr>
          <w:trHeight w:val="266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BE410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5.5.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916A6" w14:textId="77777777" w:rsidR="0051631A" w:rsidRPr="005E5AAF" w:rsidRDefault="0051631A" w:rsidP="005E5AAF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природный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газ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6BA2B" w14:textId="77777777" w:rsidR="0051631A" w:rsidRPr="005E5AAF" w:rsidRDefault="0051631A" w:rsidP="005E5AAF">
            <w:pPr>
              <w:spacing w:after="0"/>
              <w:ind w:left="42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единиц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0D19F" w14:textId="1FB80B21" w:rsidR="0051631A" w:rsidRPr="005E5AAF" w:rsidRDefault="00D8395E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102</w:t>
            </w:r>
          </w:p>
        </w:tc>
      </w:tr>
      <w:tr w:rsidR="0051631A" w:rsidRPr="005E5AAF" w14:paraId="15B75B60" w14:textId="77777777" w:rsidTr="005E5AAF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731CC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AE3EDE" w14:textId="77777777" w:rsidR="0051631A" w:rsidRPr="005E5AAF" w:rsidRDefault="0051631A" w:rsidP="005E5AAF">
            <w:pPr>
              <w:spacing w:after="0"/>
              <w:ind w:right="7" w:firstLine="7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Число многоквартирных домов, расположенных на территории муниципального</w:t>
            </w:r>
            <w:r w:rsidRPr="005E5AAF">
              <w:rPr>
                <w:rFonts w:ascii="Arial" w:hAnsi="Arial" w:cs="Arial"/>
                <w:szCs w:val="24"/>
                <w:lang w:val="ru-RU"/>
              </w:rPr>
              <w:tab/>
              <w:t>образования, оснащенных</w:t>
            </w:r>
            <w:r w:rsidRPr="005E5AAF">
              <w:rPr>
                <w:rFonts w:ascii="Arial" w:hAnsi="Arial" w:cs="Arial"/>
                <w:szCs w:val="24"/>
                <w:lang w:val="ru-RU"/>
              </w:rPr>
              <w:tab/>
              <w:t>коллективными (общедомовыми) приборами учета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AEB81F" w14:textId="77777777" w:rsidR="0051631A" w:rsidRPr="005E5AAF" w:rsidRDefault="0051631A" w:rsidP="005E5AAF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DA3F32" w14:textId="77777777" w:rsidR="0051631A" w:rsidRPr="005E5AAF" w:rsidRDefault="0051631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1631A" w:rsidRPr="005E5AAF" w14:paraId="16320FE2" w14:textId="77777777" w:rsidTr="005E5AAF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92F3E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6.1.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62E4C" w14:textId="77777777" w:rsidR="0051631A" w:rsidRPr="005E5AAF" w:rsidRDefault="0051631A" w:rsidP="005E5AAF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тепловая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энергия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BAEC1C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единиц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00A120" w14:textId="0E235E32" w:rsidR="0051631A" w:rsidRPr="005E5AAF" w:rsidRDefault="00D8395E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0</w:t>
            </w:r>
          </w:p>
        </w:tc>
      </w:tr>
      <w:tr w:rsidR="0051631A" w:rsidRPr="005E5AAF" w14:paraId="3BE67060" w14:textId="77777777" w:rsidTr="005E5AAF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820FA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6.2.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5E26B" w14:textId="77777777" w:rsidR="0051631A" w:rsidRPr="005E5AAF" w:rsidRDefault="0051631A" w:rsidP="005E5AAF">
            <w:pPr>
              <w:spacing w:after="0"/>
              <w:ind w:left="7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электрическая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энергия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C2DA4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единиц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AFAF57" w14:textId="31B46025" w:rsidR="0051631A" w:rsidRPr="005E5AAF" w:rsidRDefault="00D8395E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н/д</w:t>
            </w:r>
          </w:p>
        </w:tc>
      </w:tr>
      <w:tr w:rsidR="0051631A" w:rsidRPr="005E5AAF" w14:paraId="1BD42946" w14:textId="77777777" w:rsidTr="005E5AAF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1EF90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6.3.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0353D" w14:textId="77777777" w:rsidR="0051631A" w:rsidRPr="005E5AAF" w:rsidRDefault="0051631A" w:rsidP="005E5AAF">
            <w:pPr>
              <w:spacing w:after="0"/>
              <w:ind w:left="7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холодная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вода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73B66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единиц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7EBAE1" w14:textId="7C29F980" w:rsidR="0051631A" w:rsidRPr="005E5AAF" w:rsidRDefault="00D8395E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0</w:t>
            </w:r>
          </w:p>
        </w:tc>
      </w:tr>
      <w:tr w:rsidR="0051631A" w:rsidRPr="005E5AAF" w14:paraId="2BD571E9" w14:textId="77777777" w:rsidTr="005E5AAF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02C9C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6.4.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C2FC4" w14:textId="77777777" w:rsidR="0051631A" w:rsidRPr="005E5AAF" w:rsidRDefault="0051631A" w:rsidP="005E5AAF">
            <w:pPr>
              <w:spacing w:after="0"/>
              <w:ind w:left="7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горячая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вода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15CE6" w14:textId="77777777" w:rsidR="0051631A" w:rsidRPr="005E5AAF" w:rsidRDefault="0051631A" w:rsidP="005E5AAF">
            <w:pPr>
              <w:spacing w:after="0"/>
              <w:ind w:left="7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единиц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5D692" w14:textId="7AAD2235" w:rsidR="0051631A" w:rsidRPr="005E5AAF" w:rsidRDefault="00D8395E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0</w:t>
            </w:r>
          </w:p>
        </w:tc>
      </w:tr>
      <w:tr w:rsidR="0051631A" w:rsidRPr="005E5AAF" w14:paraId="3389CB28" w14:textId="77777777" w:rsidTr="005E5AAF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FCD70" w14:textId="77777777" w:rsidR="0051631A" w:rsidRPr="005E5AAF" w:rsidRDefault="0051631A" w:rsidP="005E5AAF">
            <w:pPr>
              <w:spacing w:after="0"/>
              <w:ind w:left="194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91AB3" w14:textId="77777777" w:rsidR="0051631A" w:rsidRPr="005E5AAF" w:rsidRDefault="0051631A" w:rsidP="005E5AAF">
            <w:pPr>
              <w:spacing w:after="0"/>
              <w:ind w:left="7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Площадь многоквартирных домов на территории муниципального образования с проведенными капитальными ремонтами в целом по МКД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23D22" w14:textId="77777777" w:rsidR="0051631A" w:rsidRPr="005E5AAF" w:rsidRDefault="0051631A" w:rsidP="005E5AAF">
            <w:pPr>
              <w:spacing w:after="0"/>
              <w:ind w:left="6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кв.м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704814" w14:textId="77777777" w:rsidR="0051631A" w:rsidRPr="005E5AAF" w:rsidRDefault="0051631A" w:rsidP="005E5AAF">
            <w:pPr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0</w:t>
            </w:r>
          </w:p>
        </w:tc>
      </w:tr>
    </w:tbl>
    <w:p w14:paraId="48439798" w14:textId="77777777" w:rsidR="0051631A" w:rsidRPr="005E5AAF" w:rsidRDefault="0051631A" w:rsidP="0051631A">
      <w:pPr>
        <w:pStyle w:val="a4"/>
        <w:spacing w:after="0" w:line="240" w:lineRule="auto"/>
        <w:ind w:left="0" w:firstLine="709"/>
        <w:jc w:val="right"/>
        <w:rPr>
          <w:rFonts w:ascii="Arial" w:hAnsi="Arial" w:cs="Arial"/>
          <w:szCs w:val="24"/>
          <w:lang w:val="ru-RU"/>
        </w:rPr>
      </w:pPr>
    </w:p>
    <w:p w14:paraId="641B88CB" w14:textId="38B576C0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5E5AAF">
        <w:rPr>
          <w:rFonts w:ascii="Arial" w:hAnsi="Arial" w:cs="Arial"/>
          <w:szCs w:val="24"/>
        </w:rPr>
        <w:t xml:space="preserve">В </w:t>
      </w:r>
      <w:r w:rsidR="00D8395E" w:rsidRPr="005E5AAF">
        <w:rPr>
          <w:rFonts w:ascii="Arial" w:hAnsi="Arial" w:cs="Arial"/>
          <w:szCs w:val="24"/>
          <w:lang w:val="ru-RU"/>
        </w:rPr>
        <w:t>жилищном фонде рекомендуется</w:t>
      </w:r>
      <w:r w:rsidRPr="005E5AAF">
        <w:rPr>
          <w:rFonts w:ascii="Arial" w:hAnsi="Arial" w:cs="Arial"/>
          <w:szCs w:val="24"/>
        </w:rPr>
        <w:t>:</w:t>
      </w:r>
    </w:p>
    <w:p w14:paraId="7E94D846" w14:textId="7C770907" w:rsidR="00D8395E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оснащение общедомовыми приборами учета</w:t>
      </w:r>
      <w:r w:rsidR="00D8395E" w:rsidRPr="005E5AAF">
        <w:rPr>
          <w:rFonts w:ascii="Arial" w:hAnsi="Arial" w:cs="Arial"/>
          <w:szCs w:val="24"/>
          <w:lang w:val="ru-RU"/>
        </w:rPr>
        <w:t xml:space="preserve"> энергетических ресурсов;</w:t>
      </w:r>
    </w:p>
    <w:p w14:paraId="4EF35910" w14:textId="5BED8368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проведение своевременной поверки установленных общедомовых приборов учета энергетических ресурсов;</w:t>
      </w:r>
    </w:p>
    <w:p w14:paraId="68ACA25C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проведение работ по комплексному капитальному ремонту МКД;</w:t>
      </w:r>
    </w:p>
    <w:p w14:paraId="41DDA4AC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промывка трубопроводов и стояков системы отопления;</w:t>
      </w:r>
    </w:p>
    <w:p w14:paraId="6F0340FC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замена ламп накаливания и ртутных ламп всех видов в местах общего</w:t>
      </w:r>
    </w:p>
    <w:p w14:paraId="6AE0EFF7" w14:textId="77777777" w:rsidR="0051631A" w:rsidRPr="005E5AAF" w:rsidRDefault="0051631A" w:rsidP="0051631A">
      <w:pPr>
        <w:spacing w:after="0" w:line="240" w:lineRule="auto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пользования на энергоэффективные лампы (светильники);</w:t>
      </w:r>
    </w:p>
    <w:p w14:paraId="5262D0A3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заделка, уплотнение и утепление дверных блоков на входе в подъезды и обеспечение автоматического закрывания дверей;</w:t>
      </w:r>
    </w:p>
    <w:p w14:paraId="33EAEB6F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установка дверей и заслонок в проемах подвальных и чердачных помещений;</w:t>
      </w:r>
    </w:p>
    <w:p w14:paraId="5656E295" w14:textId="7DA25124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теплоизоляция внутридомовых инженерных сетей теплоснабжения в подвале и (или) на чердаке;</w:t>
      </w:r>
    </w:p>
    <w:p w14:paraId="5E3F3F20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установка запорных вентилей на радиаторах;</w:t>
      </w:r>
    </w:p>
    <w:p w14:paraId="3B659607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заделка межпанельных и компенсационных швов.</w:t>
      </w:r>
    </w:p>
    <w:p w14:paraId="4339577F" w14:textId="5CE6B304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Работы по энергосбережению и энергетической эффективности проводить </w:t>
      </w:r>
      <w:r w:rsidR="00D8395E" w:rsidRPr="005E5AAF">
        <w:rPr>
          <w:rFonts w:ascii="Arial" w:hAnsi="Arial" w:cs="Arial"/>
          <w:szCs w:val="24"/>
          <w:lang w:val="ru-RU"/>
        </w:rPr>
        <w:t xml:space="preserve">за счет </w:t>
      </w:r>
      <w:r w:rsidRPr="005E5AAF">
        <w:rPr>
          <w:rFonts w:ascii="Arial" w:hAnsi="Arial" w:cs="Arial"/>
          <w:szCs w:val="24"/>
          <w:lang w:val="ru-RU"/>
        </w:rPr>
        <w:t>платы за содержание жилых помещений</w:t>
      </w:r>
      <w:r w:rsidR="00A01C8F" w:rsidRPr="005E5AAF">
        <w:rPr>
          <w:rFonts w:ascii="Arial" w:hAnsi="Arial" w:cs="Arial"/>
          <w:szCs w:val="24"/>
          <w:lang w:val="ru-RU"/>
        </w:rPr>
        <w:t xml:space="preserve"> (в случае выбора управляющей компании)</w:t>
      </w:r>
      <w:r w:rsidRPr="005E5AAF">
        <w:rPr>
          <w:rFonts w:ascii="Arial" w:hAnsi="Arial" w:cs="Arial"/>
          <w:szCs w:val="24"/>
          <w:lang w:val="ru-RU"/>
        </w:rPr>
        <w:t>, собственных средств собственников помещений, взносов на капитальный ремонт.</w:t>
      </w:r>
    </w:p>
    <w:p w14:paraId="3D028559" w14:textId="77777777" w:rsidR="007E033E" w:rsidRPr="005E5AAF" w:rsidRDefault="007E033E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09DE6B85" w14:textId="24C28B70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lastRenderedPageBreak/>
        <w:t>4.3. Системы коммунальной инфраструктуры и энергетика</w:t>
      </w:r>
    </w:p>
    <w:p w14:paraId="34CF92A0" w14:textId="6B1F131D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В системе уличного освещения установлено </w:t>
      </w:r>
      <w:r w:rsidR="007E033E" w:rsidRPr="005E5AAF">
        <w:rPr>
          <w:rFonts w:ascii="Arial" w:hAnsi="Arial" w:cs="Arial"/>
          <w:szCs w:val="24"/>
          <w:lang w:val="ru-RU"/>
        </w:rPr>
        <w:t>2226</w:t>
      </w:r>
      <w:r w:rsidRPr="005E5AAF">
        <w:rPr>
          <w:rFonts w:ascii="Arial" w:hAnsi="Arial" w:cs="Arial"/>
          <w:szCs w:val="24"/>
          <w:lang w:val="ru-RU"/>
        </w:rPr>
        <w:t xml:space="preserve"> светодиодных светильников. Доля энергоэффективных источников света в системах уличного освещения на территории </w:t>
      </w:r>
      <w:r w:rsidR="007E033E" w:rsidRPr="005E5AAF">
        <w:rPr>
          <w:rFonts w:ascii="Arial" w:hAnsi="Arial" w:cs="Arial"/>
          <w:szCs w:val="24"/>
          <w:lang w:val="ru-RU"/>
        </w:rPr>
        <w:t>муниципального образования</w:t>
      </w:r>
      <w:r w:rsidRPr="005E5AAF">
        <w:rPr>
          <w:rFonts w:ascii="Arial" w:hAnsi="Arial" w:cs="Arial"/>
          <w:szCs w:val="24"/>
          <w:lang w:val="ru-RU"/>
        </w:rPr>
        <w:t xml:space="preserve"> составляет 100%.</w:t>
      </w:r>
    </w:p>
    <w:p w14:paraId="1A38DEA4" w14:textId="33914745" w:rsidR="0051631A" w:rsidRPr="005E5AAF" w:rsidRDefault="0051631A" w:rsidP="0051631A">
      <w:pPr>
        <w:ind w:left="-8" w:right="7" w:firstLine="717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Перечень организаций, осуществляющих производство и сбыт коммунальных ресурсов, на территории </w:t>
      </w:r>
      <w:r w:rsidR="007E033E" w:rsidRPr="005E5AAF">
        <w:rPr>
          <w:rFonts w:ascii="Arial" w:hAnsi="Arial" w:cs="Arial"/>
          <w:szCs w:val="24"/>
          <w:lang w:val="ru-RU"/>
        </w:rPr>
        <w:t>муниципального образования</w:t>
      </w:r>
      <w:r w:rsidRPr="005E5AAF">
        <w:rPr>
          <w:rFonts w:ascii="Arial" w:hAnsi="Arial" w:cs="Arial"/>
          <w:szCs w:val="24"/>
          <w:lang w:val="ru-RU"/>
        </w:rPr>
        <w:t xml:space="preserve"> представлен ниже.</w:t>
      </w:r>
    </w:p>
    <w:p w14:paraId="12C1FD3E" w14:textId="196619E8" w:rsidR="0051631A" w:rsidRPr="005E5AAF" w:rsidRDefault="0051631A" w:rsidP="0051631A">
      <w:pPr>
        <w:spacing w:after="3"/>
        <w:ind w:left="10" w:right="14" w:hanging="10"/>
        <w:jc w:val="right"/>
        <w:rPr>
          <w:rFonts w:ascii="Arial" w:hAnsi="Arial" w:cs="Arial"/>
          <w:szCs w:val="24"/>
          <w:lang w:val="ru-RU"/>
        </w:rPr>
      </w:pPr>
      <w:proofErr w:type="spellStart"/>
      <w:r w:rsidRPr="005E5AAF">
        <w:rPr>
          <w:rFonts w:ascii="Arial" w:hAnsi="Arial" w:cs="Arial"/>
          <w:szCs w:val="24"/>
        </w:rPr>
        <w:t>Таблица</w:t>
      </w:r>
      <w:proofErr w:type="spellEnd"/>
      <w:r w:rsidRPr="005E5AAF">
        <w:rPr>
          <w:rFonts w:ascii="Arial" w:hAnsi="Arial" w:cs="Arial"/>
          <w:szCs w:val="24"/>
        </w:rPr>
        <w:t xml:space="preserve"> 1</w:t>
      </w:r>
      <w:r w:rsidR="007E033E" w:rsidRPr="005E5AAF">
        <w:rPr>
          <w:rFonts w:ascii="Arial" w:hAnsi="Arial" w:cs="Arial"/>
          <w:szCs w:val="24"/>
          <w:lang w:val="ru-RU"/>
        </w:rPr>
        <w:t>0</w:t>
      </w:r>
    </w:p>
    <w:tbl>
      <w:tblPr>
        <w:tblW w:w="9498" w:type="dxa"/>
        <w:tblInd w:w="94" w:type="dxa"/>
        <w:tblCellMar>
          <w:top w:w="43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824"/>
        <w:gridCol w:w="5088"/>
      </w:tblGrid>
      <w:tr w:rsidR="0051631A" w:rsidRPr="005E5AAF" w14:paraId="077D30D6" w14:textId="77777777" w:rsidTr="005E5AAF">
        <w:trPr>
          <w:trHeight w:val="8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1CE7D3" w14:textId="77777777" w:rsidR="0051631A" w:rsidRPr="005E5AAF" w:rsidRDefault="0051631A" w:rsidP="005E5AAF">
            <w:pPr>
              <w:spacing w:after="0"/>
              <w:ind w:left="50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п/п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F65B3F" w14:textId="77777777" w:rsidR="0051631A" w:rsidRPr="005E5AAF" w:rsidRDefault="0051631A" w:rsidP="005E5AAF">
            <w:pPr>
              <w:spacing w:after="0"/>
              <w:ind w:left="22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Ресурс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услуга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1778AD" w14:textId="77777777" w:rsidR="0051631A" w:rsidRPr="005E5AAF" w:rsidRDefault="0051631A" w:rsidP="005E5AAF">
            <w:pPr>
              <w:spacing w:after="0"/>
              <w:ind w:left="94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Организация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-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поставщик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ресурса</w:t>
            </w:r>
            <w:proofErr w:type="spellEnd"/>
          </w:p>
        </w:tc>
      </w:tr>
      <w:tr w:rsidR="0051631A" w:rsidRPr="005E5AAF" w14:paraId="04448E90" w14:textId="77777777" w:rsidTr="005E5AAF">
        <w:trPr>
          <w:trHeight w:val="3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726C1" w14:textId="77777777" w:rsidR="0051631A" w:rsidRPr="005E5AAF" w:rsidRDefault="0051631A" w:rsidP="005E5AAF">
            <w:pPr>
              <w:spacing w:after="0"/>
              <w:ind w:left="50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26AFFA" w14:textId="77777777" w:rsidR="0051631A" w:rsidRPr="005E5AAF" w:rsidRDefault="0051631A" w:rsidP="005E5AAF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Электроснабжение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9D8F2" w14:textId="77777777" w:rsidR="0051631A" w:rsidRPr="005E5AAF" w:rsidRDefault="0051631A" w:rsidP="005E5AAF">
            <w:pPr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 xml:space="preserve">ПАО «ТНС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энерго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Воронеж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>»</w:t>
            </w:r>
          </w:p>
        </w:tc>
      </w:tr>
      <w:tr w:rsidR="0051631A" w:rsidRPr="005E5AAF" w14:paraId="68E274D7" w14:textId="77777777" w:rsidTr="005E5AAF">
        <w:trPr>
          <w:trHeight w:val="3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DEB33" w14:textId="77777777" w:rsidR="0051631A" w:rsidRPr="005E5AAF" w:rsidRDefault="0051631A" w:rsidP="005E5AAF">
            <w:pPr>
              <w:spacing w:after="0"/>
              <w:ind w:left="29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4E8E7" w14:textId="77777777" w:rsidR="0051631A" w:rsidRPr="005E5AAF" w:rsidRDefault="0051631A" w:rsidP="005E5AAF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Теплоснабжение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7DCE8" w14:textId="05B06601" w:rsidR="0051631A" w:rsidRPr="005E5AAF" w:rsidRDefault="0051631A" w:rsidP="005E5AAF">
            <w:pPr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ООО «</w:t>
            </w:r>
            <w:r w:rsidR="007E033E" w:rsidRPr="005E5AAF">
              <w:rPr>
                <w:rFonts w:ascii="Arial" w:hAnsi="Arial" w:cs="Arial"/>
                <w:szCs w:val="24"/>
                <w:lang w:val="ru-RU"/>
              </w:rPr>
              <w:t xml:space="preserve">Газпром </w:t>
            </w:r>
            <w:proofErr w:type="spellStart"/>
            <w:r w:rsidR="007E033E" w:rsidRPr="005E5AAF">
              <w:rPr>
                <w:rFonts w:ascii="Arial" w:hAnsi="Arial" w:cs="Arial"/>
                <w:szCs w:val="24"/>
                <w:lang w:val="ru-RU"/>
              </w:rPr>
              <w:t>теплоэнерго</w:t>
            </w:r>
            <w:proofErr w:type="spellEnd"/>
            <w:r w:rsidR="007E033E" w:rsidRPr="005E5AAF">
              <w:rPr>
                <w:rFonts w:ascii="Arial" w:hAnsi="Arial" w:cs="Arial"/>
                <w:szCs w:val="24"/>
                <w:lang w:val="ru-RU"/>
              </w:rPr>
              <w:t xml:space="preserve"> Воронеж</w:t>
            </w:r>
            <w:r w:rsidRPr="005E5AAF">
              <w:rPr>
                <w:rFonts w:ascii="Arial" w:hAnsi="Arial" w:cs="Arial"/>
                <w:szCs w:val="24"/>
              </w:rPr>
              <w:t>»</w:t>
            </w:r>
          </w:p>
        </w:tc>
      </w:tr>
      <w:tr w:rsidR="0051631A" w:rsidRPr="005E5AAF" w14:paraId="47CA9E36" w14:textId="77777777" w:rsidTr="005E5AAF">
        <w:trPr>
          <w:trHeight w:val="3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93DA9" w14:textId="77777777" w:rsidR="0051631A" w:rsidRPr="005E5AAF" w:rsidRDefault="0051631A" w:rsidP="005E5AAF">
            <w:pPr>
              <w:spacing w:after="0"/>
              <w:ind w:left="29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З.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F6944" w14:textId="77777777" w:rsidR="0051631A" w:rsidRPr="005E5AAF" w:rsidRDefault="0051631A" w:rsidP="005E5AAF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Холодное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водоснабжение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62CA0" w14:textId="77777777" w:rsidR="0051631A" w:rsidRPr="005E5AAF" w:rsidRDefault="0051631A" w:rsidP="005E5AAF">
            <w:pPr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МП «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Районное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водоснабжение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>»</w:t>
            </w:r>
          </w:p>
        </w:tc>
      </w:tr>
      <w:tr w:rsidR="0051631A" w:rsidRPr="005E5AAF" w14:paraId="2FDB249C" w14:textId="77777777" w:rsidTr="005E5AAF">
        <w:trPr>
          <w:trHeight w:val="3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45E47" w14:textId="77777777" w:rsidR="0051631A" w:rsidRPr="005E5AAF" w:rsidRDefault="0051631A" w:rsidP="005E5AAF">
            <w:pPr>
              <w:spacing w:after="0"/>
              <w:ind w:left="29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194DF" w14:textId="77777777" w:rsidR="0051631A" w:rsidRPr="005E5AAF" w:rsidRDefault="0051631A" w:rsidP="005E5AAF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Водоотведение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90901" w14:textId="77777777" w:rsidR="0051631A" w:rsidRPr="005E5AAF" w:rsidRDefault="0051631A" w:rsidP="005E5AAF">
            <w:pPr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МП «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Районное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водоснабжение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>»</w:t>
            </w:r>
          </w:p>
        </w:tc>
      </w:tr>
      <w:tr w:rsidR="0051631A" w:rsidRPr="005E5AAF" w14:paraId="4861C4A3" w14:textId="77777777" w:rsidTr="005E5AAF">
        <w:trPr>
          <w:trHeight w:val="3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845D3" w14:textId="77777777" w:rsidR="0051631A" w:rsidRPr="005E5AAF" w:rsidRDefault="0051631A" w:rsidP="005E5AAF">
            <w:pPr>
              <w:spacing w:after="0"/>
              <w:ind w:left="36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B5844" w14:textId="77777777" w:rsidR="0051631A" w:rsidRPr="005E5AAF" w:rsidRDefault="0051631A" w:rsidP="005E5AAF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Газоснабжение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5ED69" w14:textId="77777777" w:rsidR="0051631A" w:rsidRPr="005E5AAF" w:rsidRDefault="0051631A" w:rsidP="005E5AAF">
            <w:pPr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ООО «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Газпром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межрегионгаз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Воронеж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>»</w:t>
            </w:r>
          </w:p>
        </w:tc>
      </w:tr>
      <w:tr w:rsidR="0051631A" w:rsidRPr="005E5AAF" w14:paraId="7E8EB012" w14:textId="77777777" w:rsidTr="005E5AAF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185D7" w14:textId="77777777" w:rsidR="0051631A" w:rsidRPr="005E5AAF" w:rsidRDefault="0051631A" w:rsidP="005E5AAF">
            <w:pPr>
              <w:spacing w:after="0"/>
              <w:ind w:left="29"/>
              <w:jc w:val="center"/>
              <w:rPr>
                <w:rFonts w:ascii="Arial" w:hAnsi="Arial" w:cs="Arial"/>
                <w:szCs w:val="24"/>
              </w:rPr>
            </w:pPr>
            <w:r w:rsidRPr="005E5AAF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88723" w14:textId="77777777" w:rsidR="0051631A" w:rsidRPr="005E5AAF" w:rsidRDefault="0051631A" w:rsidP="005E5AAF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Сбор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и </w:t>
            </w:r>
            <w:proofErr w:type="spellStart"/>
            <w:r w:rsidRPr="005E5AAF">
              <w:rPr>
                <w:rFonts w:ascii="Arial" w:hAnsi="Arial" w:cs="Arial"/>
                <w:szCs w:val="24"/>
              </w:rPr>
              <w:t>вывоз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 xml:space="preserve"> ТБО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5111F" w14:textId="77777777" w:rsidR="0051631A" w:rsidRPr="005E5AAF" w:rsidRDefault="0051631A" w:rsidP="005E5AAF">
            <w:pPr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Региональный оператор ГУП ВО «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Облкоммунсервис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»</w:t>
            </w:r>
          </w:p>
        </w:tc>
      </w:tr>
    </w:tbl>
    <w:p w14:paraId="43058C43" w14:textId="77777777" w:rsidR="0051631A" w:rsidRPr="005E5AAF" w:rsidRDefault="0051631A" w:rsidP="00E11A2E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</w:p>
    <w:p w14:paraId="46E2CB91" w14:textId="77777777" w:rsidR="0051631A" w:rsidRPr="005E5AAF" w:rsidRDefault="0051631A" w:rsidP="00E11A2E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В организациях, осуществляющих регулируемые виды деятельности, рекомендуется:</w:t>
      </w:r>
    </w:p>
    <w:p w14:paraId="05A862BB" w14:textId="77777777" w:rsidR="0051631A" w:rsidRPr="005E5AAF" w:rsidRDefault="0051631A" w:rsidP="00E11A2E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- заключение и реализация </w:t>
      </w:r>
      <w:proofErr w:type="spellStart"/>
      <w:r w:rsidRPr="005E5AAF">
        <w:rPr>
          <w:rFonts w:ascii="Arial" w:hAnsi="Arial" w:cs="Arial"/>
          <w:szCs w:val="24"/>
          <w:lang w:val="ru-RU"/>
        </w:rPr>
        <w:t>энергосервисных</w:t>
      </w:r>
      <w:proofErr w:type="spellEnd"/>
      <w:r w:rsidRPr="005E5AAF">
        <w:rPr>
          <w:rFonts w:ascii="Arial" w:hAnsi="Arial" w:cs="Arial"/>
          <w:szCs w:val="24"/>
          <w:lang w:val="ru-RU"/>
        </w:rPr>
        <w:t xml:space="preserve"> договоров;</w:t>
      </w:r>
    </w:p>
    <w:p w14:paraId="27E04660" w14:textId="77777777" w:rsidR="0051631A" w:rsidRPr="005E5AAF" w:rsidRDefault="0051631A" w:rsidP="00E11A2E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предоставление поддержки организациям, осуществляющим деятельность по установке, замене, эксплуатации приборов учета;</w:t>
      </w:r>
    </w:p>
    <w:p w14:paraId="61F88B51" w14:textId="77777777" w:rsidR="0051631A" w:rsidRPr="005E5AAF" w:rsidRDefault="0051631A" w:rsidP="00E11A2E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содействие разработке и установке автоматизированных систем коммерческого учета электроэнергии;</w:t>
      </w:r>
    </w:p>
    <w:p w14:paraId="17059658" w14:textId="77777777" w:rsidR="0051631A" w:rsidRPr="005E5AAF" w:rsidRDefault="0051631A" w:rsidP="00E11A2E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- стимулирование потребителей и теплоснабжающих организаций к снижению температуры возвращаемого теплоносителя.</w:t>
      </w:r>
    </w:p>
    <w:p w14:paraId="4C65615E" w14:textId="77777777" w:rsidR="0051631A" w:rsidRPr="005E5AAF" w:rsidRDefault="0051631A" w:rsidP="00E11A2E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Рекомендуется указанные мероприятия провести в отношении бюджетных организаций.</w:t>
      </w:r>
    </w:p>
    <w:p w14:paraId="68554437" w14:textId="221E68D3" w:rsidR="0051631A" w:rsidRPr="005E5AAF" w:rsidRDefault="0051631A" w:rsidP="00E11A2E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Ресурсоснабжающим организациям рекомендуется разработать программы по энергосбережению и повышению энергетической эффективности. </w:t>
      </w:r>
    </w:p>
    <w:p w14:paraId="03A832A2" w14:textId="77777777" w:rsidR="007E033E" w:rsidRPr="005E5AAF" w:rsidRDefault="007E033E" w:rsidP="0051631A">
      <w:pPr>
        <w:spacing w:after="0"/>
        <w:ind w:right="6" w:firstLine="856"/>
        <w:rPr>
          <w:rFonts w:ascii="Arial" w:hAnsi="Arial" w:cs="Arial"/>
          <w:szCs w:val="24"/>
          <w:lang w:val="ru-RU"/>
        </w:rPr>
      </w:pPr>
    </w:p>
    <w:p w14:paraId="2A26CF7E" w14:textId="5B45DC39" w:rsidR="0051631A" w:rsidRPr="005E5AAF" w:rsidRDefault="0051631A" w:rsidP="0051631A">
      <w:pPr>
        <w:spacing w:after="0"/>
        <w:ind w:right="6" w:firstLine="856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4.4. Транспортный комплекс</w:t>
      </w:r>
    </w:p>
    <w:p w14:paraId="2DF2E2A0" w14:textId="5139D7F6" w:rsidR="0051631A" w:rsidRPr="005E5AAF" w:rsidRDefault="0051631A" w:rsidP="00E64EA1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</w:t>
      </w:r>
      <w:r w:rsidRPr="005E5AAF">
        <w:rPr>
          <w:rFonts w:ascii="Arial" w:hAnsi="Arial" w:cs="Arial"/>
          <w:szCs w:val="24"/>
          <w:lang w:val="ru-RU"/>
        </w:rPr>
        <w:lastRenderedPageBreak/>
        <w:t>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не предлагаются в связи с отсутствием на балансе муниципального образования транспортных средств, относящихся к общественному транспорту.</w:t>
      </w:r>
    </w:p>
    <w:p w14:paraId="331ED7FA" w14:textId="77777777" w:rsidR="008C2327" w:rsidRPr="005E5AAF" w:rsidRDefault="008C2327" w:rsidP="0051631A">
      <w:pPr>
        <w:spacing w:after="0"/>
        <w:ind w:right="6" w:firstLine="856"/>
        <w:rPr>
          <w:rFonts w:ascii="Arial" w:hAnsi="Arial" w:cs="Arial"/>
          <w:szCs w:val="24"/>
          <w:lang w:val="ru-RU"/>
        </w:rPr>
      </w:pPr>
    </w:p>
    <w:p w14:paraId="59ECE366" w14:textId="415062F8" w:rsidR="0051631A" w:rsidRPr="005E5AAF" w:rsidRDefault="0051631A" w:rsidP="0051631A">
      <w:pPr>
        <w:spacing w:after="0"/>
        <w:ind w:right="6" w:firstLine="856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4.5. Строительство</w:t>
      </w:r>
    </w:p>
    <w:p w14:paraId="6FDCA0A2" w14:textId="43F19311" w:rsidR="0051631A" w:rsidRPr="005E5AAF" w:rsidRDefault="0051631A" w:rsidP="00E64EA1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Требования энергетической эффективности для зданий, строений, сооружений, установленные законодательством Российской Федерации подлежат применению при проектировании, реконструкции, проведении капитального ремонта и эксплуатации зданий, строений, сооружений, в том числе оборудованных </w:t>
      </w:r>
      <w:proofErr w:type="spellStart"/>
      <w:r w:rsidRPr="005E5AAF">
        <w:rPr>
          <w:rFonts w:ascii="Arial" w:hAnsi="Arial" w:cs="Arial"/>
          <w:szCs w:val="24"/>
          <w:lang w:val="ru-RU"/>
        </w:rPr>
        <w:t>теплопотребляющими</w:t>
      </w:r>
      <w:proofErr w:type="spellEnd"/>
      <w:r w:rsidRPr="005E5AAF">
        <w:rPr>
          <w:rFonts w:ascii="Arial" w:hAnsi="Arial" w:cs="Arial"/>
          <w:szCs w:val="24"/>
          <w:lang w:val="ru-RU"/>
        </w:rPr>
        <w:t xml:space="preserve"> установками, </w:t>
      </w:r>
      <w:proofErr w:type="spellStart"/>
      <w:r w:rsidRPr="005E5AAF">
        <w:rPr>
          <w:rFonts w:ascii="Arial" w:hAnsi="Arial" w:cs="Arial"/>
          <w:szCs w:val="24"/>
          <w:lang w:val="ru-RU"/>
        </w:rPr>
        <w:t>электроприемниками</w:t>
      </w:r>
      <w:proofErr w:type="spellEnd"/>
      <w:r w:rsidRPr="005E5AAF">
        <w:rPr>
          <w:rFonts w:ascii="Arial" w:hAnsi="Arial" w:cs="Arial"/>
          <w:szCs w:val="24"/>
          <w:lang w:val="ru-RU"/>
        </w:rPr>
        <w:t>, водоразборными устройствами и (или) устройствами для использования природного газа с целью обеспечения потребителей энергетическими ресурсами и коммунальными услугами.</w:t>
      </w:r>
    </w:p>
    <w:p w14:paraId="25A3DE40" w14:textId="77777777" w:rsidR="008C2327" w:rsidRPr="005E5AAF" w:rsidRDefault="008C2327" w:rsidP="0051631A">
      <w:pPr>
        <w:spacing w:after="0"/>
        <w:ind w:right="6" w:firstLine="856"/>
        <w:rPr>
          <w:rFonts w:ascii="Arial" w:hAnsi="Arial" w:cs="Arial"/>
          <w:szCs w:val="24"/>
          <w:lang w:val="ru-RU"/>
        </w:rPr>
      </w:pPr>
    </w:p>
    <w:p w14:paraId="7E0B6C38" w14:textId="1A920662" w:rsidR="0051631A" w:rsidRPr="005E5AAF" w:rsidRDefault="0051631A" w:rsidP="0051631A">
      <w:pPr>
        <w:spacing w:after="0"/>
        <w:ind w:right="6" w:firstLine="856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4.6. Промышленность</w:t>
      </w:r>
    </w:p>
    <w:p w14:paraId="1743ACD6" w14:textId="77777777" w:rsidR="0051631A" w:rsidRPr="005E5AAF" w:rsidRDefault="0051631A" w:rsidP="00E64EA1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В промышленном секторе рекомендуется содействовать:</w:t>
      </w:r>
    </w:p>
    <w:p w14:paraId="1A4A5766" w14:textId="77777777" w:rsidR="0051631A" w:rsidRPr="005E5AAF" w:rsidRDefault="0051631A" w:rsidP="00E64EA1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технологическому перевооружению и модернизации производства субъектов промышленной деятельности с использованием энергоэффективных и энергосберегающих технологий;</w:t>
      </w:r>
    </w:p>
    <w:p w14:paraId="3107ACBD" w14:textId="77777777" w:rsidR="0051631A" w:rsidRPr="005E5AAF" w:rsidRDefault="0051631A" w:rsidP="00E64EA1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снижению энергоемкости продукции в обрабатывающих производствах;   </w:t>
      </w:r>
    </w:p>
    <w:p w14:paraId="0E7A897B" w14:textId="77777777" w:rsidR="0051631A" w:rsidRPr="005E5AAF" w:rsidRDefault="0051631A" w:rsidP="00E64EA1">
      <w:pPr>
        <w:spacing w:after="0"/>
        <w:ind w:right="6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повышению уровня энергоэффективности и производительности труда субъектов промышленной деятельности.</w:t>
      </w:r>
    </w:p>
    <w:p w14:paraId="0DF8FDB7" w14:textId="6F0B9BDD" w:rsidR="0051631A" w:rsidRPr="005E5AAF" w:rsidRDefault="0051631A" w:rsidP="0051631A">
      <w:pPr>
        <w:spacing w:after="0" w:line="240" w:lineRule="auto"/>
        <w:ind w:firstLine="709"/>
        <w:jc w:val="center"/>
        <w:rPr>
          <w:rFonts w:ascii="Arial" w:hAnsi="Arial" w:cs="Arial"/>
          <w:szCs w:val="24"/>
          <w:lang w:val="ru-RU"/>
        </w:rPr>
      </w:pPr>
    </w:p>
    <w:p w14:paraId="296BCA94" w14:textId="77777777" w:rsidR="00496A40" w:rsidRPr="005E5AAF" w:rsidRDefault="00496A40" w:rsidP="0051631A">
      <w:pPr>
        <w:spacing w:after="0" w:line="240" w:lineRule="auto"/>
        <w:jc w:val="center"/>
        <w:rPr>
          <w:rFonts w:ascii="Arial" w:hAnsi="Arial" w:cs="Arial"/>
          <w:szCs w:val="24"/>
          <w:highlight w:val="yellow"/>
          <w:lang w:val="ru-RU"/>
        </w:rPr>
      </w:pPr>
    </w:p>
    <w:p w14:paraId="74E2A812" w14:textId="176AD484" w:rsidR="00496A40" w:rsidRPr="005E5AAF" w:rsidRDefault="00496A40" w:rsidP="00496A40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 xml:space="preserve">Мероприятия по выявлению бесхозяйных объектов недвижимого имущества, используемых для передачи энергетических ресурсов, и их управлению </w:t>
      </w:r>
      <w:r w:rsidR="00553DCC" w:rsidRPr="005E5AAF">
        <w:rPr>
          <w:rFonts w:ascii="Arial" w:hAnsi="Arial" w:cs="Arial"/>
          <w:bCs/>
          <w:szCs w:val="24"/>
          <w:lang w:val="ru-RU"/>
        </w:rPr>
        <w:t>и эксплуатации</w:t>
      </w:r>
    </w:p>
    <w:p w14:paraId="36D6ED53" w14:textId="31C2C034" w:rsidR="00496A40" w:rsidRPr="005E5AAF" w:rsidRDefault="00496A40" w:rsidP="00496A40">
      <w:pPr>
        <w:spacing w:after="0" w:line="240" w:lineRule="auto"/>
        <w:ind w:firstLine="709"/>
        <w:rPr>
          <w:rFonts w:ascii="Arial" w:hAnsi="Arial" w:cs="Arial"/>
          <w:szCs w:val="24"/>
          <w:highlight w:val="yellow"/>
          <w:lang w:val="ru-RU"/>
        </w:rPr>
      </w:pPr>
    </w:p>
    <w:p w14:paraId="53AFBABC" w14:textId="4174FBE3" w:rsidR="00542F06" w:rsidRPr="005E5AAF" w:rsidRDefault="00542F06" w:rsidP="00542F06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Администрация городского поселения – город Калач на постоянной основе проводит работу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 Кроме этого администрация городского поселения – город Калач проводит работы по 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14:paraId="3FF003F0" w14:textId="77777777" w:rsidR="00CF44F9" w:rsidRPr="005E5AAF" w:rsidRDefault="00CF44F9" w:rsidP="00542F06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242A1AA4" w14:textId="4565E7E9" w:rsidR="0051631A" w:rsidRPr="005E5AAF" w:rsidRDefault="00542F06" w:rsidP="00CF44F9">
      <w:pPr>
        <w:spacing w:after="0" w:line="240" w:lineRule="auto"/>
        <w:ind w:firstLine="709"/>
        <w:jc w:val="center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 xml:space="preserve">6. </w:t>
      </w:r>
      <w:r w:rsidR="00E11A2E" w:rsidRPr="005E5AAF">
        <w:rPr>
          <w:rFonts w:ascii="Arial" w:hAnsi="Arial" w:cs="Arial"/>
          <w:bCs/>
          <w:szCs w:val="24"/>
          <w:lang w:val="ru-RU"/>
        </w:rPr>
        <w:t xml:space="preserve">  </w:t>
      </w:r>
      <w:r w:rsidR="0051631A" w:rsidRPr="005E5AAF">
        <w:rPr>
          <w:rFonts w:ascii="Arial" w:hAnsi="Arial" w:cs="Arial"/>
          <w:bCs/>
          <w:szCs w:val="24"/>
          <w:lang w:val="ru-RU"/>
        </w:rPr>
        <w:t xml:space="preserve">Мероприятия по энергосбережению и повышению энергетической эффективности с указанием ожидаемых результатов в натуральном и стоимостном </w:t>
      </w:r>
      <w:r w:rsidR="0051631A" w:rsidRPr="005E5AAF">
        <w:rPr>
          <w:rFonts w:ascii="Arial" w:hAnsi="Arial" w:cs="Arial"/>
          <w:bCs/>
          <w:szCs w:val="24"/>
          <w:lang w:val="ru-RU"/>
        </w:rPr>
        <w:lastRenderedPageBreak/>
        <w:t>выражении, в том числе экономического эффекта от реализации соответствующей программы, сроки проведения таких мероприятий</w:t>
      </w:r>
    </w:p>
    <w:p w14:paraId="7E4CD227" w14:textId="77777777" w:rsidR="0051631A" w:rsidRPr="005E5AAF" w:rsidRDefault="0051631A" w:rsidP="0051631A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6427146F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2024-2026 годы, направленный на обеспечение рационального использования энергетических ресурсов. </w:t>
      </w:r>
    </w:p>
    <w:p w14:paraId="4A47C050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Мероприятия, предусмотренные в муниципальной программе, позволят снизить потребление энергоресурсов на территории муниципального образования, и будут способствовать сокращению расходов бюджета муниципального образования по оплате коммунальных услуг и энергоресурсов.</w:t>
      </w:r>
    </w:p>
    <w:p w14:paraId="3DA99CAC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Реализация мероприятий муниципальной программы предусмотрена в период с 2024 по 2026 год без выделения отдельных ее этапов.</w:t>
      </w:r>
    </w:p>
    <w:p w14:paraId="2EEC43A2" w14:textId="41C5635C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Перечень мероприятий муниципальной программы изложен в приложении № </w:t>
      </w:r>
      <w:r w:rsidR="000F3F89" w:rsidRPr="005E5AAF">
        <w:rPr>
          <w:rFonts w:ascii="Arial" w:hAnsi="Arial" w:cs="Arial"/>
          <w:szCs w:val="24"/>
          <w:lang w:val="ru-RU"/>
        </w:rPr>
        <w:t>1</w:t>
      </w:r>
      <w:r w:rsidRPr="005E5AAF">
        <w:rPr>
          <w:rFonts w:ascii="Arial" w:hAnsi="Arial" w:cs="Arial"/>
          <w:szCs w:val="24"/>
          <w:lang w:val="ru-RU"/>
        </w:rPr>
        <w:t>.</w:t>
      </w:r>
    </w:p>
    <w:p w14:paraId="38EB6CD4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3ABAC5BA" w14:textId="3EC682AF" w:rsidR="0051631A" w:rsidRPr="005E5AAF" w:rsidRDefault="0051631A" w:rsidP="00E813C7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Механизм реализации муниципальной программы</w:t>
      </w:r>
    </w:p>
    <w:p w14:paraId="48464575" w14:textId="77777777" w:rsidR="00E813C7" w:rsidRPr="005E5AAF" w:rsidRDefault="00E813C7" w:rsidP="00E813C7">
      <w:pPr>
        <w:pStyle w:val="a4"/>
        <w:spacing w:after="0" w:line="240" w:lineRule="auto"/>
        <w:ind w:left="885"/>
        <w:rPr>
          <w:rFonts w:ascii="Arial" w:hAnsi="Arial" w:cs="Arial"/>
          <w:bCs/>
          <w:szCs w:val="24"/>
          <w:lang w:val="ru-RU"/>
        </w:rPr>
      </w:pPr>
    </w:p>
    <w:p w14:paraId="2A4039B4" w14:textId="1DC124CB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Реализация муниципальной программы осуществляется ответственным исполнителем - администрацией </w:t>
      </w:r>
      <w:r w:rsidR="00E813C7" w:rsidRPr="005E5AAF">
        <w:rPr>
          <w:rFonts w:ascii="Arial" w:hAnsi="Arial" w:cs="Arial"/>
          <w:szCs w:val="24"/>
          <w:lang w:val="ru-RU"/>
        </w:rPr>
        <w:t xml:space="preserve">городского </w:t>
      </w:r>
      <w:r w:rsidRPr="005E5AAF">
        <w:rPr>
          <w:rFonts w:ascii="Arial" w:hAnsi="Arial" w:cs="Arial"/>
          <w:szCs w:val="24"/>
          <w:lang w:val="ru-RU"/>
        </w:rPr>
        <w:t>поселения</w:t>
      </w:r>
      <w:r w:rsidR="00E813C7" w:rsidRPr="005E5AAF">
        <w:rPr>
          <w:rFonts w:ascii="Arial" w:hAnsi="Arial" w:cs="Arial"/>
          <w:szCs w:val="24"/>
          <w:lang w:val="ru-RU"/>
        </w:rPr>
        <w:t xml:space="preserve"> – город Калач</w:t>
      </w:r>
      <w:r w:rsidRPr="005E5AAF">
        <w:rPr>
          <w:rFonts w:ascii="Arial" w:hAnsi="Arial" w:cs="Arial"/>
          <w:szCs w:val="24"/>
          <w:lang w:val="ru-RU"/>
        </w:rPr>
        <w:t xml:space="preserve"> Калачеевского муниципального района Воронежской области</w:t>
      </w:r>
      <w:r w:rsidR="00E813C7" w:rsidRPr="005E5AAF">
        <w:rPr>
          <w:rFonts w:ascii="Arial" w:hAnsi="Arial" w:cs="Arial"/>
          <w:szCs w:val="24"/>
          <w:lang w:val="ru-RU"/>
        </w:rPr>
        <w:t>.</w:t>
      </w:r>
    </w:p>
    <w:p w14:paraId="15AD31FC" w14:textId="77777777" w:rsidR="00E813C7" w:rsidRPr="005E5AAF" w:rsidRDefault="00E813C7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7CF26CA7" w14:textId="50AD1E62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Механизм реализации </w:t>
      </w:r>
      <w:r w:rsidR="00E813C7" w:rsidRPr="005E5AAF">
        <w:rPr>
          <w:rFonts w:ascii="Arial" w:hAnsi="Arial" w:cs="Arial"/>
          <w:szCs w:val="24"/>
          <w:lang w:val="ru-RU"/>
        </w:rPr>
        <w:t>муниципальной п</w:t>
      </w:r>
      <w:r w:rsidRPr="005E5AAF">
        <w:rPr>
          <w:rFonts w:ascii="Arial" w:hAnsi="Arial" w:cs="Arial"/>
          <w:szCs w:val="24"/>
          <w:lang w:val="ru-RU"/>
        </w:rPr>
        <w:t>рограммы включает:</w:t>
      </w:r>
    </w:p>
    <w:p w14:paraId="7B3F40B2" w14:textId="777777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выполнение плановых программных мероприятий за счет предусмотренных источников финансирования;</w:t>
      </w:r>
    </w:p>
    <w:p w14:paraId="44A1DA95" w14:textId="2C601D3C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ежегодную подготовку отчета о реализации </w:t>
      </w:r>
      <w:r w:rsidR="00E813C7" w:rsidRPr="005E5AAF">
        <w:rPr>
          <w:rFonts w:ascii="Arial" w:hAnsi="Arial" w:cs="Arial"/>
          <w:szCs w:val="24"/>
          <w:lang w:val="ru-RU"/>
        </w:rPr>
        <w:t>муниципальной п</w:t>
      </w:r>
      <w:r w:rsidRPr="005E5AAF">
        <w:rPr>
          <w:rFonts w:ascii="Arial" w:hAnsi="Arial" w:cs="Arial"/>
          <w:szCs w:val="24"/>
          <w:lang w:val="ru-RU"/>
        </w:rPr>
        <w:t xml:space="preserve">рограммы и обсуждение достигнутых результатов </w:t>
      </w:r>
      <w:r w:rsidR="009F3F6E" w:rsidRPr="005E5AAF">
        <w:rPr>
          <w:rFonts w:ascii="Arial" w:hAnsi="Arial" w:cs="Arial"/>
          <w:szCs w:val="24"/>
          <w:lang w:val="ru-RU"/>
        </w:rPr>
        <w:t xml:space="preserve">в отношении администрации городского поселения – город Калач </w:t>
      </w:r>
      <w:r w:rsidRPr="005E5AAF">
        <w:rPr>
          <w:rFonts w:ascii="Arial" w:hAnsi="Arial" w:cs="Arial"/>
          <w:szCs w:val="24"/>
          <w:lang w:val="ru-RU"/>
        </w:rPr>
        <w:t>(приложение №</w:t>
      </w:r>
      <w:r w:rsidR="006B49CA" w:rsidRPr="005E5AAF">
        <w:rPr>
          <w:rFonts w:ascii="Arial" w:hAnsi="Arial" w:cs="Arial"/>
          <w:szCs w:val="24"/>
          <w:lang w:val="ru-RU"/>
        </w:rPr>
        <w:t xml:space="preserve"> 2</w:t>
      </w:r>
      <w:r w:rsidRPr="005E5AAF">
        <w:rPr>
          <w:rFonts w:ascii="Arial" w:hAnsi="Arial" w:cs="Arial"/>
          <w:szCs w:val="24"/>
          <w:lang w:val="ru-RU"/>
        </w:rPr>
        <w:t>);</w:t>
      </w:r>
    </w:p>
    <w:p w14:paraId="104B71F4" w14:textId="4CEAC7D9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ежегодную корректировку </w:t>
      </w:r>
      <w:r w:rsidR="00E813C7" w:rsidRPr="005E5AAF">
        <w:rPr>
          <w:rFonts w:ascii="Arial" w:hAnsi="Arial" w:cs="Arial"/>
          <w:szCs w:val="24"/>
          <w:lang w:val="ru-RU"/>
        </w:rPr>
        <w:t>муниципальной п</w:t>
      </w:r>
      <w:r w:rsidRPr="005E5AAF">
        <w:rPr>
          <w:rFonts w:ascii="Arial" w:hAnsi="Arial" w:cs="Arial"/>
          <w:szCs w:val="24"/>
          <w:lang w:val="ru-RU"/>
        </w:rPr>
        <w:t xml:space="preserve">рограммы с учетом результатов выполнения </w:t>
      </w:r>
      <w:r w:rsidR="00E813C7" w:rsidRPr="005E5AAF">
        <w:rPr>
          <w:rFonts w:ascii="Arial" w:hAnsi="Arial" w:cs="Arial"/>
          <w:szCs w:val="24"/>
          <w:lang w:val="ru-RU"/>
        </w:rPr>
        <w:t>муниципальной п</w:t>
      </w:r>
      <w:r w:rsidRPr="005E5AAF">
        <w:rPr>
          <w:rFonts w:ascii="Arial" w:hAnsi="Arial" w:cs="Arial"/>
          <w:szCs w:val="24"/>
          <w:lang w:val="ru-RU"/>
        </w:rPr>
        <w:t>рограммы за предыдущий период.</w:t>
      </w:r>
    </w:p>
    <w:p w14:paraId="395F5FBA" w14:textId="0F579509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В случае необходимости перечень мероприятий </w:t>
      </w:r>
      <w:r w:rsidR="00E813C7" w:rsidRPr="005E5AAF">
        <w:rPr>
          <w:rFonts w:ascii="Arial" w:hAnsi="Arial" w:cs="Arial"/>
          <w:szCs w:val="24"/>
          <w:lang w:val="ru-RU"/>
        </w:rPr>
        <w:t>муниципальной п</w:t>
      </w:r>
      <w:r w:rsidRPr="005E5AAF">
        <w:rPr>
          <w:rFonts w:ascii="Arial" w:hAnsi="Arial" w:cs="Arial"/>
          <w:szCs w:val="24"/>
          <w:lang w:val="ru-RU"/>
        </w:rPr>
        <w:t>рограммы корректируется.</w:t>
      </w:r>
    </w:p>
    <w:p w14:paraId="1AE8445B" w14:textId="5DF122BE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Контроль за ходом реализации </w:t>
      </w:r>
      <w:r w:rsidR="00E813C7" w:rsidRPr="005E5AAF">
        <w:rPr>
          <w:rFonts w:ascii="Arial" w:hAnsi="Arial" w:cs="Arial"/>
          <w:szCs w:val="24"/>
          <w:lang w:val="ru-RU"/>
        </w:rPr>
        <w:t>муниципальной п</w:t>
      </w:r>
      <w:r w:rsidRPr="005E5AAF">
        <w:rPr>
          <w:rFonts w:ascii="Arial" w:hAnsi="Arial" w:cs="Arial"/>
          <w:szCs w:val="24"/>
          <w:lang w:val="ru-RU"/>
        </w:rPr>
        <w:t xml:space="preserve">рограммы осуществляет глава </w:t>
      </w:r>
      <w:r w:rsidR="00E813C7" w:rsidRPr="005E5AAF">
        <w:rPr>
          <w:rFonts w:ascii="Arial" w:hAnsi="Arial" w:cs="Arial"/>
          <w:szCs w:val="24"/>
          <w:lang w:val="ru-RU"/>
        </w:rPr>
        <w:t>администрации городского</w:t>
      </w:r>
      <w:r w:rsidRPr="005E5AAF">
        <w:rPr>
          <w:rFonts w:ascii="Arial" w:hAnsi="Arial" w:cs="Arial"/>
          <w:szCs w:val="24"/>
          <w:lang w:val="ru-RU"/>
        </w:rPr>
        <w:t xml:space="preserve"> поселения</w:t>
      </w:r>
      <w:r w:rsidR="00E813C7" w:rsidRPr="005E5AAF">
        <w:rPr>
          <w:rFonts w:ascii="Arial" w:hAnsi="Arial" w:cs="Arial"/>
          <w:szCs w:val="24"/>
          <w:lang w:val="ru-RU"/>
        </w:rPr>
        <w:t xml:space="preserve"> – город Калач</w:t>
      </w:r>
      <w:r w:rsidRPr="005E5AAF">
        <w:rPr>
          <w:rFonts w:ascii="Arial" w:hAnsi="Arial" w:cs="Arial"/>
          <w:szCs w:val="24"/>
          <w:lang w:val="ru-RU"/>
        </w:rPr>
        <w:t>.</w:t>
      </w:r>
    </w:p>
    <w:p w14:paraId="5B930C1B" w14:textId="50E84485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В ходе реализации </w:t>
      </w:r>
      <w:r w:rsidR="00E813C7" w:rsidRPr="005E5AAF">
        <w:rPr>
          <w:rFonts w:ascii="Arial" w:hAnsi="Arial" w:cs="Arial"/>
          <w:szCs w:val="24"/>
          <w:lang w:val="ru-RU"/>
        </w:rPr>
        <w:t>муниципальной п</w:t>
      </w:r>
      <w:r w:rsidRPr="005E5AAF">
        <w:rPr>
          <w:rFonts w:ascii="Arial" w:hAnsi="Arial" w:cs="Arial"/>
          <w:szCs w:val="24"/>
          <w:lang w:val="ru-RU"/>
        </w:rPr>
        <w:t>рограммы осуществляется ежегодный контроль.</w:t>
      </w:r>
    </w:p>
    <w:p w14:paraId="334458BA" w14:textId="63617A77" w:rsidR="0051631A" w:rsidRPr="005E5AAF" w:rsidRDefault="0051631A" w:rsidP="0051631A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По итогам ежегодного контроля осуществляется оценка результатов реализации мероприятий </w:t>
      </w:r>
      <w:r w:rsidR="00E813C7" w:rsidRPr="005E5AAF">
        <w:rPr>
          <w:rFonts w:ascii="Arial" w:hAnsi="Arial" w:cs="Arial"/>
          <w:szCs w:val="24"/>
          <w:lang w:val="ru-RU"/>
        </w:rPr>
        <w:t xml:space="preserve">муниципальной </w:t>
      </w:r>
      <w:r w:rsidRPr="005E5AAF">
        <w:rPr>
          <w:rFonts w:ascii="Arial" w:hAnsi="Arial" w:cs="Arial"/>
          <w:szCs w:val="24"/>
          <w:lang w:val="ru-RU"/>
        </w:rPr>
        <w:t>программы.</w:t>
      </w:r>
    </w:p>
    <w:p w14:paraId="600CA724" w14:textId="77777777" w:rsidR="0051631A" w:rsidRPr="005E5AAF" w:rsidRDefault="0051631A" w:rsidP="0051631A">
      <w:pPr>
        <w:spacing w:after="0" w:line="240" w:lineRule="auto"/>
        <w:jc w:val="center"/>
        <w:rPr>
          <w:rFonts w:ascii="Arial" w:hAnsi="Arial" w:cs="Arial"/>
          <w:szCs w:val="24"/>
          <w:highlight w:val="yellow"/>
          <w:lang w:val="ru-RU"/>
        </w:rPr>
      </w:pPr>
    </w:p>
    <w:p w14:paraId="60750C88" w14:textId="2418F976" w:rsidR="0051631A" w:rsidRPr="005E5AAF" w:rsidRDefault="0051631A" w:rsidP="005E5AAF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Cs/>
          <w:szCs w:val="24"/>
          <w:lang w:val="ru-RU"/>
        </w:rPr>
      </w:pPr>
      <w:r w:rsidRPr="005E5AAF">
        <w:rPr>
          <w:rFonts w:ascii="Arial" w:hAnsi="Arial" w:cs="Arial"/>
          <w:bCs/>
          <w:szCs w:val="24"/>
          <w:lang w:val="ru-RU"/>
        </w:rPr>
        <w:t>Оценка результатов реализации Программы</w:t>
      </w:r>
    </w:p>
    <w:p w14:paraId="28D23A72" w14:textId="77777777" w:rsidR="005E5AAF" w:rsidRPr="005E5AAF" w:rsidRDefault="005E5AAF" w:rsidP="005E5AAF">
      <w:pPr>
        <w:pStyle w:val="a4"/>
        <w:spacing w:after="0" w:line="240" w:lineRule="auto"/>
        <w:rPr>
          <w:rFonts w:ascii="Arial" w:hAnsi="Arial" w:cs="Arial"/>
          <w:bCs/>
          <w:szCs w:val="24"/>
          <w:lang w:val="ru-RU"/>
        </w:rPr>
      </w:pPr>
    </w:p>
    <w:p w14:paraId="056EB24C" w14:textId="28C3CE1C" w:rsidR="0051631A" w:rsidRPr="005E5AAF" w:rsidRDefault="0051631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Программа включает в себя рассчитанные целевые показатели в области энергосбережения и повышения энергетической эффективности </w:t>
      </w:r>
      <w:r w:rsidR="00E813C7" w:rsidRPr="005E5AAF">
        <w:rPr>
          <w:rFonts w:ascii="Arial" w:hAnsi="Arial" w:cs="Arial"/>
          <w:szCs w:val="24"/>
          <w:lang w:val="ru-RU"/>
        </w:rPr>
        <w:t>городского</w:t>
      </w:r>
      <w:r w:rsidRPr="005E5AAF">
        <w:rPr>
          <w:rFonts w:ascii="Arial" w:hAnsi="Arial" w:cs="Arial"/>
          <w:szCs w:val="24"/>
          <w:lang w:val="ru-RU"/>
        </w:rPr>
        <w:t xml:space="preserve"> поселения </w:t>
      </w:r>
      <w:r w:rsidR="00E813C7" w:rsidRPr="005E5AAF">
        <w:rPr>
          <w:rFonts w:ascii="Arial" w:hAnsi="Arial" w:cs="Arial"/>
          <w:szCs w:val="24"/>
          <w:lang w:val="ru-RU"/>
        </w:rPr>
        <w:t xml:space="preserve">– город Калач </w:t>
      </w:r>
      <w:r w:rsidRPr="005E5AAF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 на 2024-2026 годы.</w:t>
      </w:r>
    </w:p>
    <w:p w14:paraId="02BACEE0" w14:textId="77777777" w:rsidR="0051631A" w:rsidRPr="005E5AAF" w:rsidRDefault="0051631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Однако могут возникнуть ситуации, при которых энергозатраты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</w:t>
      </w:r>
      <w:r w:rsidRPr="005E5AAF">
        <w:rPr>
          <w:rFonts w:ascii="Arial" w:hAnsi="Arial" w:cs="Arial"/>
          <w:szCs w:val="24"/>
          <w:lang w:val="ru-RU"/>
        </w:rPr>
        <w:lastRenderedPageBreak/>
        <w:t xml:space="preserve">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14:paraId="539F22DE" w14:textId="01EC9003" w:rsidR="0051631A" w:rsidRPr="005E5AAF" w:rsidRDefault="0051631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Перечень мероприятий </w:t>
      </w:r>
      <w:r w:rsidR="00E813C7" w:rsidRPr="005E5AAF">
        <w:rPr>
          <w:rFonts w:ascii="Arial" w:hAnsi="Arial" w:cs="Arial"/>
          <w:szCs w:val="24"/>
          <w:lang w:val="ru-RU"/>
        </w:rPr>
        <w:t>муниципальной п</w:t>
      </w:r>
      <w:r w:rsidRPr="005E5AAF">
        <w:rPr>
          <w:rFonts w:ascii="Arial" w:hAnsi="Arial" w:cs="Arial"/>
          <w:szCs w:val="24"/>
          <w:lang w:val="ru-RU"/>
        </w:rPr>
        <w:t>рограммы и объемы финансирования подлежат ежегодному уточнению и корректировке.</w:t>
      </w:r>
    </w:p>
    <w:p w14:paraId="1B098109" w14:textId="77777777" w:rsidR="0051631A" w:rsidRPr="005E5AAF" w:rsidRDefault="0051631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14:paraId="56A7ED57" w14:textId="77BB518D" w:rsidR="0051631A" w:rsidRPr="005E5AAF" w:rsidRDefault="0051631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Оценка результатов реализации </w:t>
      </w:r>
      <w:r w:rsidR="00E813C7" w:rsidRPr="005E5AAF">
        <w:rPr>
          <w:rFonts w:ascii="Arial" w:hAnsi="Arial" w:cs="Arial"/>
          <w:szCs w:val="24"/>
          <w:lang w:val="ru-RU"/>
        </w:rPr>
        <w:t>муниципальной п</w:t>
      </w:r>
      <w:r w:rsidRPr="005E5AAF">
        <w:rPr>
          <w:rFonts w:ascii="Arial" w:hAnsi="Arial" w:cs="Arial"/>
          <w:szCs w:val="24"/>
          <w:lang w:val="ru-RU"/>
        </w:rPr>
        <w:t>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14:paraId="03490FDB" w14:textId="77777777" w:rsidR="0051631A" w:rsidRPr="005E5AAF" w:rsidRDefault="0051631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ответственный исполнитель разрабатывает предложения по совершенствованию мер, направленных на повышение энергетической эффективности.</w:t>
      </w:r>
    </w:p>
    <w:p w14:paraId="24F1F198" w14:textId="620F6616" w:rsidR="0051631A" w:rsidRPr="005E5AAF" w:rsidRDefault="0051631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На основании оценки результатов реализации </w:t>
      </w:r>
      <w:r w:rsidR="00021437" w:rsidRPr="005E5AAF">
        <w:rPr>
          <w:rFonts w:ascii="Arial" w:hAnsi="Arial" w:cs="Arial"/>
          <w:szCs w:val="24"/>
          <w:lang w:val="ru-RU"/>
        </w:rPr>
        <w:t>муниципальной п</w:t>
      </w:r>
      <w:r w:rsidRPr="005E5AAF">
        <w:rPr>
          <w:rFonts w:ascii="Arial" w:hAnsi="Arial" w:cs="Arial"/>
          <w:szCs w:val="24"/>
          <w:lang w:val="ru-RU"/>
        </w:rPr>
        <w:t>рограммы принимается одно из следующих решений:</w:t>
      </w:r>
    </w:p>
    <w:p w14:paraId="70CE0E10" w14:textId="7644BDE6" w:rsidR="0051631A" w:rsidRPr="005E5AAF" w:rsidRDefault="0051631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а) о внесении изменений и дополнений в </w:t>
      </w:r>
      <w:r w:rsidR="00021437" w:rsidRPr="005E5AAF">
        <w:rPr>
          <w:rFonts w:ascii="Arial" w:hAnsi="Arial" w:cs="Arial"/>
          <w:szCs w:val="24"/>
          <w:lang w:val="ru-RU"/>
        </w:rPr>
        <w:t>муниципальную п</w:t>
      </w:r>
      <w:r w:rsidRPr="005E5AAF">
        <w:rPr>
          <w:rFonts w:ascii="Arial" w:hAnsi="Arial" w:cs="Arial"/>
          <w:szCs w:val="24"/>
          <w:lang w:val="ru-RU"/>
        </w:rPr>
        <w:t>рограмму;</w:t>
      </w:r>
    </w:p>
    <w:p w14:paraId="2BFE7559" w14:textId="4B42B6E6" w:rsidR="0051631A" w:rsidRPr="005E5AAF" w:rsidRDefault="0051631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б) о продолжении реализации </w:t>
      </w:r>
      <w:r w:rsidR="00021437" w:rsidRPr="005E5AAF">
        <w:rPr>
          <w:rFonts w:ascii="Arial" w:hAnsi="Arial" w:cs="Arial"/>
          <w:szCs w:val="24"/>
          <w:lang w:val="ru-RU"/>
        </w:rPr>
        <w:t>муниципальной п</w:t>
      </w:r>
      <w:r w:rsidRPr="005E5AAF">
        <w:rPr>
          <w:rFonts w:ascii="Arial" w:hAnsi="Arial" w:cs="Arial"/>
          <w:szCs w:val="24"/>
          <w:lang w:val="ru-RU"/>
        </w:rPr>
        <w:t>рограммы в утвержденной редакции.</w:t>
      </w:r>
    </w:p>
    <w:p w14:paraId="5BE8A2C9" w14:textId="6CFF7B91" w:rsidR="0051631A" w:rsidRPr="005E5AAF" w:rsidRDefault="0051631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Сведения о целевых показателях программы в области энергосбережения и повышения энергетической эффективности </w:t>
      </w:r>
      <w:r w:rsidR="00021437" w:rsidRPr="005E5AAF">
        <w:rPr>
          <w:rFonts w:ascii="Arial" w:hAnsi="Arial" w:cs="Arial"/>
          <w:szCs w:val="24"/>
          <w:lang w:val="ru-RU"/>
        </w:rPr>
        <w:t>городского поселения – город Калач</w:t>
      </w:r>
      <w:r w:rsidRPr="005E5AAF">
        <w:rPr>
          <w:rFonts w:ascii="Arial" w:hAnsi="Arial" w:cs="Arial"/>
          <w:szCs w:val="24"/>
          <w:lang w:val="ru-RU"/>
        </w:rPr>
        <w:t xml:space="preserve"> Калачеевского муниципального района Воронежской области на 2024-2026 годы изложены в приложении №</w:t>
      </w:r>
      <w:r w:rsidR="000F3F89" w:rsidRPr="005E5AAF">
        <w:rPr>
          <w:rFonts w:ascii="Arial" w:hAnsi="Arial" w:cs="Arial"/>
          <w:szCs w:val="24"/>
          <w:lang w:val="ru-RU"/>
        </w:rPr>
        <w:t xml:space="preserve"> 3</w:t>
      </w:r>
      <w:r w:rsidRPr="005E5AAF">
        <w:rPr>
          <w:rFonts w:ascii="Arial" w:hAnsi="Arial" w:cs="Arial"/>
          <w:szCs w:val="24"/>
          <w:lang w:val="ru-RU"/>
        </w:rPr>
        <w:t xml:space="preserve">. </w:t>
      </w:r>
    </w:p>
    <w:p w14:paraId="5E0FEB49" w14:textId="77777777" w:rsidR="0051631A" w:rsidRPr="005E5AAF" w:rsidRDefault="0051631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268A9E19" w14:textId="3D50C12F" w:rsidR="001C17EC" w:rsidRPr="005E5AAF" w:rsidRDefault="00711E29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Целевой у</w:t>
      </w:r>
      <w:r w:rsidR="007F53BE" w:rsidRPr="005E5AAF">
        <w:rPr>
          <w:rFonts w:ascii="Arial" w:hAnsi="Arial" w:cs="Arial"/>
          <w:szCs w:val="24"/>
          <w:lang w:val="ru-RU"/>
        </w:rPr>
        <w:t xml:space="preserve">ровень снижения потребления ресурсов </w:t>
      </w:r>
      <w:r w:rsidRPr="005E5AAF">
        <w:rPr>
          <w:rFonts w:ascii="Arial" w:hAnsi="Arial" w:cs="Arial"/>
          <w:szCs w:val="24"/>
          <w:lang w:val="ru-RU"/>
        </w:rPr>
        <w:t xml:space="preserve">администрацией </w:t>
      </w:r>
      <w:r w:rsidR="009F3632" w:rsidRPr="005E5AAF">
        <w:rPr>
          <w:rFonts w:ascii="Arial" w:hAnsi="Arial" w:cs="Arial"/>
          <w:szCs w:val="24"/>
          <w:lang w:val="ru-RU"/>
        </w:rPr>
        <w:t xml:space="preserve">городского поселения </w:t>
      </w:r>
      <w:r w:rsidR="00A17474" w:rsidRPr="005E5AAF">
        <w:rPr>
          <w:rFonts w:ascii="Arial" w:hAnsi="Arial" w:cs="Arial"/>
          <w:szCs w:val="24"/>
          <w:lang w:val="ru-RU"/>
        </w:rPr>
        <w:t xml:space="preserve">- </w:t>
      </w:r>
      <w:r w:rsidR="009F3632" w:rsidRPr="005E5AAF">
        <w:rPr>
          <w:rFonts w:ascii="Arial" w:hAnsi="Arial" w:cs="Arial"/>
          <w:szCs w:val="24"/>
          <w:lang w:val="ru-RU"/>
        </w:rPr>
        <w:t xml:space="preserve">город Калач </w:t>
      </w:r>
      <w:r w:rsidRPr="005E5AAF">
        <w:rPr>
          <w:rFonts w:ascii="Arial" w:hAnsi="Arial" w:cs="Arial"/>
          <w:szCs w:val="24"/>
          <w:lang w:val="ru-RU"/>
        </w:rPr>
        <w:t>Калачеевского муниципального района на трехлетний период (202</w:t>
      </w:r>
      <w:r w:rsidR="00A17474" w:rsidRPr="005E5AAF">
        <w:rPr>
          <w:rFonts w:ascii="Arial" w:hAnsi="Arial" w:cs="Arial"/>
          <w:szCs w:val="24"/>
          <w:lang w:val="ru-RU"/>
        </w:rPr>
        <w:t>4</w:t>
      </w:r>
      <w:r w:rsidRPr="005E5AAF">
        <w:rPr>
          <w:rFonts w:ascii="Arial" w:hAnsi="Arial" w:cs="Arial"/>
          <w:szCs w:val="24"/>
          <w:lang w:val="ru-RU"/>
        </w:rPr>
        <w:t>-202</w:t>
      </w:r>
      <w:r w:rsidR="00A17474" w:rsidRPr="005E5AAF">
        <w:rPr>
          <w:rFonts w:ascii="Arial" w:hAnsi="Arial" w:cs="Arial"/>
          <w:szCs w:val="24"/>
          <w:lang w:val="ru-RU"/>
        </w:rPr>
        <w:t>6</w:t>
      </w:r>
      <w:r w:rsidRPr="005E5AA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5E5AAF">
        <w:rPr>
          <w:rFonts w:ascii="Arial" w:hAnsi="Arial" w:cs="Arial"/>
          <w:szCs w:val="24"/>
          <w:lang w:val="ru-RU"/>
        </w:rPr>
        <w:t>гг</w:t>
      </w:r>
      <w:proofErr w:type="spellEnd"/>
      <w:r w:rsidRPr="005E5AAF">
        <w:rPr>
          <w:rFonts w:ascii="Arial" w:hAnsi="Arial" w:cs="Arial"/>
          <w:szCs w:val="24"/>
          <w:lang w:val="ru-RU"/>
        </w:rPr>
        <w:t xml:space="preserve">) в сопоставимых условиях </w:t>
      </w:r>
      <w:r w:rsidR="007F53BE" w:rsidRPr="005E5AAF">
        <w:rPr>
          <w:rFonts w:ascii="Arial" w:hAnsi="Arial" w:cs="Arial"/>
          <w:szCs w:val="24"/>
          <w:lang w:val="ru-RU"/>
        </w:rPr>
        <w:t xml:space="preserve">рассчитан </w:t>
      </w:r>
      <w:r w:rsidR="00963208" w:rsidRPr="005E5AAF">
        <w:rPr>
          <w:rFonts w:ascii="Arial" w:hAnsi="Arial" w:cs="Arial"/>
          <w:szCs w:val="24"/>
          <w:lang w:val="ru-RU"/>
        </w:rPr>
        <w:t>в соответствии с Методическими р</w:t>
      </w:r>
      <w:r w:rsidR="007F53BE" w:rsidRPr="005E5AAF">
        <w:rPr>
          <w:rFonts w:ascii="Arial" w:hAnsi="Arial" w:cs="Arial"/>
          <w:szCs w:val="24"/>
          <w:lang w:val="ru-RU"/>
        </w:rPr>
        <w:t>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утвержденных приказом Минэкономразвития России от 15.07.2020 №</w:t>
      </w:r>
      <w:r w:rsidR="009F3632" w:rsidRPr="005E5AAF">
        <w:rPr>
          <w:rFonts w:ascii="Arial" w:hAnsi="Arial" w:cs="Arial"/>
          <w:szCs w:val="24"/>
          <w:lang w:val="ru-RU"/>
        </w:rPr>
        <w:t xml:space="preserve"> </w:t>
      </w:r>
      <w:r w:rsidR="007F53BE" w:rsidRPr="005E5AAF">
        <w:rPr>
          <w:rFonts w:ascii="Arial" w:hAnsi="Arial" w:cs="Arial"/>
          <w:szCs w:val="24"/>
          <w:lang w:val="ru-RU"/>
        </w:rPr>
        <w:t>425</w:t>
      </w:r>
      <w:r w:rsidRPr="005E5AAF">
        <w:rPr>
          <w:rFonts w:ascii="Arial" w:hAnsi="Arial" w:cs="Arial"/>
          <w:szCs w:val="24"/>
          <w:lang w:val="ru-RU"/>
        </w:rPr>
        <w:t xml:space="preserve">. </w:t>
      </w:r>
    </w:p>
    <w:p w14:paraId="318E2B8B" w14:textId="6D4FE905" w:rsidR="005E5AAF" w:rsidRDefault="00711E29" w:rsidP="008253B4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</w:t>
      </w:r>
      <w:r w:rsidR="00371129" w:rsidRPr="005E5AAF">
        <w:rPr>
          <w:rFonts w:ascii="Arial" w:hAnsi="Arial" w:cs="Arial"/>
          <w:szCs w:val="24"/>
          <w:lang w:val="ru-RU"/>
        </w:rPr>
        <w:t xml:space="preserve"> за 20</w:t>
      </w:r>
      <w:r w:rsidR="000D2CFC" w:rsidRPr="005E5AAF">
        <w:rPr>
          <w:rFonts w:ascii="Arial" w:hAnsi="Arial" w:cs="Arial"/>
          <w:szCs w:val="24"/>
          <w:lang w:val="ru-RU"/>
        </w:rPr>
        <w:t>22</w:t>
      </w:r>
      <w:r w:rsidR="00371129" w:rsidRPr="005E5AAF">
        <w:rPr>
          <w:rFonts w:ascii="Arial" w:hAnsi="Arial" w:cs="Arial"/>
          <w:szCs w:val="24"/>
          <w:lang w:val="ru-RU"/>
        </w:rPr>
        <w:t xml:space="preserve"> год</w:t>
      </w:r>
      <w:r w:rsidR="00BE36C4" w:rsidRPr="005E5AAF">
        <w:rPr>
          <w:rFonts w:ascii="Arial" w:hAnsi="Arial" w:cs="Arial"/>
          <w:szCs w:val="24"/>
          <w:lang w:val="ru-RU"/>
        </w:rPr>
        <w:t>,</w:t>
      </w:r>
      <w:r w:rsidR="001C17EC" w:rsidRPr="005E5AAF">
        <w:rPr>
          <w:rFonts w:ascii="Arial" w:hAnsi="Arial" w:cs="Arial"/>
          <w:szCs w:val="24"/>
          <w:lang w:val="ru-RU"/>
        </w:rPr>
        <w:t xml:space="preserve"> составленной в соответствии с Порядком предоставления декларации о потреблении энергетических ресурсов, утвержденным Приказом Минэкономразвития от 28.10.2019 №</w:t>
      </w:r>
      <w:r w:rsidR="00B034F6" w:rsidRPr="005E5AAF">
        <w:rPr>
          <w:rFonts w:ascii="Arial" w:hAnsi="Arial" w:cs="Arial"/>
          <w:szCs w:val="24"/>
          <w:lang w:val="ru-RU"/>
        </w:rPr>
        <w:t xml:space="preserve"> </w:t>
      </w:r>
      <w:r w:rsidR="001C17EC" w:rsidRPr="005E5AAF">
        <w:rPr>
          <w:rFonts w:ascii="Arial" w:hAnsi="Arial" w:cs="Arial"/>
          <w:szCs w:val="24"/>
          <w:lang w:val="ru-RU"/>
        </w:rPr>
        <w:t xml:space="preserve">707. </w:t>
      </w:r>
      <w:r w:rsidR="007F53BE" w:rsidRPr="005E5AAF">
        <w:rPr>
          <w:rFonts w:ascii="Arial" w:hAnsi="Arial" w:cs="Arial"/>
          <w:szCs w:val="24"/>
          <w:lang w:val="ru-RU"/>
        </w:rPr>
        <w:t xml:space="preserve"> </w:t>
      </w:r>
    </w:p>
    <w:p w14:paraId="65303FF6" w14:textId="77777777" w:rsidR="005E5AAF" w:rsidRDefault="005E5AAF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20EAFE30" w14:textId="77777777" w:rsidR="008253B4" w:rsidRDefault="008253B4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3E9F354A" w14:textId="77777777" w:rsidR="008253B4" w:rsidRDefault="008253B4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41CD0A2C" w14:textId="77777777" w:rsidR="008253B4" w:rsidRDefault="008253B4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5216F1B5" w14:textId="77777777" w:rsidR="008253B4" w:rsidRDefault="008253B4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1A054D1A" w14:textId="77777777" w:rsidR="008253B4" w:rsidRDefault="008253B4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329E92D6" w14:textId="77777777" w:rsidR="008253B4" w:rsidRDefault="008253B4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63DAA436" w14:textId="77777777" w:rsidR="008253B4" w:rsidRDefault="008253B4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4012B391" w14:textId="77777777" w:rsidR="008253B4" w:rsidRDefault="008253B4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674D7B0A" w14:textId="55DAA5AD" w:rsidR="006B49CA" w:rsidRPr="005E5AAF" w:rsidRDefault="006B49C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lastRenderedPageBreak/>
        <w:t>ЗАКЛЮЧЕНИЕ</w:t>
      </w:r>
    </w:p>
    <w:p w14:paraId="7DDBE4AF" w14:textId="77777777" w:rsidR="006B49CA" w:rsidRPr="005E5AAF" w:rsidRDefault="006B49CA" w:rsidP="006D5620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14:paraId="22761BA8" w14:textId="77777777" w:rsidR="006B49CA" w:rsidRPr="005E5AAF" w:rsidRDefault="006B49CA" w:rsidP="006D5620">
      <w:pPr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bookmarkStart w:id="5" w:name="_Hlk196314288"/>
      <w:r w:rsidRPr="005E5AAF">
        <w:rPr>
          <w:rFonts w:ascii="Arial" w:hAnsi="Arial" w:cs="Arial"/>
          <w:szCs w:val="24"/>
          <w:lang w:val="ru-RU"/>
        </w:rPr>
        <w:t>Программа включает в себя рассчитанные целевые показатели в области энергосбережения и повышения энергетической эффективности администрации городского поселения - город Калач Калачеевского муниципального района Воронежской области на 2024-2026 годы.</w:t>
      </w:r>
    </w:p>
    <w:p w14:paraId="280FBA86" w14:textId="77777777" w:rsidR="006B49CA" w:rsidRPr="005E5AAF" w:rsidRDefault="006B49CA" w:rsidP="006D5620">
      <w:pPr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Показатели потребления электроэнергии и воды свидетельствуют об их экономичном использовании. Требования о понижении не устанавливаются.</w:t>
      </w:r>
    </w:p>
    <w:p w14:paraId="7E736CE2" w14:textId="3F073C4D" w:rsidR="006B49CA" w:rsidRPr="005E5AAF" w:rsidRDefault="006B49CA" w:rsidP="006D5620">
      <w:pPr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Реализация мероприятий программы не позволит увеличить объем потребления энергетических ресурсов.</w:t>
      </w:r>
      <w:bookmarkEnd w:id="5"/>
    </w:p>
    <w:p w14:paraId="2D2521E0" w14:textId="77777777" w:rsidR="006B49CA" w:rsidRPr="005E5AAF" w:rsidRDefault="006B49CA" w:rsidP="006B49CA">
      <w:pPr>
        <w:spacing w:after="0" w:line="240" w:lineRule="auto"/>
        <w:ind w:left="720"/>
        <w:rPr>
          <w:rFonts w:ascii="Arial" w:hAnsi="Arial" w:cs="Arial"/>
          <w:szCs w:val="24"/>
          <w:lang w:val="ru-RU"/>
        </w:rPr>
      </w:pPr>
    </w:p>
    <w:p w14:paraId="1EBABB00" w14:textId="77777777" w:rsidR="006B49CA" w:rsidRPr="005E5AAF" w:rsidRDefault="006B49CA" w:rsidP="005678C0">
      <w:pPr>
        <w:spacing w:after="0" w:line="240" w:lineRule="auto"/>
        <w:ind w:firstLine="567"/>
        <w:rPr>
          <w:rFonts w:ascii="Arial" w:hAnsi="Arial" w:cs="Arial"/>
          <w:szCs w:val="24"/>
          <w:lang w:val="ru-RU"/>
        </w:rPr>
      </w:pPr>
    </w:p>
    <w:p w14:paraId="41DAE4B4" w14:textId="05849613" w:rsidR="00624CA7" w:rsidRPr="005E5AAF" w:rsidRDefault="00624CA7" w:rsidP="005678C0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14:paraId="40630668" w14:textId="31F997A1" w:rsidR="00021437" w:rsidRPr="005E5AAF" w:rsidRDefault="00021437" w:rsidP="005678C0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14:paraId="4F3AB8C7" w14:textId="1ACF9A77" w:rsidR="00021437" w:rsidRPr="005E5AAF" w:rsidRDefault="00021437" w:rsidP="005678C0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14:paraId="2965777C" w14:textId="77777777" w:rsidR="00021437" w:rsidRPr="005E5AAF" w:rsidRDefault="00021437" w:rsidP="005678C0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14:paraId="6D3776C3" w14:textId="287F93B9" w:rsidR="000F4768" w:rsidRPr="005E5AAF" w:rsidRDefault="000F4768" w:rsidP="005E5AAF">
      <w:pPr>
        <w:spacing w:line="240" w:lineRule="auto"/>
        <w:rPr>
          <w:rFonts w:ascii="Arial" w:hAnsi="Arial" w:cs="Arial"/>
          <w:szCs w:val="24"/>
          <w:lang w:val="ru-RU"/>
        </w:rPr>
        <w:sectPr w:rsidR="000F4768" w:rsidRPr="005E5AAF" w:rsidSect="005E5AAF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  <w:bookmarkStart w:id="6" w:name="_GoBack"/>
      <w:bookmarkEnd w:id="6"/>
    </w:p>
    <w:p w14:paraId="33477F17" w14:textId="2567A2C8" w:rsidR="005E5AAF" w:rsidRDefault="005E5AAF">
      <w:pPr>
        <w:jc w:val="left"/>
        <w:rPr>
          <w:rFonts w:ascii="Arial" w:hAnsi="Arial" w:cs="Arial"/>
          <w:szCs w:val="24"/>
          <w:lang w:val="ru-RU"/>
        </w:rPr>
      </w:pPr>
    </w:p>
    <w:p w14:paraId="4D024449" w14:textId="596C856D" w:rsidR="006B49CA" w:rsidRPr="005E5AAF" w:rsidRDefault="00E813C7" w:rsidP="006B49CA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Приложение </w:t>
      </w:r>
      <w:r w:rsidR="006B49CA" w:rsidRPr="005E5AAF">
        <w:rPr>
          <w:rFonts w:ascii="Arial" w:hAnsi="Arial" w:cs="Arial"/>
          <w:szCs w:val="24"/>
          <w:lang w:val="ru-RU"/>
        </w:rPr>
        <w:t>№ 1</w:t>
      </w:r>
    </w:p>
    <w:p w14:paraId="3C22CE66" w14:textId="6B028480" w:rsidR="00E813C7" w:rsidRPr="005E5AAF" w:rsidRDefault="006B49CA" w:rsidP="006B49CA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к муниципальной программе </w:t>
      </w:r>
    </w:p>
    <w:p w14:paraId="37666CCD" w14:textId="77777777" w:rsidR="006B49CA" w:rsidRPr="005E5AAF" w:rsidRDefault="006B49CA" w:rsidP="005678C0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14:paraId="03D3F7CD" w14:textId="4142B6AA" w:rsidR="007449FE" w:rsidRPr="005E5AAF" w:rsidRDefault="007449FE" w:rsidP="005678C0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1"/>
        <w:gridCol w:w="1710"/>
        <w:gridCol w:w="925"/>
        <w:gridCol w:w="704"/>
        <w:gridCol w:w="658"/>
        <w:gridCol w:w="661"/>
        <w:gridCol w:w="1219"/>
        <w:gridCol w:w="925"/>
        <w:gridCol w:w="739"/>
        <w:gridCol w:w="614"/>
        <w:gridCol w:w="705"/>
        <w:gridCol w:w="1254"/>
        <w:gridCol w:w="839"/>
        <w:gridCol w:w="723"/>
        <w:gridCol w:w="664"/>
        <w:gridCol w:w="655"/>
        <w:gridCol w:w="1254"/>
      </w:tblGrid>
      <w:tr w:rsidR="000F4768" w:rsidRPr="005E5AAF" w14:paraId="24D4F86C" w14:textId="77777777" w:rsidTr="005E5AAF">
        <w:tc>
          <w:tcPr>
            <w:tcW w:w="110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5D628BE" w14:textId="77777777" w:rsidR="0096019B" w:rsidRPr="005E5AAF" w:rsidRDefault="000F4768" w:rsidP="005678C0">
            <w:pPr>
              <w:pStyle w:val="a5"/>
              <w:ind w:right="-171" w:hanging="108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 xml:space="preserve">N </w:t>
            </w:r>
          </w:p>
          <w:p w14:paraId="33E606D9" w14:textId="4FBB93C0" w:rsidR="000F4768" w:rsidRPr="005E5AAF" w:rsidRDefault="000F4768" w:rsidP="005678C0">
            <w:pPr>
              <w:pStyle w:val="a5"/>
              <w:ind w:right="-171" w:hanging="108"/>
              <w:jc w:val="center"/>
              <w:rPr>
                <w:rFonts w:ascii="Arial" w:hAnsi="Arial" w:cs="Arial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A17632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143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401AF4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20</w:t>
            </w:r>
            <w:r w:rsidR="0096019B" w:rsidRPr="005E5AAF">
              <w:rPr>
                <w:rFonts w:ascii="Arial" w:hAnsi="Arial" w:cs="Arial"/>
              </w:rPr>
              <w:t>2</w:t>
            </w:r>
            <w:r w:rsidR="000D2CFC" w:rsidRPr="005E5AAF">
              <w:rPr>
                <w:rFonts w:ascii="Arial" w:hAnsi="Arial" w:cs="Arial"/>
              </w:rPr>
              <w:t>4</w:t>
            </w:r>
            <w:r w:rsidRPr="005E5AA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5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56E4B9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20</w:t>
            </w:r>
            <w:r w:rsidR="0096019B" w:rsidRPr="005E5AAF">
              <w:rPr>
                <w:rFonts w:ascii="Arial" w:hAnsi="Arial" w:cs="Arial"/>
              </w:rPr>
              <w:t>2</w:t>
            </w:r>
            <w:r w:rsidR="000D2CFC" w:rsidRPr="005E5AAF">
              <w:rPr>
                <w:rFonts w:ascii="Arial" w:hAnsi="Arial" w:cs="Arial"/>
              </w:rPr>
              <w:t>5</w:t>
            </w:r>
            <w:r w:rsidR="0096019B" w:rsidRPr="005E5AAF">
              <w:rPr>
                <w:rFonts w:ascii="Arial" w:hAnsi="Arial" w:cs="Arial"/>
              </w:rPr>
              <w:t xml:space="preserve"> </w:t>
            </w:r>
            <w:r w:rsidRPr="005E5AAF">
              <w:rPr>
                <w:rFonts w:ascii="Arial" w:hAnsi="Arial" w:cs="Arial"/>
              </w:rPr>
              <w:t>г.</w:t>
            </w:r>
          </w:p>
        </w:tc>
        <w:tc>
          <w:tcPr>
            <w:tcW w:w="14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5915E21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20</w:t>
            </w:r>
            <w:r w:rsidR="0096019B" w:rsidRPr="005E5AAF">
              <w:rPr>
                <w:rFonts w:ascii="Arial" w:hAnsi="Arial" w:cs="Arial"/>
              </w:rPr>
              <w:t>2</w:t>
            </w:r>
            <w:r w:rsidR="000D2CFC" w:rsidRPr="005E5AAF">
              <w:rPr>
                <w:rFonts w:ascii="Arial" w:hAnsi="Arial" w:cs="Arial"/>
              </w:rPr>
              <w:t>6</w:t>
            </w:r>
            <w:r w:rsidRPr="005E5AAF">
              <w:rPr>
                <w:rFonts w:ascii="Arial" w:hAnsi="Arial" w:cs="Arial"/>
              </w:rPr>
              <w:t xml:space="preserve"> г.</w:t>
            </w:r>
          </w:p>
        </w:tc>
      </w:tr>
      <w:tr w:rsidR="005E5AAF" w:rsidRPr="005E5AAF" w14:paraId="529EFCEB" w14:textId="77777777" w:rsidTr="005E5AAF">
        <w:trPr>
          <w:trHeight w:val="70"/>
        </w:trPr>
        <w:tc>
          <w:tcPr>
            <w:tcW w:w="110" w:type="pct"/>
            <w:vMerge/>
            <w:tcBorders>
              <w:top w:val="nil"/>
              <w:bottom w:val="nil"/>
              <w:right w:val="nil"/>
            </w:tcBorders>
          </w:tcPr>
          <w:p w14:paraId="194B184F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F056B4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3B2695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441140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D568609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60F38B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16BE11B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A798D5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</w:tr>
      <w:tr w:rsidR="005E5AAF" w:rsidRPr="005E5AAF" w14:paraId="3060B78E" w14:textId="77777777" w:rsidTr="005E5AAF">
        <w:tc>
          <w:tcPr>
            <w:tcW w:w="110" w:type="pct"/>
            <w:vMerge/>
            <w:tcBorders>
              <w:top w:val="nil"/>
              <w:bottom w:val="nil"/>
              <w:right w:val="nil"/>
            </w:tcBorders>
          </w:tcPr>
          <w:p w14:paraId="38599F89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A0E47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12ACE1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7F33F0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F8764C" w14:textId="77777777" w:rsidR="0096019B" w:rsidRPr="005E5AAF" w:rsidRDefault="000F4768" w:rsidP="005678C0">
            <w:pPr>
              <w:pStyle w:val="a5"/>
              <w:ind w:left="-50" w:right="-36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 xml:space="preserve">в стоимостном выражении, </w:t>
            </w:r>
          </w:p>
          <w:p w14:paraId="2CDF220B" w14:textId="77777777" w:rsidR="000F4768" w:rsidRPr="005E5AAF" w:rsidRDefault="000F4768" w:rsidP="005678C0">
            <w:pPr>
              <w:pStyle w:val="a5"/>
              <w:ind w:left="-50" w:right="-36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тыс. руб.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29D113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46678B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FF2EB1" w14:textId="77777777" w:rsidR="0096019B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 xml:space="preserve">в стоимостном выражении, </w:t>
            </w:r>
          </w:p>
          <w:p w14:paraId="3DAF050E" w14:textId="77777777" w:rsidR="000F4768" w:rsidRPr="005E5AAF" w:rsidRDefault="0096019B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тыс.</w:t>
            </w:r>
            <w:r w:rsidR="00B034F6" w:rsidRPr="005E5AAF">
              <w:rPr>
                <w:rFonts w:ascii="Arial" w:hAnsi="Arial" w:cs="Arial"/>
              </w:rPr>
              <w:t xml:space="preserve"> </w:t>
            </w:r>
            <w:r w:rsidR="000F4768" w:rsidRPr="005E5AAF">
              <w:rPr>
                <w:rFonts w:ascii="Arial" w:hAnsi="Arial" w:cs="Arial"/>
              </w:rPr>
              <w:t>руб.</w:t>
            </w:r>
          </w:p>
        </w:tc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1D23C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CB3412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3995C26" w14:textId="77777777" w:rsidR="0096019B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 xml:space="preserve">в стоимостном выражении, </w:t>
            </w:r>
          </w:p>
          <w:p w14:paraId="3D70EDD4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тыс.</w:t>
            </w:r>
            <w:r w:rsidR="00B034F6" w:rsidRPr="005E5AAF">
              <w:rPr>
                <w:rFonts w:ascii="Arial" w:hAnsi="Arial" w:cs="Arial"/>
              </w:rPr>
              <w:t xml:space="preserve"> </w:t>
            </w:r>
            <w:r w:rsidRPr="005E5AAF">
              <w:rPr>
                <w:rFonts w:ascii="Arial" w:hAnsi="Arial" w:cs="Arial"/>
              </w:rPr>
              <w:t>руб.</w:t>
            </w:r>
          </w:p>
        </w:tc>
      </w:tr>
      <w:tr w:rsidR="005E5AAF" w:rsidRPr="005E5AAF" w14:paraId="496A1053" w14:textId="77777777" w:rsidTr="005E5AAF">
        <w:tc>
          <w:tcPr>
            <w:tcW w:w="110" w:type="pct"/>
            <w:vMerge/>
            <w:tcBorders>
              <w:top w:val="nil"/>
              <w:bottom w:val="nil"/>
              <w:right w:val="nil"/>
            </w:tcBorders>
          </w:tcPr>
          <w:p w14:paraId="096E9EC0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CEF42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03AA12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источник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A02803" w14:textId="77777777" w:rsidR="0096019B" w:rsidRPr="005E5AAF" w:rsidRDefault="000F4768" w:rsidP="005678C0">
            <w:pPr>
              <w:pStyle w:val="a5"/>
              <w:tabs>
                <w:tab w:val="left" w:pos="607"/>
              </w:tabs>
              <w:ind w:left="-102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объем, тыс.</w:t>
            </w:r>
          </w:p>
          <w:p w14:paraId="1E2BF321" w14:textId="77777777" w:rsidR="000F4768" w:rsidRPr="005E5AAF" w:rsidRDefault="000F4768" w:rsidP="005678C0">
            <w:pPr>
              <w:pStyle w:val="a5"/>
              <w:tabs>
                <w:tab w:val="left" w:pos="607"/>
              </w:tabs>
              <w:ind w:left="-102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руб.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1AEC04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DD23AD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ед. изм.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AE95F8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BBF0C9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источник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111082" w14:textId="77777777" w:rsidR="0096019B" w:rsidRPr="005E5AAF" w:rsidRDefault="000F4768" w:rsidP="005678C0">
            <w:pPr>
              <w:pStyle w:val="a5"/>
              <w:ind w:right="-41" w:hanging="53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объем, тыс.</w:t>
            </w:r>
          </w:p>
          <w:p w14:paraId="32B31BA0" w14:textId="77777777" w:rsidR="000F4768" w:rsidRPr="005E5AAF" w:rsidRDefault="000F4768" w:rsidP="005678C0">
            <w:pPr>
              <w:pStyle w:val="a5"/>
              <w:ind w:right="-41" w:hanging="53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руб.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379F25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кол-во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E11600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ед. изм.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15C363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F56816" w14:textId="77777777" w:rsidR="000F4768" w:rsidRPr="005E5AAF" w:rsidRDefault="0096019B" w:rsidP="005678C0">
            <w:pPr>
              <w:pStyle w:val="a5"/>
              <w:ind w:right="-140" w:hanging="121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</w:t>
            </w:r>
            <w:r w:rsidR="000F4768" w:rsidRPr="005E5AAF">
              <w:rPr>
                <w:rFonts w:ascii="Arial" w:hAnsi="Arial" w:cs="Arial"/>
              </w:rPr>
              <w:t>сточник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A6D389" w14:textId="77777777" w:rsidR="000F4768" w:rsidRPr="005E5AAF" w:rsidRDefault="000F4768" w:rsidP="005678C0">
            <w:pPr>
              <w:pStyle w:val="a5"/>
              <w:ind w:hanging="76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0DFA72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кол-во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4DD2CA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ед. изм.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9C4E06" w14:textId="77777777" w:rsidR="000F4768" w:rsidRPr="005E5AAF" w:rsidRDefault="000F4768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5E5AAF" w:rsidRPr="005E5AAF" w14:paraId="35F5F5D4" w14:textId="77777777" w:rsidTr="005E5AAF">
        <w:tc>
          <w:tcPr>
            <w:tcW w:w="110" w:type="pct"/>
            <w:tcBorders>
              <w:top w:val="single" w:sz="4" w:space="0" w:color="auto"/>
              <w:bottom w:val="nil"/>
              <w:right w:val="nil"/>
            </w:tcBorders>
          </w:tcPr>
          <w:p w14:paraId="05011952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635181D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EAC24A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2C5BBE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C826BE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8332FF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4847AA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F2154F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28354B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913D90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F38373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0686DB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703C40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C44208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526247E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52CBB8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A5E126E" w14:textId="77777777" w:rsidR="000F4768" w:rsidRPr="005E5AAF" w:rsidRDefault="000F476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17</w:t>
            </w:r>
          </w:p>
        </w:tc>
      </w:tr>
      <w:tr w:rsidR="005E5AAF" w:rsidRPr="005E5AAF" w14:paraId="4F0A48B6" w14:textId="77777777" w:rsidTr="005E5AAF">
        <w:tc>
          <w:tcPr>
            <w:tcW w:w="110" w:type="pct"/>
            <w:tcBorders>
              <w:top w:val="single" w:sz="4" w:space="0" w:color="auto"/>
              <w:bottom w:val="nil"/>
              <w:right w:val="nil"/>
            </w:tcBorders>
          </w:tcPr>
          <w:p w14:paraId="37E4A720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EC39AF" w14:textId="77777777" w:rsidR="000F4768" w:rsidRPr="005E5AAF" w:rsidRDefault="007449FE" w:rsidP="005678C0">
            <w:pPr>
              <w:pStyle w:val="a5"/>
              <w:ind w:left="-45" w:right="-108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Проведение ежеквартального анализа потребления ТЭР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6DDE37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F2D68C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1D8849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0220AD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AC639E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7664E9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0A278B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9BE4B9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27642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9F8EC7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54919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4237FE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6B0B67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A13945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1EF783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</w:tr>
      <w:tr w:rsidR="005E5AAF" w:rsidRPr="005E5AAF" w14:paraId="51337ADB" w14:textId="77777777" w:rsidTr="005E5AAF">
        <w:tc>
          <w:tcPr>
            <w:tcW w:w="110" w:type="pct"/>
            <w:tcBorders>
              <w:top w:val="single" w:sz="4" w:space="0" w:color="auto"/>
              <w:bottom w:val="nil"/>
              <w:right w:val="nil"/>
            </w:tcBorders>
          </w:tcPr>
          <w:p w14:paraId="58944C13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376C90" w14:textId="66426256" w:rsidR="000F4768" w:rsidRPr="005E5AAF" w:rsidRDefault="007449FE" w:rsidP="005E5AAF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 xml:space="preserve">Весенне-осеннее обследование здания и помещений  на предмет </w:t>
            </w:r>
            <w:r w:rsidRPr="005E5AAF">
              <w:rPr>
                <w:rFonts w:ascii="Arial" w:hAnsi="Arial" w:cs="Arial"/>
              </w:rPr>
              <w:lastRenderedPageBreak/>
              <w:t xml:space="preserve">износа в целях своевременного проведения ремонта для снижения потерь тепловой энергии в зимний </w:t>
            </w:r>
            <w:r w:rsidR="005E5AAF">
              <w:rPr>
                <w:rFonts w:ascii="Arial" w:hAnsi="Arial" w:cs="Arial"/>
              </w:rPr>
              <w:t>пер.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4CAD3A" w14:textId="77777777" w:rsidR="000F4768" w:rsidRPr="005E5AAF" w:rsidRDefault="00445249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9E4689" w14:textId="77777777" w:rsidR="000F4768" w:rsidRPr="005E5AAF" w:rsidRDefault="009B607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7</w:t>
            </w:r>
            <w:r w:rsidR="00445249" w:rsidRPr="005E5AAF">
              <w:rPr>
                <w:rFonts w:ascii="Arial" w:hAnsi="Arial" w:cs="Arial"/>
              </w:rPr>
              <w:t>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04E602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F8DEAC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8367BD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2FB638" w14:textId="77777777" w:rsidR="000F4768" w:rsidRPr="005E5AAF" w:rsidRDefault="00445249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6E6627" w14:textId="77777777" w:rsidR="000F4768" w:rsidRPr="005E5AAF" w:rsidRDefault="009B607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7</w:t>
            </w:r>
            <w:r w:rsidR="00445249" w:rsidRPr="005E5AAF">
              <w:rPr>
                <w:rFonts w:ascii="Arial" w:hAnsi="Arial" w:cs="Arial"/>
              </w:rPr>
              <w:t>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51978C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2FA43C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BC6B7C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745E25" w14:textId="77777777" w:rsidR="000F4768" w:rsidRPr="005E5AAF" w:rsidRDefault="00445249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4C9313" w14:textId="77777777" w:rsidR="000F4768" w:rsidRPr="005E5AAF" w:rsidRDefault="009B607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7</w:t>
            </w:r>
            <w:r w:rsidR="00445249" w:rsidRPr="005E5AAF">
              <w:rPr>
                <w:rFonts w:ascii="Arial" w:hAnsi="Arial" w:cs="Arial"/>
              </w:rPr>
              <w:t>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B30D61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151509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D4C917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</w:tr>
      <w:tr w:rsidR="005E5AAF" w:rsidRPr="005E5AAF" w14:paraId="0D99EA9D" w14:textId="77777777" w:rsidTr="005E5AAF">
        <w:tc>
          <w:tcPr>
            <w:tcW w:w="110" w:type="pct"/>
            <w:tcBorders>
              <w:top w:val="single" w:sz="4" w:space="0" w:color="auto"/>
              <w:bottom w:val="nil"/>
              <w:right w:val="nil"/>
            </w:tcBorders>
          </w:tcPr>
          <w:p w14:paraId="3EFCF502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501237" w14:textId="34F2989F" w:rsidR="000F4768" w:rsidRPr="005E5AAF" w:rsidRDefault="007449FE" w:rsidP="005E5AAF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</w:t>
            </w:r>
            <w:r w:rsidR="005E5AAF">
              <w:rPr>
                <w:rFonts w:ascii="Arial" w:hAnsi="Arial" w:cs="Arial"/>
              </w:rPr>
              <w:t>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D77C34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C4C7E1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34FFA4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402EE9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5495E8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07C976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C88829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1C7400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9AD515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ED3921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B59129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8EC5F6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4D2FC8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2ED515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B18722" w14:textId="77777777" w:rsidR="000F4768" w:rsidRPr="005E5AAF" w:rsidRDefault="007449F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</w:tr>
      <w:tr w:rsidR="005E5AAF" w:rsidRPr="005E5AAF" w14:paraId="1FD98EEB" w14:textId="77777777" w:rsidTr="005E5AAF">
        <w:tc>
          <w:tcPr>
            <w:tcW w:w="110" w:type="pct"/>
            <w:tcBorders>
              <w:top w:val="single" w:sz="4" w:space="0" w:color="auto"/>
              <w:bottom w:val="nil"/>
              <w:right w:val="nil"/>
            </w:tcBorders>
          </w:tcPr>
          <w:p w14:paraId="64CA328B" w14:textId="77777777" w:rsidR="00A14794" w:rsidRPr="005E5AAF" w:rsidRDefault="00A14794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01F076" w14:textId="77777777" w:rsidR="00A14794" w:rsidRPr="005E5AAF" w:rsidRDefault="00A14794" w:rsidP="005678C0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Установка средств наглядной агитации по энергосбережению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72C346" w14:textId="77777777" w:rsidR="00A14794" w:rsidRPr="005E5AAF" w:rsidRDefault="00A14794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BA1732" w14:textId="77777777" w:rsidR="00A14794" w:rsidRPr="005E5AAF" w:rsidRDefault="00B341A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188691" w14:textId="77777777" w:rsidR="00A14794" w:rsidRPr="005E5AAF" w:rsidRDefault="00653B8F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EF6BB9" w14:textId="77777777" w:rsidR="00A14794" w:rsidRPr="005E5AAF" w:rsidRDefault="00653B8F" w:rsidP="005678C0">
            <w:pPr>
              <w:pStyle w:val="a5"/>
              <w:ind w:right="-108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048C92" w14:textId="77777777" w:rsidR="00A14794" w:rsidRPr="005E5AAF" w:rsidRDefault="00653B8F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919A53" w14:textId="77777777" w:rsidR="00A14794" w:rsidRPr="005E5AAF" w:rsidRDefault="00A14794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DA4177" w14:textId="77777777" w:rsidR="00A14794" w:rsidRPr="005E5AAF" w:rsidRDefault="00B341A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</w:t>
            </w:r>
            <w:r w:rsidR="008D7C9C" w:rsidRPr="005E5AAF">
              <w:rPr>
                <w:rFonts w:ascii="Arial" w:hAnsi="Arial" w:cs="Arial"/>
              </w:rPr>
              <w:t>,</w:t>
            </w:r>
            <w:r w:rsidR="008411ED" w:rsidRPr="005E5AAF">
              <w:rPr>
                <w:rFonts w:ascii="Arial" w:hAnsi="Arial" w:cs="Arial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0E2780" w14:textId="77777777" w:rsidR="00A14794" w:rsidRPr="005E5AAF" w:rsidRDefault="00653B8F" w:rsidP="005678C0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0E5F52" w14:textId="77777777" w:rsidR="00A14794" w:rsidRPr="005E5AAF" w:rsidRDefault="00653B8F" w:rsidP="005678C0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6BB683" w14:textId="77777777" w:rsidR="00A14794" w:rsidRPr="005E5AAF" w:rsidRDefault="00653B8F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45A4BD" w14:textId="77777777" w:rsidR="00A14794" w:rsidRPr="005E5AAF" w:rsidRDefault="00A14794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CDEF1B" w14:textId="77777777" w:rsidR="00A14794" w:rsidRPr="005E5AAF" w:rsidRDefault="00B341A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</w:t>
            </w:r>
            <w:r w:rsidR="008411ED" w:rsidRPr="005E5AAF">
              <w:rPr>
                <w:rFonts w:ascii="Arial" w:hAnsi="Arial" w:cs="Arial"/>
              </w:rPr>
              <w:t>,</w:t>
            </w:r>
            <w:r w:rsidRPr="005E5AAF">
              <w:rPr>
                <w:rFonts w:ascii="Arial" w:hAnsi="Arial" w:cs="Arial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5AAFCE" w14:textId="77777777" w:rsidR="00A14794" w:rsidRPr="005E5AAF" w:rsidRDefault="00653B8F" w:rsidP="005678C0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7593E" w14:textId="77777777" w:rsidR="00A14794" w:rsidRPr="005E5AAF" w:rsidRDefault="00653B8F" w:rsidP="005678C0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C7461C" w14:textId="77777777" w:rsidR="00A14794" w:rsidRPr="005E5AAF" w:rsidRDefault="00653B8F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</w:tr>
      <w:tr w:rsidR="005E5AAF" w:rsidRPr="005E5AAF" w14:paraId="3D581906" w14:textId="77777777" w:rsidTr="005E5AAF">
        <w:tc>
          <w:tcPr>
            <w:tcW w:w="110" w:type="pct"/>
            <w:tcBorders>
              <w:top w:val="single" w:sz="4" w:space="0" w:color="auto"/>
              <w:bottom w:val="nil"/>
              <w:right w:val="nil"/>
            </w:tcBorders>
          </w:tcPr>
          <w:p w14:paraId="784C92AD" w14:textId="77777777" w:rsidR="00286A47" w:rsidRPr="005E5AAF" w:rsidRDefault="00286A47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A3F7BA" w14:textId="77777777" w:rsidR="00286A47" w:rsidRPr="005E5AAF" w:rsidRDefault="0082059C" w:rsidP="005678C0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Замена прибора учета водоснабжения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35E3B" w14:textId="77777777" w:rsidR="00286A47" w:rsidRPr="005E5AAF" w:rsidRDefault="00286A47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22D818" w14:textId="77777777" w:rsidR="00286A47" w:rsidRPr="005E5AAF" w:rsidRDefault="00286A47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C908AE" w14:textId="77777777" w:rsidR="00286A47" w:rsidRPr="005E5AAF" w:rsidRDefault="00286A47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ECDA1" w14:textId="77777777" w:rsidR="00286A47" w:rsidRPr="005E5AAF" w:rsidRDefault="00286A47" w:rsidP="005678C0">
            <w:pPr>
              <w:pStyle w:val="a5"/>
              <w:ind w:right="-108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039232" w14:textId="77777777" w:rsidR="00286A47" w:rsidRPr="005E5AAF" w:rsidRDefault="00286A47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0C79E8" w14:textId="77777777" w:rsidR="00286A47" w:rsidRPr="005E5AAF" w:rsidRDefault="00286A47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AD88C7" w14:textId="77777777" w:rsidR="00286A47" w:rsidRPr="005E5AAF" w:rsidRDefault="00286A47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652FC8" w14:textId="77777777" w:rsidR="00286A47" w:rsidRPr="005E5AAF" w:rsidRDefault="00286A47" w:rsidP="005678C0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6DE4D" w14:textId="77777777" w:rsidR="00286A47" w:rsidRPr="005E5AAF" w:rsidRDefault="00286A47" w:rsidP="005678C0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EB173A" w14:textId="77777777" w:rsidR="00286A47" w:rsidRPr="005E5AAF" w:rsidRDefault="00286A47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E6CB16" w14:textId="77777777" w:rsidR="00286A47" w:rsidRPr="005E5AAF" w:rsidRDefault="00286A47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09DB9E" w14:textId="77777777" w:rsidR="00286A47" w:rsidRPr="005E5AAF" w:rsidRDefault="00286A47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3B00F5" w14:textId="77777777" w:rsidR="00286A47" w:rsidRPr="005E5AAF" w:rsidRDefault="00286A47" w:rsidP="005678C0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0988F" w14:textId="77777777" w:rsidR="00286A47" w:rsidRPr="005E5AAF" w:rsidRDefault="00286A47" w:rsidP="005678C0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0992F8" w14:textId="77777777" w:rsidR="00286A47" w:rsidRPr="005E5AAF" w:rsidRDefault="00286A47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</w:tr>
      <w:tr w:rsidR="005E5AAF" w:rsidRPr="005E5AAF" w14:paraId="0E106511" w14:textId="77777777" w:rsidTr="005E5AAF"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4C85A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72858" w14:textId="77777777" w:rsidR="00286A47" w:rsidRPr="005E5AAF" w:rsidRDefault="0058713C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10</w:t>
            </w:r>
            <w:r w:rsidR="00286A47" w:rsidRPr="005E5AAF">
              <w:rPr>
                <w:rFonts w:ascii="Arial" w:hAnsi="Arial" w:cs="Arial"/>
              </w:rPr>
              <w:t>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3975A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323A4E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3774F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4FBA7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6E300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8,5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5F4CB7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F00E3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200C6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46C85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3F3D1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8,9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6DA066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F2C1D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C442D" w14:textId="77777777" w:rsidR="00286A47" w:rsidRPr="005E5AAF" w:rsidRDefault="00286A47" w:rsidP="004607AD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</w:tr>
    </w:tbl>
    <w:p w14:paraId="60E12064" w14:textId="6A6D2EBC" w:rsidR="00AE28F4" w:rsidRPr="005E5AAF" w:rsidRDefault="00AE28F4" w:rsidP="005E5AAF">
      <w:pPr>
        <w:spacing w:line="240" w:lineRule="auto"/>
        <w:rPr>
          <w:rFonts w:ascii="Arial" w:hAnsi="Arial" w:cs="Arial"/>
          <w:szCs w:val="24"/>
          <w:lang w:val="ru-RU"/>
        </w:rPr>
      </w:pPr>
    </w:p>
    <w:p w14:paraId="21FE94C5" w14:textId="77777777" w:rsidR="006B49CA" w:rsidRPr="005E5AAF" w:rsidRDefault="006B49CA" w:rsidP="006B49CA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lastRenderedPageBreak/>
        <w:t xml:space="preserve">Приложение № 2 </w:t>
      </w:r>
    </w:p>
    <w:p w14:paraId="6EF2F9C0" w14:textId="5009C605" w:rsidR="000F3F89" w:rsidRPr="005E5AAF" w:rsidRDefault="006B49CA" w:rsidP="006B49CA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к муниципальной программе</w:t>
      </w:r>
    </w:p>
    <w:p w14:paraId="514E7AA5" w14:textId="77777777" w:rsidR="006B49CA" w:rsidRPr="005E5AAF" w:rsidRDefault="006B49CA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4AED1254" w14:textId="3E9E1312" w:rsidR="00AE28F4" w:rsidRPr="005E5AAF" w:rsidRDefault="00350042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ФОРМА </w:t>
      </w:r>
      <w:r w:rsidR="00AE28F4" w:rsidRPr="005E5AAF">
        <w:rPr>
          <w:rFonts w:ascii="Arial" w:hAnsi="Arial" w:cs="Arial"/>
          <w:szCs w:val="24"/>
          <w:lang w:val="ru-RU"/>
        </w:rPr>
        <w:t>ОТЧЕТ</w:t>
      </w:r>
      <w:r w:rsidRPr="005E5AAF">
        <w:rPr>
          <w:rFonts w:ascii="Arial" w:hAnsi="Arial" w:cs="Arial"/>
          <w:szCs w:val="24"/>
          <w:lang w:val="ru-RU"/>
        </w:rPr>
        <w:t>А</w:t>
      </w:r>
      <w:r w:rsidR="00AE28F4" w:rsidRPr="005E5AAF">
        <w:rPr>
          <w:rFonts w:ascii="Arial" w:hAnsi="Arial" w:cs="Arial"/>
          <w:szCs w:val="24"/>
          <w:lang w:val="ru-RU"/>
        </w:rPr>
        <w:t xml:space="preserve"> О ДОСТИЖЕНИИ ЗНАЧЕНИЙ ЦЕЛЕВЫХ ПОКАЗАТЕЛЕЙ ПРОГРАММЫ ЭНЕРГОСБЕРЕЖЕНИЯ И ПОВЫШЕНИЯ ЭНЕРГЕТИЧЕСКОЙ ЭФФЕКТИВНОСТИ </w:t>
      </w:r>
    </w:p>
    <w:p w14:paraId="03E50EAA" w14:textId="77777777" w:rsidR="00AE28F4" w:rsidRPr="005E5AAF" w:rsidRDefault="00AE28F4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на 1 января 202</w:t>
      </w:r>
      <w:r w:rsidR="002E77DB" w:rsidRPr="005E5AAF">
        <w:rPr>
          <w:rFonts w:ascii="Arial" w:hAnsi="Arial" w:cs="Arial"/>
          <w:szCs w:val="24"/>
          <w:lang w:val="ru-RU"/>
        </w:rPr>
        <w:t>5</w:t>
      </w:r>
      <w:r w:rsidRPr="005E5AAF">
        <w:rPr>
          <w:rFonts w:ascii="Arial" w:hAnsi="Arial" w:cs="Arial"/>
          <w:szCs w:val="24"/>
          <w:lang w:val="ru-RU"/>
        </w:rPr>
        <w:t xml:space="preserve"> г.</w:t>
      </w:r>
    </w:p>
    <w:p w14:paraId="057043B0" w14:textId="77777777" w:rsidR="00AE28F4" w:rsidRPr="005E5AAF" w:rsidRDefault="00AE28F4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3EE165B1" w14:textId="77777777" w:rsidR="00AE28F4" w:rsidRPr="005E5AAF" w:rsidRDefault="00AE28F4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Администрация </w:t>
      </w:r>
      <w:r w:rsidR="00350042" w:rsidRPr="005E5AAF">
        <w:rPr>
          <w:rFonts w:ascii="Arial" w:hAnsi="Arial" w:cs="Arial"/>
          <w:szCs w:val="24"/>
          <w:lang w:val="ru-RU"/>
        </w:rPr>
        <w:t xml:space="preserve">городского поселения </w:t>
      </w:r>
      <w:r w:rsidR="002E77DB" w:rsidRPr="005E5AAF">
        <w:rPr>
          <w:rFonts w:ascii="Arial" w:hAnsi="Arial" w:cs="Arial"/>
          <w:szCs w:val="24"/>
          <w:lang w:val="ru-RU"/>
        </w:rPr>
        <w:t xml:space="preserve">- </w:t>
      </w:r>
      <w:r w:rsidR="00350042" w:rsidRPr="005E5AAF">
        <w:rPr>
          <w:rFonts w:ascii="Arial" w:hAnsi="Arial" w:cs="Arial"/>
          <w:szCs w:val="24"/>
          <w:lang w:val="ru-RU"/>
        </w:rPr>
        <w:t xml:space="preserve">город Калач </w:t>
      </w:r>
      <w:r w:rsidRPr="005E5AAF">
        <w:rPr>
          <w:rFonts w:ascii="Arial" w:hAnsi="Arial" w:cs="Arial"/>
          <w:szCs w:val="24"/>
          <w:lang w:val="ru-RU"/>
        </w:rPr>
        <w:t xml:space="preserve">Калачеевского муниципального района Воронежской области </w:t>
      </w:r>
    </w:p>
    <w:p w14:paraId="68071E53" w14:textId="77777777" w:rsidR="00AE28F4" w:rsidRPr="005E5AAF" w:rsidRDefault="00AE28F4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0"/>
        <w:gridCol w:w="7249"/>
        <w:gridCol w:w="1423"/>
        <w:gridCol w:w="2773"/>
        <w:gridCol w:w="828"/>
        <w:gridCol w:w="1567"/>
      </w:tblGrid>
      <w:tr w:rsidR="005E5AAF" w:rsidRPr="005E5AAF" w14:paraId="5B89ACC1" w14:textId="77777777" w:rsidTr="005E5AAF">
        <w:tc>
          <w:tcPr>
            <w:tcW w:w="250" w:type="pct"/>
            <w:vMerge w:val="restart"/>
          </w:tcPr>
          <w:p w14:paraId="74234CFC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№ п/п</w:t>
            </w:r>
          </w:p>
        </w:tc>
        <w:tc>
          <w:tcPr>
            <w:tcW w:w="2492" w:type="pct"/>
            <w:vMerge w:val="restart"/>
          </w:tcPr>
          <w:p w14:paraId="094D62E6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475" w:type="pct"/>
            <w:vMerge w:val="restart"/>
          </w:tcPr>
          <w:p w14:paraId="78D7D510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1783" w:type="pct"/>
            <w:gridSpan w:val="3"/>
          </w:tcPr>
          <w:p w14:paraId="0B15B9E8" w14:textId="77777777" w:rsidR="00AE28F4" w:rsidRPr="005E5AAF" w:rsidRDefault="00A608B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5E5AAF" w:rsidRPr="005E5AAF" w14:paraId="4B8B3752" w14:textId="77777777" w:rsidTr="005E5AAF">
        <w:tc>
          <w:tcPr>
            <w:tcW w:w="250" w:type="pct"/>
            <w:vMerge/>
          </w:tcPr>
          <w:p w14:paraId="4BB56026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492" w:type="pct"/>
            <w:vMerge/>
          </w:tcPr>
          <w:p w14:paraId="08366B33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475" w:type="pct"/>
            <w:vMerge/>
          </w:tcPr>
          <w:p w14:paraId="2ABB2B64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55" w:type="pct"/>
          </w:tcPr>
          <w:p w14:paraId="697C6714" w14:textId="77777777" w:rsidR="00AE28F4" w:rsidRPr="005E5AAF" w:rsidRDefault="00A608B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287" w:type="pct"/>
          </w:tcPr>
          <w:p w14:paraId="648B5C9B" w14:textId="77777777" w:rsidR="00AE28F4" w:rsidRPr="005E5AAF" w:rsidRDefault="00A608B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539" w:type="pct"/>
          </w:tcPr>
          <w:p w14:paraId="516C8731" w14:textId="77777777" w:rsidR="00AE28F4" w:rsidRPr="005E5AAF" w:rsidRDefault="00A608B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5E5AAF" w:rsidRPr="005E5AAF" w14:paraId="48B9CD52" w14:textId="77777777" w:rsidTr="005E5AAF">
        <w:tc>
          <w:tcPr>
            <w:tcW w:w="250" w:type="pct"/>
          </w:tcPr>
          <w:p w14:paraId="36D61A6F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492" w:type="pct"/>
          </w:tcPr>
          <w:p w14:paraId="4EC0DF67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475" w:type="pct"/>
          </w:tcPr>
          <w:p w14:paraId="58474C68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955" w:type="pct"/>
          </w:tcPr>
          <w:p w14:paraId="424B1164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87" w:type="pct"/>
          </w:tcPr>
          <w:p w14:paraId="54E6FA79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539" w:type="pct"/>
          </w:tcPr>
          <w:p w14:paraId="3C23E94C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5E5AAF" w:rsidRPr="005E5AAF" w14:paraId="234CC187" w14:textId="77777777" w:rsidTr="005E5AAF">
        <w:tc>
          <w:tcPr>
            <w:tcW w:w="250" w:type="pct"/>
          </w:tcPr>
          <w:p w14:paraId="1B068BEC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492" w:type="pct"/>
          </w:tcPr>
          <w:p w14:paraId="65329AFF" w14:textId="77777777" w:rsidR="00AE28F4" w:rsidRPr="005E5AAF" w:rsidRDefault="00AE28F4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475" w:type="pct"/>
          </w:tcPr>
          <w:p w14:paraId="617126AA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кВтч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/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955" w:type="pct"/>
          </w:tcPr>
          <w:p w14:paraId="4CE53587" w14:textId="77777777" w:rsidR="00AE28F4" w:rsidRPr="005E5AAF" w:rsidRDefault="00E57DC2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23,84</w:t>
            </w:r>
          </w:p>
        </w:tc>
        <w:tc>
          <w:tcPr>
            <w:tcW w:w="287" w:type="pct"/>
          </w:tcPr>
          <w:p w14:paraId="104359DB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539" w:type="pct"/>
          </w:tcPr>
          <w:p w14:paraId="02DAE9EC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E5AAF" w:rsidRPr="005E5AAF" w14:paraId="45570580" w14:textId="77777777" w:rsidTr="005E5AAF">
        <w:tc>
          <w:tcPr>
            <w:tcW w:w="250" w:type="pct"/>
          </w:tcPr>
          <w:p w14:paraId="52A913C3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492" w:type="pct"/>
          </w:tcPr>
          <w:p w14:paraId="3B6807C4" w14:textId="77777777" w:rsidR="00AE28F4" w:rsidRPr="005E5AAF" w:rsidRDefault="00AE28F4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кв.метр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475" w:type="pct"/>
          </w:tcPr>
          <w:p w14:paraId="20FEC192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Гкал/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955" w:type="pct"/>
          </w:tcPr>
          <w:p w14:paraId="6854CFEF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287" w:type="pct"/>
          </w:tcPr>
          <w:p w14:paraId="18B9F21F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539" w:type="pct"/>
          </w:tcPr>
          <w:p w14:paraId="308A5120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E5AAF" w:rsidRPr="005E5AAF" w14:paraId="79B26E57" w14:textId="77777777" w:rsidTr="005E5AAF">
        <w:tc>
          <w:tcPr>
            <w:tcW w:w="250" w:type="pct"/>
          </w:tcPr>
          <w:p w14:paraId="367AE747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492" w:type="pct"/>
          </w:tcPr>
          <w:p w14:paraId="2407583A" w14:textId="77777777" w:rsidR="00AE28F4" w:rsidRPr="005E5AAF" w:rsidRDefault="00AE28F4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475" w:type="pct"/>
          </w:tcPr>
          <w:p w14:paraId="48D05CD8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Куб.м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./чел</w:t>
            </w:r>
          </w:p>
        </w:tc>
        <w:tc>
          <w:tcPr>
            <w:tcW w:w="955" w:type="pct"/>
          </w:tcPr>
          <w:p w14:paraId="7C86B803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до </w:t>
            </w:r>
            <w:r w:rsidR="00E57DC2" w:rsidRPr="005E5AAF">
              <w:rPr>
                <w:rFonts w:ascii="Arial" w:hAnsi="Arial" w:cs="Arial"/>
                <w:szCs w:val="24"/>
                <w:lang w:val="ru-RU"/>
              </w:rPr>
              <w:t>4,3</w:t>
            </w:r>
          </w:p>
        </w:tc>
        <w:tc>
          <w:tcPr>
            <w:tcW w:w="287" w:type="pct"/>
          </w:tcPr>
          <w:p w14:paraId="574E3A5B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539" w:type="pct"/>
          </w:tcPr>
          <w:p w14:paraId="6F21AB38" w14:textId="77777777" w:rsidR="00AE28F4" w:rsidRPr="005E5AAF" w:rsidRDefault="00AE28F4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E5AAF" w:rsidRPr="005E5AAF" w14:paraId="6C3F458E" w14:textId="77777777" w:rsidTr="005E5AAF">
        <w:tc>
          <w:tcPr>
            <w:tcW w:w="250" w:type="pct"/>
          </w:tcPr>
          <w:p w14:paraId="4D3FE821" w14:textId="77777777" w:rsidR="005F089E" w:rsidRPr="005E5AAF" w:rsidRDefault="005F089E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492" w:type="pct"/>
          </w:tcPr>
          <w:p w14:paraId="27B922D1" w14:textId="77777777" w:rsidR="005F089E" w:rsidRPr="005E5AAF" w:rsidRDefault="005F089E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Потребление моторного топлива </w:t>
            </w:r>
          </w:p>
        </w:tc>
        <w:tc>
          <w:tcPr>
            <w:tcW w:w="475" w:type="pct"/>
          </w:tcPr>
          <w:p w14:paraId="047963D4" w14:textId="77777777" w:rsidR="005F089E" w:rsidRPr="005E5AAF" w:rsidRDefault="005F089E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тут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>/л</w:t>
            </w:r>
          </w:p>
        </w:tc>
        <w:tc>
          <w:tcPr>
            <w:tcW w:w="955" w:type="pct"/>
          </w:tcPr>
          <w:p w14:paraId="3FF75C76" w14:textId="77777777" w:rsidR="005F089E" w:rsidRPr="005E5AAF" w:rsidRDefault="005F089E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</w:rPr>
              <w:t>0,00</w:t>
            </w:r>
            <w:r w:rsidR="00E57DC2" w:rsidRPr="005E5AAF">
              <w:rPr>
                <w:rFonts w:ascii="Arial" w:hAnsi="Arial" w:cs="Arial"/>
                <w:szCs w:val="24"/>
                <w:lang w:val="ru-RU"/>
              </w:rPr>
              <w:t>001</w:t>
            </w:r>
          </w:p>
        </w:tc>
        <w:tc>
          <w:tcPr>
            <w:tcW w:w="287" w:type="pct"/>
          </w:tcPr>
          <w:p w14:paraId="0FA2E74C" w14:textId="77777777" w:rsidR="005F089E" w:rsidRPr="005E5AAF" w:rsidRDefault="005F089E" w:rsidP="005678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pct"/>
          </w:tcPr>
          <w:p w14:paraId="77900C92" w14:textId="77777777" w:rsidR="005F089E" w:rsidRPr="005E5AAF" w:rsidRDefault="005F089E" w:rsidP="005678C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B82123C" w14:textId="77777777" w:rsidR="00A608B3" w:rsidRPr="005E5AAF" w:rsidRDefault="00A608B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</w:t>
      </w:r>
    </w:p>
    <w:p w14:paraId="080257F9" w14:textId="4AFFEC3A" w:rsidR="00A608B3" w:rsidRPr="005E5AAF" w:rsidRDefault="00A608B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</w:t>
      </w:r>
      <w:proofErr w:type="gramStart"/>
      <w:r w:rsidRPr="005E5AAF">
        <w:rPr>
          <w:rFonts w:ascii="Arial" w:hAnsi="Arial" w:cs="Arial"/>
          <w:szCs w:val="24"/>
          <w:lang w:val="ru-RU"/>
        </w:rPr>
        <w:t>лицо)  _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_________________  </w:t>
      </w:r>
      <w:r w:rsidR="00E94DC7" w:rsidRPr="005E5AAF">
        <w:rPr>
          <w:rFonts w:ascii="Arial" w:hAnsi="Arial" w:cs="Arial"/>
          <w:szCs w:val="24"/>
          <w:lang w:val="ru-RU"/>
        </w:rPr>
        <w:t xml:space="preserve">         </w:t>
      </w:r>
      <w:r w:rsidRPr="005E5AAF">
        <w:rPr>
          <w:rFonts w:ascii="Arial" w:hAnsi="Arial" w:cs="Arial"/>
          <w:szCs w:val="24"/>
          <w:lang w:val="ru-RU"/>
        </w:rPr>
        <w:t>___________________</w:t>
      </w:r>
    </w:p>
    <w:p w14:paraId="5CF5AC91" w14:textId="521D5984" w:rsidR="008A4CD0" w:rsidRPr="005E5AAF" w:rsidRDefault="008A4CD0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</w:t>
      </w:r>
      <w:r w:rsidR="00B23CA8" w:rsidRPr="005E5AAF">
        <w:rPr>
          <w:rFonts w:ascii="Arial" w:hAnsi="Arial" w:cs="Arial"/>
          <w:szCs w:val="24"/>
          <w:lang w:val="ru-RU"/>
        </w:rPr>
        <w:t xml:space="preserve">         </w:t>
      </w:r>
      <w:r w:rsidRPr="005E5AAF">
        <w:rPr>
          <w:rFonts w:ascii="Arial" w:hAnsi="Arial" w:cs="Arial"/>
          <w:szCs w:val="24"/>
          <w:lang w:val="ru-RU"/>
        </w:rPr>
        <w:t xml:space="preserve"> </w:t>
      </w:r>
      <w:r w:rsidR="00B23CA8" w:rsidRPr="005E5AAF">
        <w:rPr>
          <w:rFonts w:ascii="Arial" w:hAnsi="Arial" w:cs="Arial"/>
          <w:szCs w:val="24"/>
          <w:lang w:val="ru-RU"/>
        </w:rPr>
        <w:t xml:space="preserve">   </w:t>
      </w:r>
      <w:r w:rsidRPr="005E5AAF">
        <w:rPr>
          <w:rFonts w:ascii="Arial" w:hAnsi="Arial" w:cs="Arial"/>
          <w:szCs w:val="24"/>
          <w:lang w:val="ru-RU"/>
        </w:rPr>
        <w:t xml:space="preserve"> </w:t>
      </w:r>
      <w:r w:rsidR="00B23CA8" w:rsidRPr="005E5AAF">
        <w:rPr>
          <w:rFonts w:ascii="Arial" w:hAnsi="Arial" w:cs="Arial"/>
          <w:szCs w:val="24"/>
          <w:lang w:val="ru-RU"/>
        </w:rPr>
        <w:t>(</w:t>
      </w:r>
      <w:proofErr w:type="gramStart"/>
      <w:r w:rsidR="00B23CA8"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="00B23CA8" w:rsidRPr="005E5AAF">
        <w:rPr>
          <w:rFonts w:ascii="Arial" w:hAnsi="Arial" w:cs="Arial"/>
          <w:szCs w:val="24"/>
          <w:lang w:val="ru-RU"/>
        </w:rPr>
        <w:t xml:space="preserve">     </w:t>
      </w:r>
      <w:r w:rsidR="00E94DC7" w:rsidRPr="005E5AAF">
        <w:rPr>
          <w:rFonts w:ascii="Arial" w:hAnsi="Arial" w:cs="Arial"/>
          <w:szCs w:val="24"/>
          <w:lang w:val="ru-RU"/>
        </w:rPr>
        <w:t xml:space="preserve">  </w:t>
      </w:r>
      <w:r w:rsidR="00B23CA8" w:rsidRPr="005E5AAF">
        <w:rPr>
          <w:rFonts w:ascii="Arial" w:hAnsi="Arial" w:cs="Arial"/>
          <w:szCs w:val="24"/>
          <w:lang w:val="ru-RU"/>
        </w:rPr>
        <w:t xml:space="preserve">       (расшифровка подписи)</w:t>
      </w:r>
    </w:p>
    <w:p w14:paraId="57EA30F5" w14:textId="77777777" w:rsidR="00B23CA8" w:rsidRPr="005E5AAF" w:rsidRDefault="00B23CA8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4E6511A0" w14:textId="77777777" w:rsidR="00B23CA8" w:rsidRPr="005E5AAF" w:rsidRDefault="00B23CA8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технической службы</w:t>
      </w:r>
    </w:p>
    <w:p w14:paraId="1662132D" w14:textId="0C50D978" w:rsidR="00B23CA8" w:rsidRPr="005E5AAF" w:rsidRDefault="00B23CA8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  </w:t>
      </w:r>
      <w:r w:rsidR="00E94DC7" w:rsidRPr="005E5AAF">
        <w:rPr>
          <w:rFonts w:ascii="Arial" w:hAnsi="Arial" w:cs="Arial"/>
          <w:szCs w:val="24"/>
          <w:lang w:val="ru-RU"/>
        </w:rPr>
        <w:t xml:space="preserve">      </w:t>
      </w:r>
      <w:r w:rsidRPr="005E5AAF">
        <w:rPr>
          <w:rFonts w:ascii="Arial" w:hAnsi="Arial" w:cs="Arial"/>
          <w:szCs w:val="24"/>
          <w:lang w:val="ru-RU"/>
        </w:rPr>
        <w:t xml:space="preserve"> ____________________ </w:t>
      </w:r>
    </w:p>
    <w:p w14:paraId="4B8655FA" w14:textId="04B486C5" w:rsidR="00B23CA8" w:rsidRPr="005E5AAF" w:rsidRDefault="00B23CA8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(расшифровка подписи)</w:t>
      </w:r>
    </w:p>
    <w:p w14:paraId="7B9D2D3C" w14:textId="77777777" w:rsidR="00B23CA8" w:rsidRPr="005E5AAF" w:rsidRDefault="00B23CA8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57DD59B2" w14:textId="77777777" w:rsidR="00B23CA8" w:rsidRPr="005E5AAF" w:rsidRDefault="00B23CA8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финансово-экономической службы</w:t>
      </w:r>
    </w:p>
    <w:p w14:paraId="61C6E817" w14:textId="730F92DC" w:rsidR="00B23CA8" w:rsidRPr="005E5AAF" w:rsidRDefault="00B23CA8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   </w:t>
      </w:r>
      <w:r w:rsidR="00E94DC7" w:rsidRPr="005E5AAF">
        <w:rPr>
          <w:rFonts w:ascii="Arial" w:hAnsi="Arial" w:cs="Arial"/>
          <w:szCs w:val="24"/>
          <w:lang w:val="ru-RU"/>
        </w:rPr>
        <w:t xml:space="preserve">      _</w:t>
      </w:r>
      <w:r w:rsidRPr="005E5AAF">
        <w:rPr>
          <w:rFonts w:ascii="Arial" w:hAnsi="Arial" w:cs="Arial"/>
          <w:szCs w:val="24"/>
          <w:lang w:val="ru-RU"/>
        </w:rPr>
        <w:t xml:space="preserve">___________________ </w:t>
      </w:r>
    </w:p>
    <w:p w14:paraId="26C29FCF" w14:textId="18D3368D" w:rsidR="00B23CA8" w:rsidRPr="005E5AAF" w:rsidRDefault="00B23CA8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 (расшифровка подписи)</w:t>
      </w:r>
    </w:p>
    <w:p w14:paraId="4F154A88" w14:textId="77777777" w:rsidR="00B23CA8" w:rsidRPr="005E5AAF" w:rsidRDefault="00B23CA8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7ED92EC6" w14:textId="77777777" w:rsidR="00B23CA8" w:rsidRPr="005E5AAF" w:rsidRDefault="00B23CA8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«__</w:t>
      </w:r>
      <w:proofErr w:type="gramStart"/>
      <w:r w:rsidRPr="005E5AAF">
        <w:rPr>
          <w:rFonts w:ascii="Arial" w:hAnsi="Arial" w:cs="Arial"/>
          <w:szCs w:val="24"/>
          <w:lang w:val="ru-RU"/>
        </w:rPr>
        <w:t>_»_</w:t>
      </w:r>
      <w:proofErr w:type="gramEnd"/>
      <w:r w:rsidRPr="005E5AAF">
        <w:rPr>
          <w:rFonts w:ascii="Arial" w:hAnsi="Arial" w:cs="Arial"/>
          <w:szCs w:val="24"/>
          <w:lang w:val="ru-RU"/>
        </w:rPr>
        <w:t>__________</w:t>
      </w:r>
      <w:r w:rsidR="00B24E23" w:rsidRPr="005E5AAF">
        <w:rPr>
          <w:rFonts w:ascii="Arial" w:hAnsi="Arial" w:cs="Arial"/>
          <w:szCs w:val="24"/>
          <w:lang w:val="ru-RU"/>
        </w:rPr>
        <w:t xml:space="preserve"> </w:t>
      </w:r>
      <w:r w:rsidRPr="005E5AAF">
        <w:rPr>
          <w:rFonts w:ascii="Arial" w:hAnsi="Arial" w:cs="Arial"/>
          <w:szCs w:val="24"/>
          <w:lang w:val="ru-RU"/>
        </w:rPr>
        <w:t>202</w:t>
      </w:r>
      <w:r w:rsidR="002E77DB" w:rsidRPr="005E5AAF">
        <w:rPr>
          <w:rFonts w:ascii="Arial" w:hAnsi="Arial" w:cs="Arial"/>
          <w:szCs w:val="24"/>
          <w:lang w:val="ru-RU"/>
        </w:rPr>
        <w:t>5</w:t>
      </w:r>
      <w:r w:rsidRPr="005E5AAF">
        <w:rPr>
          <w:rFonts w:ascii="Arial" w:hAnsi="Arial" w:cs="Arial"/>
          <w:szCs w:val="24"/>
          <w:lang w:val="ru-RU"/>
        </w:rPr>
        <w:t xml:space="preserve"> г.</w:t>
      </w:r>
    </w:p>
    <w:p w14:paraId="2189DE97" w14:textId="11CE7066" w:rsidR="005E5AAF" w:rsidRDefault="005E5AAF" w:rsidP="005E5AAF">
      <w:pPr>
        <w:spacing w:after="0" w:line="240" w:lineRule="auto"/>
        <w:rPr>
          <w:rFonts w:ascii="Arial" w:hAnsi="Arial" w:cs="Arial"/>
          <w:szCs w:val="24"/>
          <w:lang w:val="ru-RU"/>
        </w:rPr>
      </w:pPr>
    </w:p>
    <w:p w14:paraId="60C91EBF" w14:textId="24BDD465" w:rsidR="00B24E23" w:rsidRPr="005E5AAF" w:rsidRDefault="00350042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lastRenderedPageBreak/>
        <w:t xml:space="preserve">ФОРМА </w:t>
      </w:r>
      <w:r w:rsidR="00B24E23" w:rsidRPr="005E5AAF">
        <w:rPr>
          <w:rFonts w:ascii="Arial" w:hAnsi="Arial" w:cs="Arial"/>
          <w:szCs w:val="24"/>
          <w:lang w:val="ru-RU"/>
        </w:rPr>
        <w:t>ОТЧЕТ</w:t>
      </w:r>
      <w:r w:rsidRPr="005E5AAF">
        <w:rPr>
          <w:rFonts w:ascii="Arial" w:hAnsi="Arial" w:cs="Arial"/>
          <w:szCs w:val="24"/>
          <w:lang w:val="ru-RU"/>
        </w:rPr>
        <w:t>А</w:t>
      </w:r>
      <w:r w:rsidR="00B24E23" w:rsidRPr="005E5AAF">
        <w:rPr>
          <w:rFonts w:ascii="Arial" w:hAnsi="Arial" w:cs="Arial"/>
          <w:szCs w:val="24"/>
          <w:lang w:val="ru-RU"/>
        </w:rPr>
        <w:t xml:space="preserve"> О ДОСТИЖЕНИИ ЗНАЧЕНИЙ ЦЕЛЕВЫХ ПОКАЗАТЕЛЕЙ ПРОГРАММЫ ЭНЕРГОСБЕРЕЖЕНИЯ И ПОВЫШЕНИЯ ЭНЕРГЕТИЧЕСКОЙ ЭФФЕКТИВНОСТИ </w:t>
      </w:r>
    </w:p>
    <w:p w14:paraId="1EAD6440" w14:textId="77777777" w:rsidR="00B24E23" w:rsidRPr="005E5AAF" w:rsidRDefault="00B24E23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на 1 января 202</w:t>
      </w:r>
      <w:r w:rsidR="002E77DB" w:rsidRPr="005E5AAF">
        <w:rPr>
          <w:rFonts w:ascii="Arial" w:hAnsi="Arial" w:cs="Arial"/>
          <w:szCs w:val="24"/>
          <w:lang w:val="ru-RU"/>
        </w:rPr>
        <w:t>6</w:t>
      </w:r>
      <w:r w:rsidRPr="005E5AAF">
        <w:rPr>
          <w:rFonts w:ascii="Arial" w:hAnsi="Arial" w:cs="Arial"/>
          <w:szCs w:val="24"/>
          <w:lang w:val="ru-RU"/>
        </w:rPr>
        <w:t xml:space="preserve"> г.</w:t>
      </w:r>
    </w:p>
    <w:p w14:paraId="7CEB9D13" w14:textId="77777777" w:rsidR="00B24E23" w:rsidRPr="005E5AAF" w:rsidRDefault="00B24E23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75F5DA16" w14:textId="77777777" w:rsidR="00B24E23" w:rsidRPr="005E5AAF" w:rsidRDefault="00B24E23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Администрация </w:t>
      </w:r>
      <w:r w:rsidR="00FF7F3E" w:rsidRPr="005E5AAF">
        <w:rPr>
          <w:rFonts w:ascii="Arial" w:hAnsi="Arial" w:cs="Arial"/>
          <w:szCs w:val="24"/>
          <w:lang w:val="ru-RU"/>
        </w:rPr>
        <w:t xml:space="preserve">городского поселения </w:t>
      </w:r>
      <w:r w:rsidR="002E77DB" w:rsidRPr="005E5AAF">
        <w:rPr>
          <w:rFonts w:ascii="Arial" w:hAnsi="Arial" w:cs="Arial"/>
          <w:szCs w:val="24"/>
          <w:lang w:val="ru-RU"/>
        </w:rPr>
        <w:t xml:space="preserve">- </w:t>
      </w:r>
      <w:r w:rsidR="00FF7F3E" w:rsidRPr="005E5AAF">
        <w:rPr>
          <w:rFonts w:ascii="Arial" w:hAnsi="Arial" w:cs="Arial"/>
          <w:szCs w:val="24"/>
          <w:lang w:val="ru-RU"/>
        </w:rPr>
        <w:t xml:space="preserve">город Калач </w:t>
      </w:r>
      <w:r w:rsidRPr="005E5AAF">
        <w:rPr>
          <w:rFonts w:ascii="Arial" w:hAnsi="Arial" w:cs="Arial"/>
          <w:szCs w:val="24"/>
          <w:lang w:val="ru-RU"/>
        </w:rPr>
        <w:t xml:space="preserve">Калачеевского муниципального района Воронежской области </w:t>
      </w:r>
    </w:p>
    <w:p w14:paraId="73BC6551" w14:textId="77777777" w:rsidR="00B24E23" w:rsidRPr="005E5AAF" w:rsidRDefault="00B24E23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tbl>
      <w:tblPr>
        <w:tblStyle w:val="a3"/>
        <w:tblW w:w="4769" w:type="pct"/>
        <w:tblLook w:val="04A0" w:firstRow="1" w:lastRow="0" w:firstColumn="1" w:lastColumn="0" w:noHBand="0" w:noVBand="1"/>
      </w:tblPr>
      <w:tblGrid>
        <w:gridCol w:w="1000"/>
        <w:gridCol w:w="6221"/>
        <w:gridCol w:w="1703"/>
        <w:gridCol w:w="1844"/>
        <w:gridCol w:w="1136"/>
        <w:gridCol w:w="1983"/>
      </w:tblGrid>
      <w:tr w:rsidR="005E5AAF" w:rsidRPr="005E5AAF" w14:paraId="0CD9A3AC" w14:textId="77777777" w:rsidTr="005E5AAF">
        <w:tc>
          <w:tcPr>
            <w:tcW w:w="360" w:type="pct"/>
            <w:vMerge w:val="restart"/>
          </w:tcPr>
          <w:p w14:paraId="1D87C0D9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№ п/п</w:t>
            </w:r>
          </w:p>
        </w:tc>
        <w:tc>
          <w:tcPr>
            <w:tcW w:w="2240" w:type="pct"/>
            <w:vMerge w:val="restart"/>
          </w:tcPr>
          <w:p w14:paraId="7BFE1860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613" w:type="pct"/>
            <w:vMerge w:val="restart"/>
          </w:tcPr>
          <w:p w14:paraId="5DFA0905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1787" w:type="pct"/>
            <w:gridSpan w:val="3"/>
          </w:tcPr>
          <w:p w14:paraId="5C38DF41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5E5AAF" w:rsidRPr="005E5AAF" w14:paraId="6CFBBA76" w14:textId="77777777" w:rsidTr="005E5AAF">
        <w:tc>
          <w:tcPr>
            <w:tcW w:w="360" w:type="pct"/>
            <w:vMerge/>
          </w:tcPr>
          <w:p w14:paraId="1468B5E9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40" w:type="pct"/>
            <w:vMerge/>
          </w:tcPr>
          <w:p w14:paraId="10175682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613" w:type="pct"/>
            <w:vMerge/>
          </w:tcPr>
          <w:p w14:paraId="6A5E68CE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664" w:type="pct"/>
          </w:tcPr>
          <w:p w14:paraId="42E78DCA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409" w:type="pct"/>
          </w:tcPr>
          <w:p w14:paraId="483747E3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714" w:type="pct"/>
          </w:tcPr>
          <w:p w14:paraId="0BCDB093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5E5AAF" w:rsidRPr="005E5AAF" w14:paraId="7B59A6AE" w14:textId="77777777" w:rsidTr="005E5AAF">
        <w:tc>
          <w:tcPr>
            <w:tcW w:w="360" w:type="pct"/>
          </w:tcPr>
          <w:p w14:paraId="102D3083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240" w:type="pct"/>
          </w:tcPr>
          <w:p w14:paraId="30AADDF1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613" w:type="pct"/>
          </w:tcPr>
          <w:p w14:paraId="261143EA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664" w:type="pct"/>
          </w:tcPr>
          <w:p w14:paraId="7F6727EB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409" w:type="pct"/>
          </w:tcPr>
          <w:p w14:paraId="33736040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714" w:type="pct"/>
          </w:tcPr>
          <w:p w14:paraId="6C405715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5E5AAF" w:rsidRPr="005E5AAF" w14:paraId="1C7FBF02" w14:textId="77777777" w:rsidTr="005E5AAF">
        <w:tc>
          <w:tcPr>
            <w:tcW w:w="360" w:type="pct"/>
          </w:tcPr>
          <w:p w14:paraId="395C4A56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240" w:type="pct"/>
          </w:tcPr>
          <w:p w14:paraId="249C9917" w14:textId="77777777" w:rsidR="00B24E23" w:rsidRPr="005E5AAF" w:rsidRDefault="00B24E23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613" w:type="pct"/>
          </w:tcPr>
          <w:p w14:paraId="26A9C4A6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кВтч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/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664" w:type="pct"/>
          </w:tcPr>
          <w:p w14:paraId="59E9DE1C" w14:textId="77777777" w:rsidR="00B24E23" w:rsidRPr="005E5AAF" w:rsidRDefault="009E51B5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23,84</w:t>
            </w:r>
          </w:p>
        </w:tc>
        <w:tc>
          <w:tcPr>
            <w:tcW w:w="409" w:type="pct"/>
          </w:tcPr>
          <w:p w14:paraId="7BFAAEC9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714" w:type="pct"/>
          </w:tcPr>
          <w:p w14:paraId="5B105452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E5AAF" w:rsidRPr="005E5AAF" w14:paraId="305F3424" w14:textId="77777777" w:rsidTr="005E5AAF">
        <w:tc>
          <w:tcPr>
            <w:tcW w:w="360" w:type="pct"/>
          </w:tcPr>
          <w:p w14:paraId="6BCF74CF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240" w:type="pct"/>
          </w:tcPr>
          <w:p w14:paraId="10C1152D" w14:textId="77777777" w:rsidR="00B24E23" w:rsidRPr="005E5AAF" w:rsidRDefault="00B24E23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кв.метр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613" w:type="pct"/>
          </w:tcPr>
          <w:p w14:paraId="5A560915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Гкал/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664" w:type="pct"/>
          </w:tcPr>
          <w:p w14:paraId="31A74B23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409" w:type="pct"/>
          </w:tcPr>
          <w:p w14:paraId="79FA55C1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714" w:type="pct"/>
          </w:tcPr>
          <w:p w14:paraId="13B8B75D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E5AAF" w:rsidRPr="005E5AAF" w14:paraId="14BBFD57" w14:textId="77777777" w:rsidTr="005E5AAF">
        <w:tc>
          <w:tcPr>
            <w:tcW w:w="360" w:type="pct"/>
          </w:tcPr>
          <w:p w14:paraId="4F601C3F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240" w:type="pct"/>
          </w:tcPr>
          <w:p w14:paraId="35288E8E" w14:textId="77777777" w:rsidR="00B24E23" w:rsidRPr="005E5AAF" w:rsidRDefault="00B24E23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613" w:type="pct"/>
          </w:tcPr>
          <w:p w14:paraId="6FF1A61D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Куб.м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./чел</w:t>
            </w:r>
          </w:p>
        </w:tc>
        <w:tc>
          <w:tcPr>
            <w:tcW w:w="664" w:type="pct"/>
          </w:tcPr>
          <w:p w14:paraId="247EA025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до </w:t>
            </w:r>
            <w:r w:rsidR="009E51B5" w:rsidRPr="005E5AAF">
              <w:rPr>
                <w:rFonts w:ascii="Arial" w:hAnsi="Arial" w:cs="Arial"/>
                <w:szCs w:val="24"/>
                <w:lang w:val="ru-RU"/>
              </w:rPr>
              <w:t>4,3</w:t>
            </w:r>
          </w:p>
        </w:tc>
        <w:tc>
          <w:tcPr>
            <w:tcW w:w="409" w:type="pct"/>
          </w:tcPr>
          <w:p w14:paraId="28D27DCA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714" w:type="pct"/>
          </w:tcPr>
          <w:p w14:paraId="2E3079C3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E5AAF" w:rsidRPr="005E5AAF" w14:paraId="5248494A" w14:textId="77777777" w:rsidTr="005E5AAF">
        <w:tc>
          <w:tcPr>
            <w:tcW w:w="360" w:type="pct"/>
          </w:tcPr>
          <w:p w14:paraId="0AF2C1BC" w14:textId="77777777" w:rsidR="005F089E" w:rsidRPr="005E5AAF" w:rsidRDefault="005F089E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240" w:type="pct"/>
          </w:tcPr>
          <w:p w14:paraId="1DFEF595" w14:textId="77777777" w:rsidR="005F089E" w:rsidRPr="005E5AAF" w:rsidRDefault="005F089E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Потребление моторного топлива </w:t>
            </w:r>
          </w:p>
        </w:tc>
        <w:tc>
          <w:tcPr>
            <w:tcW w:w="613" w:type="pct"/>
          </w:tcPr>
          <w:p w14:paraId="59201604" w14:textId="77777777" w:rsidR="005F089E" w:rsidRPr="005E5AAF" w:rsidRDefault="005F089E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тут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>/л</w:t>
            </w:r>
          </w:p>
        </w:tc>
        <w:tc>
          <w:tcPr>
            <w:tcW w:w="664" w:type="pct"/>
          </w:tcPr>
          <w:p w14:paraId="3EF97CD5" w14:textId="77777777" w:rsidR="005F089E" w:rsidRPr="005E5AAF" w:rsidRDefault="005F089E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</w:rPr>
              <w:t>0,00</w:t>
            </w:r>
            <w:r w:rsidR="009E51B5" w:rsidRPr="005E5AAF">
              <w:rPr>
                <w:rFonts w:ascii="Arial" w:hAnsi="Arial" w:cs="Arial"/>
                <w:szCs w:val="24"/>
                <w:lang w:val="ru-RU"/>
              </w:rPr>
              <w:t>001</w:t>
            </w:r>
          </w:p>
        </w:tc>
        <w:tc>
          <w:tcPr>
            <w:tcW w:w="409" w:type="pct"/>
          </w:tcPr>
          <w:p w14:paraId="0436C801" w14:textId="77777777" w:rsidR="005F089E" w:rsidRPr="005E5AAF" w:rsidRDefault="005F089E" w:rsidP="005678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pct"/>
          </w:tcPr>
          <w:p w14:paraId="44A392EC" w14:textId="77777777" w:rsidR="005F089E" w:rsidRPr="005E5AAF" w:rsidRDefault="005F089E" w:rsidP="005678C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A3088C1" w14:textId="77777777" w:rsidR="00B24E23" w:rsidRPr="005E5AAF" w:rsidRDefault="00B24E23" w:rsidP="005678C0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14:paraId="72FB2B07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</w:t>
      </w:r>
    </w:p>
    <w:p w14:paraId="28AEA05C" w14:textId="5264C605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</w:t>
      </w:r>
      <w:proofErr w:type="gramStart"/>
      <w:r w:rsidRPr="005E5AAF">
        <w:rPr>
          <w:rFonts w:ascii="Arial" w:hAnsi="Arial" w:cs="Arial"/>
          <w:szCs w:val="24"/>
          <w:lang w:val="ru-RU"/>
        </w:rPr>
        <w:t>лицо)  _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___________________ </w:t>
      </w:r>
      <w:r w:rsidR="0009248B" w:rsidRPr="005E5AAF">
        <w:rPr>
          <w:rFonts w:ascii="Arial" w:hAnsi="Arial" w:cs="Arial"/>
          <w:szCs w:val="24"/>
          <w:lang w:val="ru-RU"/>
        </w:rPr>
        <w:t xml:space="preserve"> </w:t>
      </w:r>
      <w:r w:rsidRPr="005E5AAF">
        <w:rPr>
          <w:rFonts w:ascii="Arial" w:hAnsi="Arial" w:cs="Arial"/>
          <w:szCs w:val="24"/>
          <w:lang w:val="ru-RU"/>
        </w:rPr>
        <w:t xml:space="preserve"> _____________________</w:t>
      </w:r>
    </w:p>
    <w:p w14:paraId="4E4AA3CA" w14:textId="7F0D9CDB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</w:t>
      </w:r>
      <w:r w:rsidR="0009248B" w:rsidRPr="005E5AAF">
        <w:rPr>
          <w:rFonts w:ascii="Arial" w:hAnsi="Arial" w:cs="Arial"/>
          <w:szCs w:val="24"/>
          <w:lang w:val="ru-RU"/>
        </w:rPr>
        <w:t xml:space="preserve"> </w:t>
      </w:r>
      <w:r w:rsidRPr="005E5AAF">
        <w:rPr>
          <w:rFonts w:ascii="Arial" w:hAnsi="Arial" w:cs="Arial"/>
          <w:szCs w:val="24"/>
          <w:lang w:val="ru-RU"/>
        </w:rPr>
        <w:t xml:space="preserve"> </w:t>
      </w:r>
      <w:r w:rsidR="0009248B" w:rsidRPr="005E5AAF">
        <w:rPr>
          <w:rFonts w:ascii="Arial" w:hAnsi="Arial" w:cs="Arial"/>
          <w:szCs w:val="24"/>
          <w:lang w:val="ru-RU"/>
        </w:rPr>
        <w:t xml:space="preserve"> </w:t>
      </w:r>
      <w:r w:rsidRPr="005E5AAF">
        <w:rPr>
          <w:rFonts w:ascii="Arial" w:hAnsi="Arial" w:cs="Arial"/>
          <w:szCs w:val="24"/>
          <w:lang w:val="ru-RU"/>
        </w:rPr>
        <w:t>(расшифровка подписи)</w:t>
      </w:r>
    </w:p>
    <w:p w14:paraId="207A6955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13279967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технической службы</w:t>
      </w:r>
    </w:p>
    <w:p w14:paraId="7134CEBF" w14:textId="7CC535D8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_____________________ </w:t>
      </w:r>
      <w:r w:rsidR="0009248B" w:rsidRPr="005E5AAF">
        <w:rPr>
          <w:rFonts w:ascii="Arial" w:hAnsi="Arial" w:cs="Arial"/>
          <w:szCs w:val="24"/>
          <w:lang w:val="ru-RU"/>
        </w:rPr>
        <w:t xml:space="preserve"> </w:t>
      </w:r>
      <w:r w:rsidRPr="005E5AAF">
        <w:rPr>
          <w:rFonts w:ascii="Arial" w:hAnsi="Arial" w:cs="Arial"/>
          <w:szCs w:val="24"/>
          <w:lang w:val="ru-RU"/>
        </w:rPr>
        <w:t xml:space="preserve"> _____________________ </w:t>
      </w:r>
    </w:p>
    <w:p w14:paraId="11EC566C" w14:textId="3059B6C3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</w:t>
      </w:r>
      <w:r w:rsidR="0009248B" w:rsidRPr="005E5AAF">
        <w:rPr>
          <w:rFonts w:ascii="Arial" w:hAnsi="Arial" w:cs="Arial"/>
          <w:szCs w:val="24"/>
          <w:lang w:val="ru-RU"/>
        </w:rPr>
        <w:t xml:space="preserve"> </w:t>
      </w:r>
      <w:r w:rsidRPr="005E5AAF">
        <w:rPr>
          <w:rFonts w:ascii="Arial" w:hAnsi="Arial" w:cs="Arial"/>
          <w:szCs w:val="24"/>
          <w:lang w:val="ru-RU"/>
        </w:rPr>
        <w:t xml:space="preserve">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(расшифровка подписи)</w:t>
      </w:r>
    </w:p>
    <w:p w14:paraId="32BC2967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778D28C9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финансово-экономической службы</w:t>
      </w:r>
    </w:p>
    <w:p w14:paraId="7D629516" w14:textId="2988202D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_____________________   _____________________ </w:t>
      </w:r>
    </w:p>
    <w:p w14:paraId="49FE66C0" w14:textId="5CC9EA1D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(расшифровка подписи)</w:t>
      </w:r>
    </w:p>
    <w:p w14:paraId="3FB8B408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436C1B2E" w14:textId="41E737BD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62985BA6" w14:textId="0FF0549E" w:rsidR="005E5AAF" w:rsidRDefault="00B24E23" w:rsidP="005E5AAF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«__</w:t>
      </w:r>
      <w:proofErr w:type="gramStart"/>
      <w:r w:rsidRPr="005E5AAF">
        <w:rPr>
          <w:rFonts w:ascii="Arial" w:hAnsi="Arial" w:cs="Arial"/>
          <w:szCs w:val="24"/>
          <w:lang w:val="ru-RU"/>
        </w:rPr>
        <w:t>_»_</w:t>
      </w:r>
      <w:proofErr w:type="gramEnd"/>
      <w:r w:rsidRPr="005E5AAF">
        <w:rPr>
          <w:rFonts w:ascii="Arial" w:hAnsi="Arial" w:cs="Arial"/>
          <w:szCs w:val="24"/>
          <w:lang w:val="ru-RU"/>
        </w:rPr>
        <w:t>__________ 202</w:t>
      </w:r>
      <w:r w:rsidR="002E77DB" w:rsidRPr="005E5AAF">
        <w:rPr>
          <w:rFonts w:ascii="Arial" w:hAnsi="Arial" w:cs="Arial"/>
          <w:szCs w:val="24"/>
          <w:lang w:val="ru-RU"/>
        </w:rPr>
        <w:t>6</w:t>
      </w:r>
      <w:r w:rsidRPr="005E5AAF">
        <w:rPr>
          <w:rFonts w:ascii="Arial" w:hAnsi="Arial" w:cs="Arial"/>
          <w:szCs w:val="24"/>
          <w:lang w:val="ru-RU"/>
        </w:rPr>
        <w:t xml:space="preserve"> г.</w:t>
      </w:r>
    </w:p>
    <w:p w14:paraId="5BF1F972" w14:textId="77777777" w:rsidR="005E5AAF" w:rsidRDefault="005E5AAF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1458698A" w14:textId="0A00CE2B" w:rsidR="00B24E23" w:rsidRPr="005E5AAF" w:rsidRDefault="00350042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ФОРМА </w:t>
      </w:r>
      <w:r w:rsidR="00B24E23" w:rsidRPr="005E5AAF">
        <w:rPr>
          <w:rFonts w:ascii="Arial" w:hAnsi="Arial" w:cs="Arial"/>
          <w:szCs w:val="24"/>
          <w:lang w:val="ru-RU"/>
        </w:rPr>
        <w:t>ОТЧЕТ</w:t>
      </w:r>
      <w:r w:rsidRPr="005E5AAF">
        <w:rPr>
          <w:rFonts w:ascii="Arial" w:hAnsi="Arial" w:cs="Arial"/>
          <w:szCs w:val="24"/>
          <w:lang w:val="ru-RU"/>
        </w:rPr>
        <w:t>А</w:t>
      </w:r>
      <w:r w:rsidR="00B24E23" w:rsidRPr="005E5AAF">
        <w:rPr>
          <w:rFonts w:ascii="Arial" w:hAnsi="Arial" w:cs="Arial"/>
          <w:szCs w:val="24"/>
          <w:lang w:val="ru-RU"/>
        </w:rPr>
        <w:t xml:space="preserve"> О ДОСТИЖЕНИИ ЗНАЧЕНИЙ ЦЕЛЕВЫХ ПОКАЗАТЕЛЕЙ ПРОГРАММЫ ЭНЕРГОСБЕРЕЖЕНИЯ И ПОВЫШЕНИЯ ЭНЕРГЕТИЧЕСКОЙ ЭФФЕКТИВНОСТИ </w:t>
      </w:r>
    </w:p>
    <w:p w14:paraId="1ED5996B" w14:textId="77777777" w:rsidR="00B24E23" w:rsidRPr="005E5AAF" w:rsidRDefault="00B24E23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на 1 января 202</w:t>
      </w:r>
      <w:r w:rsidR="002E77DB" w:rsidRPr="005E5AAF">
        <w:rPr>
          <w:rFonts w:ascii="Arial" w:hAnsi="Arial" w:cs="Arial"/>
          <w:szCs w:val="24"/>
          <w:lang w:val="ru-RU"/>
        </w:rPr>
        <w:t>7</w:t>
      </w:r>
      <w:r w:rsidRPr="005E5AAF">
        <w:rPr>
          <w:rFonts w:ascii="Arial" w:hAnsi="Arial" w:cs="Arial"/>
          <w:szCs w:val="24"/>
          <w:lang w:val="ru-RU"/>
        </w:rPr>
        <w:t xml:space="preserve"> г.</w:t>
      </w:r>
    </w:p>
    <w:p w14:paraId="036B5FE3" w14:textId="77777777" w:rsidR="00B24E23" w:rsidRPr="005E5AAF" w:rsidRDefault="00B24E23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494A3BEA" w14:textId="77777777" w:rsidR="00B24E23" w:rsidRPr="005E5AAF" w:rsidRDefault="00B24E23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Администрация </w:t>
      </w:r>
      <w:r w:rsidR="00350042" w:rsidRPr="005E5AAF">
        <w:rPr>
          <w:rFonts w:ascii="Arial" w:hAnsi="Arial" w:cs="Arial"/>
          <w:szCs w:val="24"/>
          <w:lang w:val="ru-RU"/>
        </w:rPr>
        <w:t xml:space="preserve">городского поселения </w:t>
      </w:r>
      <w:r w:rsidR="002E77DB" w:rsidRPr="005E5AAF">
        <w:rPr>
          <w:rFonts w:ascii="Arial" w:hAnsi="Arial" w:cs="Arial"/>
          <w:szCs w:val="24"/>
          <w:lang w:val="ru-RU"/>
        </w:rPr>
        <w:t xml:space="preserve">- </w:t>
      </w:r>
      <w:r w:rsidR="00350042" w:rsidRPr="005E5AAF">
        <w:rPr>
          <w:rFonts w:ascii="Arial" w:hAnsi="Arial" w:cs="Arial"/>
          <w:szCs w:val="24"/>
          <w:lang w:val="ru-RU"/>
        </w:rPr>
        <w:t xml:space="preserve">город Калач </w:t>
      </w:r>
      <w:r w:rsidRPr="005E5AAF">
        <w:rPr>
          <w:rFonts w:ascii="Arial" w:hAnsi="Arial" w:cs="Arial"/>
          <w:szCs w:val="24"/>
          <w:lang w:val="ru-RU"/>
        </w:rPr>
        <w:t xml:space="preserve">Калачеевского муниципального района Воронежской области </w:t>
      </w:r>
    </w:p>
    <w:p w14:paraId="3FE95F8B" w14:textId="77777777" w:rsidR="00B24E23" w:rsidRPr="005E5AAF" w:rsidRDefault="00B24E23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3"/>
        <w:gridCol w:w="7859"/>
        <w:gridCol w:w="1423"/>
        <w:gridCol w:w="1744"/>
        <w:gridCol w:w="1226"/>
        <w:gridCol w:w="1505"/>
      </w:tblGrid>
      <w:tr w:rsidR="005E5AAF" w:rsidRPr="005E5AAF" w14:paraId="7D7FC5AD" w14:textId="77777777" w:rsidTr="005E5AAF">
        <w:tc>
          <w:tcPr>
            <w:tcW w:w="288" w:type="pct"/>
            <w:vMerge w:val="restart"/>
          </w:tcPr>
          <w:p w14:paraId="770321AC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№ п/п</w:t>
            </w:r>
          </w:p>
        </w:tc>
        <w:tc>
          <w:tcPr>
            <w:tcW w:w="2711" w:type="pct"/>
            <w:vMerge w:val="restart"/>
          </w:tcPr>
          <w:p w14:paraId="4E2FBCF1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478" w:type="pct"/>
            <w:vMerge w:val="restart"/>
          </w:tcPr>
          <w:p w14:paraId="18705454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1524" w:type="pct"/>
            <w:gridSpan w:val="3"/>
          </w:tcPr>
          <w:p w14:paraId="285FC7C6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5E5AAF" w:rsidRPr="005E5AAF" w14:paraId="3215A5C3" w14:textId="77777777" w:rsidTr="005E5AAF">
        <w:tc>
          <w:tcPr>
            <w:tcW w:w="288" w:type="pct"/>
            <w:vMerge/>
          </w:tcPr>
          <w:p w14:paraId="29CF7A61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711" w:type="pct"/>
            <w:vMerge/>
          </w:tcPr>
          <w:p w14:paraId="1796B0E2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478" w:type="pct"/>
            <w:vMerge/>
          </w:tcPr>
          <w:p w14:paraId="0B0C992F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586" w:type="pct"/>
          </w:tcPr>
          <w:p w14:paraId="7D5D53B2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433" w:type="pct"/>
          </w:tcPr>
          <w:p w14:paraId="0060D9A4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506" w:type="pct"/>
          </w:tcPr>
          <w:p w14:paraId="1E8A135D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5E5AAF" w:rsidRPr="005E5AAF" w14:paraId="62E83656" w14:textId="77777777" w:rsidTr="005E5AAF">
        <w:tc>
          <w:tcPr>
            <w:tcW w:w="288" w:type="pct"/>
          </w:tcPr>
          <w:p w14:paraId="0384FCF0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711" w:type="pct"/>
          </w:tcPr>
          <w:p w14:paraId="1FE84786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478" w:type="pct"/>
          </w:tcPr>
          <w:p w14:paraId="2D0CAC55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586" w:type="pct"/>
          </w:tcPr>
          <w:p w14:paraId="5A3C0BC0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433" w:type="pct"/>
          </w:tcPr>
          <w:p w14:paraId="4C9B9A8B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506" w:type="pct"/>
          </w:tcPr>
          <w:p w14:paraId="08849F84" w14:textId="77777777" w:rsidR="00B24E23" w:rsidRPr="005E5AAF" w:rsidRDefault="00B24E23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5E5AAF" w:rsidRPr="005E5AAF" w14:paraId="2C5000B2" w14:textId="77777777" w:rsidTr="005E5AAF">
        <w:tc>
          <w:tcPr>
            <w:tcW w:w="288" w:type="pct"/>
          </w:tcPr>
          <w:p w14:paraId="0179619B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711" w:type="pct"/>
          </w:tcPr>
          <w:p w14:paraId="28A21B0D" w14:textId="77777777" w:rsidR="00745A80" w:rsidRPr="005E5AAF" w:rsidRDefault="00745A80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478" w:type="pct"/>
          </w:tcPr>
          <w:p w14:paraId="6DF48DD9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кВтч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/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586" w:type="pct"/>
          </w:tcPr>
          <w:p w14:paraId="59F2B827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23,84</w:t>
            </w:r>
          </w:p>
        </w:tc>
        <w:tc>
          <w:tcPr>
            <w:tcW w:w="433" w:type="pct"/>
          </w:tcPr>
          <w:p w14:paraId="4F8F8B35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506" w:type="pct"/>
          </w:tcPr>
          <w:p w14:paraId="50DC3E54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E5AAF" w:rsidRPr="005E5AAF" w14:paraId="6078AF42" w14:textId="77777777" w:rsidTr="005E5AAF">
        <w:tc>
          <w:tcPr>
            <w:tcW w:w="288" w:type="pct"/>
          </w:tcPr>
          <w:p w14:paraId="143780E3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711" w:type="pct"/>
          </w:tcPr>
          <w:p w14:paraId="30583E3C" w14:textId="77777777" w:rsidR="00745A80" w:rsidRPr="005E5AAF" w:rsidRDefault="00745A80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кв.метр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478" w:type="pct"/>
          </w:tcPr>
          <w:p w14:paraId="44585F5C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Гкал/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586" w:type="pct"/>
          </w:tcPr>
          <w:p w14:paraId="0D4F24EA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433" w:type="pct"/>
          </w:tcPr>
          <w:p w14:paraId="3047EC57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506" w:type="pct"/>
          </w:tcPr>
          <w:p w14:paraId="52429C72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E5AAF" w:rsidRPr="005E5AAF" w14:paraId="4E9A3314" w14:textId="77777777" w:rsidTr="005E5AAF">
        <w:tc>
          <w:tcPr>
            <w:tcW w:w="288" w:type="pct"/>
          </w:tcPr>
          <w:p w14:paraId="10E85BC2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711" w:type="pct"/>
          </w:tcPr>
          <w:p w14:paraId="3D14E0B7" w14:textId="77777777" w:rsidR="00745A80" w:rsidRPr="005E5AAF" w:rsidRDefault="00745A80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478" w:type="pct"/>
          </w:tcPr>
          <w:p w14:paraId="64FDB202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Куб.м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./чел</w:t>
            </w:r>
          </w:p>
        </w:tc>
        <w:tc>
          <w:tcPr>
            <w:tcW w:w="586" w:type="pct"/>
          </w:tcPr>
          <w:p w14:paraId="73A2D549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до 4,3</w:t>
            </w:r>
          </w:p>
        </w:tc>
        <w:tc>
          <w:tcPr>
            <w:tcW w:w="433" w:type="pct"/>
          </w:tcPr>
          <w:p w14:paraId="48DD3433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506" w:type="pct"/>
          </w:tcPr>
          <w:p w14:paraId="69286AE8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E5AAF" w:rsidRPr="005E5AAF" w14:paraId="117C467F" w14:textId="77777777" w:rsidTr="005E5AAF">
        <w:tc>
          <w:tcPr>
            <w:tcW w:w="288" w:type="pct"/>
          </w:tcPr>
          <w:p w14:paraId="0CA65638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711" w:type="pct"/>
          </w:tcPr>
          <w:p w14:paraId="64464E8D" w14:textId="77777777" w:rsidR="00745A80" w:rsidRPr="005E5AAF" w:rsidRDefault="00745A80" w:rsidP="005678C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Потребление моторного топлива </w:t>
            </w:r>
          </w:p>
        </w:tc>
        <w:tc>
          <w:tcPr>
            <w:tcW w:w="478" w:type="pct"/>
          </w:tcPr>
          <w:p w14:paraId="78405781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тут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>/л</w:t>
            </w:r>
          </w:p>
        </w:tc>
        <w:tc>
          <w:tcPr>
            <w:tcW w:w="586" w:type="pct"/>
          </w:tcPr>
          <w:p w14:paraId="5769D95C" w14:textId="77777777" w:rsidR="00745A80" w:rsidRPr="005E5AAF" w:rsidRDefault="00745A80" w:rsidP="005678C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</w:rPr>
              <w:t>0,00</w:t>
            </w:r>
            <w:r w:rsidRPr="005E5AAF">
              <w:rPr>
                <w:rFonts w:ascii="Arial" w:hAnsi="Arial" w:cs="Arial"/>
                <w:szCs w:val="24"/>
                <w:lang w:val="ru-RU"/>
              </w:rPr>
              <w:t>001</w:t>
            </w:r>
          </w:p>
        </w:tc>
        <w:tc>
          <w:tcPr>
            <w:tcW w:w="433" w:type="pct"/>
          </w:tcPr>
          <w:p w14:paraId="12C49509" w14:textId="77777777" w:rsidR="00745A80" w:rsidRPr="005E5AAF" w:rsidRDefault="00745A80" w:rsidP="005678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6" w:type="pct"/>
          </w:tcPr>
          <w:p w14:paraId="1A96425A" w14:textId="77777777" w:rsidR="00745A80" w:rsidRPr="005E5AAF" w:rsidRDefault="00745A80" w:rsidP="005678C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7A93AC5" w14:textId="77777777" w:rsidR="00B24E23" w:rsidRPr="005E5AAF" w:rsidRDefault="00B24E23" w:rsidP="005E5AAF">
      <w:pPr>
        <w:spacing w:line="240" w:lineRule="auto"/>
        <w:rPr>
          <w:rFonts w:ascii="Arial" w:hAnsi="Arial" w:cs="Arial"/>
          <w:szCs w:val="24"/>
          <w:lang w:val="ru-RU"/>
        </w:rPr>
      </w:pPr>
    </w:p>
    <w:p w14:paraId="62408017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</w:t>
      </w:r>
    </w:p>
    <w:p w14:paraId="5F7EDB1B" w14:textId="56B0A28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</w:t>
      </w:r>
      <w:proofErr w:type="gramStart"/>
      <w:r w:rsidRPr="005E5AAF">
        <w:rPr>
          <w:rFonts w:ascii="Arial" w:hAnsi="Arial" w:cs="Arial"/>
          <w:szCs w:val="24"/>
          <w:lang w:val="ru-RU"/>
        </w:rPr>
        <w:t>лицо)  _</w:t>
      </w:r>
      <w:proofErr w:type="gramEnd"/>
      <w:r w:rsidRPr="005E5AAF">
        <w:rPr>
          <w:rFonts w:ascii="Arial" w:hAnsi="Arial" w:cs="Arial"/>
          <w:szCs w:val="24"/>
          <w:lang w:val="ru-RU"/>
        </w:rPr>
        <w:t>__________________  _______________________</w:t>
      </w:r>
    </w:p>
    <w:p w14:paraId="20A8721A" w14:textId="0B1B78CE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(расшифровка подписи)</w:t>
      </w:r>
    </w:p>
    <w:p w14:paraId="792E1A5F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78B6A0ED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технической службы</w:t>
      </w:r>
    </w:p>
    <w:p w14:paraId="11488C07" w14:textId="2B1A1B7D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____________________   ______________________ </w:t>
      </w:r>
    </w:p>
    <w:p w14:paraId="2730999F" w14:textId="5A762BB8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(расшифровка подписи)</w:t>
      </w:r>
    </w:p>
    <w:p w14:paraId="0E8241A1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361C814D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финансово-экономической службы</w:t>
      </w:r>
    </w:p>
    <w:p w14:paraId="7E992935" w14:textId="1DC90E88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____________________   ______________________ </w:t>
      </w:r>
    </w:p>
    <w:p w14:paraId="14320514" w14:textId="5D113DDF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(расшифровка подписи)</w:t>
      </w:r>
    </w:p>
    <w:p w14:paraId="5DF98D68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49B2B103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«__</w:t>
      </w:r>
      <w:proofErr w:type="gramStart"/>
      <w:r w:rsidRPr="005E5AAF">
        <w:rPr>
          <w:rFonts w:ascii="Arial" w:hAnsi="Arial" w:cs="Arial"/>
          <w:szCs w:val="24"/>
          <w:lang w:val="ru-RU"/>
        </w:rPr>
        <w:t>_»_</w:t>
      </w:r>
      <w:proofErr w:type="gramEnd"/>
      <w:r w:rsidRPr="005E5AAF">
        <w:rPr>
          <w:rFonts w:ascii="Arial" w:hAnsi="Arial" w:cs="Arial"/>
          <w:szCs w:val="24"/>
          <w:lang w:val="ru-RU"/>
        </w:rPr>
        <w:t>__________ 202</w:t>
      </w:r>
      <w:r w:rsidR="00745A80" w:rsidRPr="005E5AAF">
        <w:rPr>
          <w:rFonts w:ascii="Arial" w:hAnsi="Arial" w:cs="Arial"/>
          <w:szCs w:val="24"/>
          <w:lang w:val="ru-RU"/>
        </w:rPr>
        <w:t>7</w:t>
      </w:r>
      <w:r w:rsidRPr="005E5AAF">
        <w:rPr>
          <w:rFonts w:ascii="Arial" w:hAnsi="Arial" w:cs="Arial"/>
          <w:szCs w:val="24"/>
          <w:lang w:val="ru-RU"/>
        </w:rPr>
        <w:t xml:space="preserve"> г.</w:t>
      </w:r>
    </w:p>
    <w:p w14:paraId="4207A878" w14:textId="77777777" w:rsidR="00B24E23" w:rsidRPr="005E5AAF" w:rsidRDefault="00B24E23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  <w:sectPr w:rsidR="00B24E23" w:rsidRPr="005E5AAF" w:rsidSect="005E5AAF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3AD6D56B" w14:textId="77777777" w:rsidR="00B24E23" w:rsidRPr="005E5AAF" w:rsidRDefault="00350042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lastRenderedPageBreak/>
        <w:t xml:space="preserve">ФОРМА </w:t>
      </w:r>
      <w:r w:rsidR="00FA606A" w:rsidRPr="005E5AAF">
        <w:rPr>
          <w:rFonts w:ascii="Arial" w:hAnsi="Arial" w:cs="Arial"/>
          <w:szCs w:val="24"/>
          <w:lang w:val="ru-RU"/>
        </w:rPr>
        <w:t>ОТЧЕТ</w:t>
      </w:r>
      <w:r w:rsidRPr="005E5AAF">
        <w:rPr>
          <w:rFonts w:ascii="Arial" w:hAnsi="Arial" w:cs="Arial"/>
          <w:szCs w:val="24"/>
          <w:lang w:val="ru-RU"/>
        </w:rPr>
        <w:t>А</w:t>
      </w:r>
      <w:r w:rsidR="00FA606A" w:rsidRPr="005E5AAF">
        <w:rPr>
          <w:rFonts w:ascii="Arial" w:hAnsi="Arial" w:cs="Arial"/>
          <w:szCs w:val="24"/>
          <w:lang w:val="ru-RU"/>
        </w:rPr>
        <w:t xml:space="preserve"> О РЕАЛИЗАЦИИ МЕРОПРИЯТИЙ ПРОГРАММЫ ЭНЕРГОСБЕРЕЖЕНИЯ И ПОВЫШЕНИЯ ЭНЕРГЕТИЧЕСКОЙ ЭФФЕКТИВНОСТИ на 1 января 20</w:t>
      </w:r>
      <w:r w:rsidR="00DD3B70" w:rsidRPr="005E5AAF">
        <w:rPr>
          <w:rFonts w:ascii="Arial" w:hAnsi="Arial" w:cs="Arial"/>
          <w:szCs w:val="24"/>
          <w:lang w:val="ru-RU"/>
        </w:rPr>
        <w:t>2</w:t>
      </w:r>
      <w:r w:rsidR="002E77DB" w:rsidRPr="005E5AAF">
        <w:rPr>
          <w:rFonts w:ascii="Arial" w:hAnsi="Arial" w:cs="Arial"/>
          <w:szCs w:val="24"/>
          <w:lang w:val="ru-RU"/>
        </w:rPr>
        <w:t>5</w:t>
      </w:r>
      <w:r w:rsidR="00DD3B70" w:rsidRPr="005E5AAF">
        <w:rPr>
          <w:rFonts w:ascii="Arial" w:hAnsi="Arial" w:cs="Arial"/>
          <w:szCs w:val="24"/>
          <w:lang w:val="ru-RU"/>
        </w:rPr>
        <w:t xml:space="preserve"> г.</w:t>
      </w:r>
    </w:p>
    <w:p w14:paraId="5EC62AD5" w14:textId="77777777" w:rsidR="00DD3B70" w:rsidRPr="005E5AAF" w:rsidRDefault="00DD3B70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736619B9" w14:textId="77777777" w:rsidR="00DD3B70" w:rsidRPr="005E5AAF" w:rsidRDefault="00DD3B70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Администрация </w:t>
      </w:r>
      <w:r w:rsidR="00350042" w:rsidRPr="005E5AAF">
        <w:rPr>
          <w:rFonts w:ascii="Arial" w:hAnsi="Arial" w:cs="Arial"/>
          <w:szCs w:val="24"/>
          <w:lang w:val="ru-RU"/>
        </w:rPr>
        <w:t xml:space="preserve">городского поселения </w:t>
      </w:r>
      <w:r w:rsidR="002E77DB" w:rsidRPr="005E5AAF">
        <w:rPr>
          <w:rFonts w:ascii="Arial" w:hAnsi="Arial" w:cs="Arial"/>
          <w:szCs w:val="24"/>
          <w:lang w:val="ru-RU"/>
        </w:rPr>
        <w:t xml:space="preserve">- </w:t>
      </w:r>
      <w:r w:rsidR="00350042" w:rsidRPr="005E5AAF">
        <w:rPr>
          <w:rFonts w:ascii="Arial" w:hAnsi="Arial" w:cs="Arial"/>
          <w:szCs w:val="24"/>
          <w:lang w:val="ru-RU"/>
        </w:rPr>
        <w:t xml:space="preserve">город Калач </w:t>
      </w:r>
      <w:r w:rsidRPr="005E5AAF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2464"/>
        <w:gridCol w:w="1246"/>
        <w:gridCol w:w="778"/>
        <w:gridCol w:w="786"/>
        <w:gridCol w:w="1549"/>
        <w:gridCol w:w="778"/>
        <w:gridCol w:w="786"/>
        <w:gridCol w:w="1549"/>
        <w:gridCol w:w="713"/>
        <w:gridCol w:w="778"/>
        <w:gridCol w:w="786"/>
        <w:gridCol w:w="1540"/>
      </w:tblGrid>
      <w:tr w:rsidR="00DD3B70" w:rsidRPr="005E5AAF" w14:paraId="1E24A1F2" w14:textId="77777777" w:rsidTr="008253B4">
        <w:tc>
          <w:tcPr>
            <w:tcW w:w="277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EF5C113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N п/п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FCBAEA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14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9B61A7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FDF172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DD3B70" w:rsidRPr="005E5AAF" w14:paraId="0947AE82" w14:textId="77777777" w:rsidTr="008253B4">
        <w:tc>
          <w:tcPr>
            <w:tcW w:w="277" w:type="pct"/>
            <w:vMerge/>
            <w:tcBorders>
              <w:top w:val="nil"/>
              <w:bottom w:val="nil"/>
              <w:right w:val="nil"/>
            </w:tcBorders>
          </w:tcPr>
          <w:p w14:paraId="7E657A61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4E7A8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496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07DACB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617184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4CB1A4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DD3B70" w:rsidRPr="005E5AAF" w14:paraId="5A37F9C0" w14:textId="77777777" w:rsidTr="008253B4">
        <w:trPr>
          <w:trHeight w:val="322"/>
        </w:trPr>
        <w:tc>
          <w:tcPr>
            <w:tcW w:w="277" w:type="pct"/>
            <w:vMerge/>
            <w:tcBorders>
              <w:top w:val="nil"/>
              <w:bottom w:val="nil"/>
              <w:right w:val="nil"/>
            </w:tcBorders>
          </w:tcPr>
          <w:p w14:paraId="1DFE611C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E02545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496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02A774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1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DEC961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E08FF1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план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FED437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факт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1FF647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отклонение</w:t>
            </w:r>
          </w:p>
        </w:tc>
      </w:tr>
      <w:tr w:rsidR="00DD3B70" w:rsidRPr="005E5AAF" w14:paraId="5C813D0A" w14:textId="77777777" w:rsidTr="008253B4">
        <w:tc>
          <w:tcPr>
            <w:tcW w:w="277" w:type="pct"/>
            <w:vMerge/>
            <w:tcBorders>
              <w:top w:val="nil"/>
              <w:bottom w:val="nil"/>
              <w:right w:val="nil"/>
            </w:tcBorders>
          </w:tcPr>
          <w:p w14:paraId="3075339C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9C0FD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7D712A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источник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6B4E7F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AF29E5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количество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E6DBCF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ед. изм.</w:t>
            </w: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8B4EB7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57BD5D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086E6E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DD3B70" w:rsidRPr="005E5AAF" w14:paraId="27714A99" w14:textId="77777777" w:rsidTr="008253B4">
        <w:tc>
          <w:tcPr>
            <w:tcW w:w="277" w:type="pct"/>
            <w:vMerge/>
            <w:tcBorders>
              <w:top w:val="nil"/>
              <w:bottom w:val="nil"/>
              <w:right w:val="nil"/>
            </w:tcBorders>
          </w:tcPr>
          <w:p w14:paraId="650F829F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12ED5F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2926A9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BCF05F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план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5E3138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факт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9320D6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5F965F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план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18922E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факт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ACB61E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отклонение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D37AB5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75B7A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1D3C8C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A8AFEA" w14:textId="77777777" w:rsidR="00DD3B70" w:rsidRPr="005E5AAF" w:rsidRDefault="00DD3B70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DD3B70" w:rsidRPr="005E5AAF" w14:paraId="299430FD" w14:textId="77777777" w:rsidTr="008253B4">
        <w:tc>
          <w:tcPr>
            <w:tcW w:w="277" w:type="pct"/>
            <w:tcBorders>
              <w:top w:val="single" w:sz="4" w:space="0" w:color="auto"/>
              <w:bottom w:val="nil"/>
              <w:right w:val="nil"/>
            </w:tcBorders>
          </w:tcPr>
          <w:p w14:paraId="404797F7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9DA40B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AAEE25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7EEB77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1C0EE4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7438CA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B36FE1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D7E40D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54B459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9763EA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E100F1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EDFDD6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32FBDE2" w14:textId="77777777" w:rsidR="00DD3B70" w:rsidRPr="005E5AAF" w:rsidRDefault="00DD3B70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13</w:t>
            </w:r>
          </w:p>
        </w:tc>
      </w:tr>
      <w:tr w:rsidR="003153EC" w:rsidRPr="005E5AAF" w14:paraId="33306E14" w14:textId="77777777" w:rsidTr="008253B4">
        <w:tc>
          <w:tcPr>
            <w:tcW w:w="277" w:type="pct"/>
            <w:tcBorders>
              <w:top w:val="single" w:sz="4" w:space="0" w:color="auto"/>
              <w:bottom w:val="nil"/>
              <w:right w:val="nil"/>
            </w:tcBorders>
          </w:tcPr>
          <w:p w14:paraId="352821FE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ACDD12" w14:textId="77777777" w:rsidR="003153EC" w:rsidRPr="005E5AAF" w:rsidRDefault="003153EC" w:rsidP="005678C0">
            <w:pPr>
              <w:pStyle w:val="a5"/>
              <w:ind w:left="41" w:right="-7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Проведение ежеквартального анализа потребления ТЭР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A9E68A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FDFE4B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116BFE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68ECED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63163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B19561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BC9229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402CA1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FCC82B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9815DB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8B2C54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5E5AAF" w14:paraId="5F1A30EB" w14:textId="77777777" w:rsidTr="008253B4">
        <w:tc>
          <w:tcPr>
            <w:tcW w:w="277" w:type="pct"/>
            <w:tcBorders>
              <w:top w:val="single" w:sz="4" w:space="0" w:color="auto"/>
              <w:bottom w:val="nil"/>
              <w:right w:val="nil"/>
            </w:tcBorders>
          </w:tcPr>
          <w:p w14:paraId="63FBCDC1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1152CF" w14:textId="77777777" w:rsidR="003153EC" w:rsidRPr="005E5AAF" w:rsidRDefault="003153EC" w:rsidP="005678C0">
            <w:pPr>
              <w:pStyle w:val="a5"/>
              <w:ind w:left="41" w:right="-7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Весенне-осеннее обследование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A2A60B" w14:textId="77777777" w:rsidR="003153EC" w:rsidRPr="005E5AAF" w:rsidRDefault="005F089E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C8BB7A" w14:textId="77777777" w:rsidR="003153EC" w:rsidRPr="005E5AAF" w:rsidRDefault="0058713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7,0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D1C1A" w14:textId="77777777" w:rsidR="003153EC" w:rsidRPr="005E5AAF" w:rsidRDefault="003153EC" w:rsidP="005678C0">
            <w:pPr>
              <w:pStyle w:val="a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BD0AF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41AF19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E75701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01A431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04DC0B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7A6F95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177BF3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FAE46F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5E5AAF" w14:paraId="6B070028" w14:textId="77777777" w:rsidTr="008253B4">
        <w:tc>
          <w:tcPr>
            <w:tcW w:w="277" w:type="pct"/>
            <w:tcBorders>
              <w:top w:val="single" w:sz="4" w:space="0" w:color="auto"/>
              <w:bottom w:val="nil"/>
              <w:right w:val="nil"/>
            </w:tcBorders>
          </w:tcPr>
          <w:p w14:paraId="0AD382DD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500371" w14:textId="77777777" w:rsidR="003153EC" w:rsidRPr="005E5AAF" w:rsidRDefault="003153EC" w:rsidP="005678C0">
            <w:pPr>
              <w:pStyle w:val="a5"/>
              <w:ind w:left="41" w:right="-7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 xml:space="preserve">Инструктаж персонала по методам энергосбережения и повышения </w:t>
            </w:r>
            <w:r w:rsidRPr="005E5AAF">
              <w:rPr>
                <w:rFonts w:ascii="Arial" w:hAnsi="Arial" w:cs="Arial"/>
              </w:rPr>
              <w:lastRenderedPageBreak/>
              <w:t>энергетической эффективности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A0F7DD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51D631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92E7D8" w14:textId="77777777" w:rsidR="003153EC" w:rsidRPr="005E5AAF" w:rsidRDefault="003153EC" w:rsidP="005678C0">
            <w:pPr>
              <w:pStyle w:val="a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D545B3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DFC429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753475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6A44FE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E5B1F7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E94DF0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5FB7AB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15FFE6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5E5AAF" w14:paraId="1C55B48F" w14:textId="77777777" w:rsidTr="008253B4">
        <w:tc>
          <w:tcPr>
            <w:tcW w:w="277" w:type="pct"/>
            <w:tcBorders>
              <w:top w:val="single" w:sz="4" w:space="0" w:color="auto"/>
              <w:bottom w:val="nil"/>
              <w:right w:val="nil"/>
            </w:tcBorders>
          </w:tcPr>
          <w:p w14:paraId="069DE410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42F215" w14:textId="77777777" w:rsidR="003153EC" w:rsidRPr="005E5AAF" w:rsidRDefault="003153EC" w:rsidP="005678C0">
            <w:pPr>
              <w:pStyle w:val="a5"/>
              <w:ind w:left="41" w:right="-7"/>
              <w:jc w:val="left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Установка средств наглядной агитации по энергосбережению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DF948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60F722" w14:textId="77777777" w:rsidR="003153EC" w:rsidRPr="005E5AAF" w:rsidRDefault="0058713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F57AC4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37983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0954ED" w14:textId="77777777" w:rsidR="003153EC" w:rsidRPr="005E5AAF" w:rsidRDefault="005278EA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0C0D18" w14:textId="77777777" w:rsidR="003153EC" w:rsidRPr="005E5AAF" w:rsidRDefault="003153EC" w:rsidP="005678C0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5F3B72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784334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B703F9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203862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1FC1AC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810E29" w:rsidRPr="005E5AAF" w14:paraId="4B2C068C" w14:textId="77777777" w:rsidTr="008253B4">
        <w:tc>
          <w:tcPr>
            <w:tcW w:w="277" w:type="pct"/>
            <w:tcBorders>
              <w:top w:val="single" w:sz="4" w:space="0" w:color="auto"/>
              <w:bottom w:val="nil"/>
              <w:right w:val="nil"/>
            </w:tcBorders>
          </w:tcPr>
          <w:p w14:paraId="1EFC99F5" w14:textId="77777777" w:rsidR="00810E29" w:rsidRPr="005E5AAF" w:rsidRDefault="0058713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AB14D5" w14:textId="77777777" w:rsidR="00810E29" w:rsidRPr="005E5AAF" w:rsidRDefault="0082059C" w:rsidP="005678C0">
            <w:pPr>
              <w:pStyle w:val="a5"/>
              <w:ind w:left="41" w:right="-7"/>
              <w:jc w:val="left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Замена прибора учета водоснабжения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4B1E7F" w14:textId="77777777" w:rsidR="00810E29" w:rsidRPr="005E5AAF" w:rsidRDefault="0058713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DD649" w14:textId="77777777" w:rsidR="00810E29" w:rsidRPr="005E5AAF" w:rsidRDefault="0058713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729ACB" w14:textId="77777777" w:rsidR="00810E29" w:rsidRPr="005E5AAF" w:rsidRDefault="00810E29" w:rsidP="005678C0">
            <w:pPr>
              <w:pStyle w:val="a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A92347" w14:textId="77777777" w:rsidR="00810E29" w:rsidRPr="005E5AAF" w:rsidRDefault="00810E29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B4A36" w14:textId="77777777" w:rsidR="00810E29" w:rsidRPr="005E5AAF" w:rsidRDefault="00810E29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1AD747" w14:textId="77777777" w:rsidR="00810E29" w:rsidRPr="005E5AAF" w:rsidRDefault="00810E29" w:rsidP="005678C0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C19A95" w14:textId="77777777" w:rsidR="00810E29" w:rsidRPr="005E5AAF" w:rsidRDefault="00810E29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40D29" w14:textId="77777777" w:rsidR="00810E29" w:rsidRPr="005E5AAF" w:rsidRDefault="00810E29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89BF3A" w14:textId="77777777" w:rsidR="00810E29" w:rsidRPr="005E5AAF" w:rsidRDefault="00810E29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9EC0A" w14:textId="77777777" w:rsidR="00810E29" w:rsidRPr="005E5AAF" w:rsidRDefault="00810E29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60F88D" w14:textId="77777777" w:rsidR="00810E29" w:rsidRPr="005E5AAF" w:rsidRDefault="00810E29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5E5AAF" w14:paraId="0CFF399A" w14:textId="77777777" w:rsidTr="008253B4"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41414" w14:textId="77777777" w:rsidR="003153EC" w:rsidRPr="005E5AAF" w:rsidRDefault="003153EC" w:rsidP="005678C0">
            <w:pPr>
              <w:pStyle w:val="a5"/>
              <w:jc w:val="right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8340B1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55C934" w14:textId="77777777" w:rsidR="003153EC" w:rsidRPr="005E5AAF" w:rsidRDefault="0058713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48FF4" w14:textId="77777777" w:rsidR="003153EC" w:rsidRPr="005E5AAF" w:rsidRDefault="003153EC" w:rsidP="005678C0">
            <w:pPr>
              <w:pStyle w:val="a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36917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39550" w14:textId="77777777" w:rsidR="003153EC" w:rsidRPr="005E5AAF" w:rsidRDefault="00653B8F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3DE93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E964E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8ED34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50A694" w14:textId="77777777" w:rsidR="003153EC" w:rsidRPr="005E5AAF" w:rsidRDefault="00653B8F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34891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C37C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</w:tr>
    </w:tbl>
    <w:p w14:paraId="36517C59" w14:textId="77777777" w:rsidR="00DD3B70" w:rsidRPr="005E5AAF" w:rsidRDefault="00DD3B70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6F1C2D08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</w:t>
      </w:r>
    </w:p>
    <w:p w14:paraId="26F88FC8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(уполномоченное лицо) _________________________</w:t>
      </w:r>
      <w:proofErr w:type="gramStart"/>
      <w:r w:rsidRPr="005E5AAF">
        <w:rPr>
          <w:rFonts w:ascii="Arial" w:hAnsi="Arial" w:cs="Arial"/>
          <w:szCs w:val="24"/>
          <w:lang w:val="ru-RU"/>
        </w:rPr>
        <w:t>_  _</w:t>
      </w:r>
      <w:proofErr w:type="gramEnd"/>
      <w:r w:rsidRPr="005E5AAF">
        <w:rPr>
          <w:rFonts w:ascii="Arial" w:hAnsi="Arial" w:cs="Arial"/>
          <w:szCs w:val="24"/>
          <w:lang w:val="ru-RU"/>
        </w:rPr>
        <w:t>_______________________</w:t>
      </w:r>
    </w:p>
    <w:p w14:paraId="28B0B982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                  (расшифровка подписи)</w:t>
      </w:r>
    </w:p>
    <w:p w14:paraId="1EC97F81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332D3215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технической службы</w:t>
      </w:r>
    </w:p>
    <w:p w14:paraId="67E72EA3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___________________________   ________________________ </w:t>
      </w:r>
    </w:p>
    <w:p w14:paraId="2AF50958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                   (расшифровка подписи)</w:t>
      </w:r>
    </w:p>
    <w:p w14:paraId="15743E8D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279068F0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финансово-экономической службы</w:t>
      </w:r>
    </w:p>
    <w:p w14:paraId="6A167E20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___________________________   ________________________ </w:t>
      </w:r>
    </w:p>
    <w:p w14:paraId="7BF181A4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                   (расшифровка подписи)</w:t>
      </w:r>
    </w:p>
    <w:p w14:paraId="7B075F9E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5FA0D075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376A0740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«__</w:t>
      </w:r>
      <w:proofErr w:type="gramStart"/>
      <w:r w:rsidRPr="005E5AAF">
        <w:rPr>
          <w:rFonts w:ascii="Arial" w:hAnsi="Arial" w:cs="Arial"/>
          <w:szCs w:val="24"/>
          <w:lang w:val="ru-RU"/>
        </w:rPr>
        <w:t>_»_</w:t>
      </w:r>
      <w:proofErr w:type="gramEnd"/>
      <w:r w:rsidRPr="005E5AAF">
        <w:rPr>
          <w:rFonts w:ascii="Arial" w:hAnsi="Arial" w:cs="Arial"/>
          <w:szCs w:val="24"/>
          <w:lang w:val="ru-RU"/>
        </w:rPr>
        <w:t>__________ 202</w:t>
      </w:r>
      <w:r w:rsidR="006F513F" w:rsidRPr="005E5AAF">
        <w:rPr>
          <w:rFonts w:ascii="Arial" w:hAnsi="Arial" w:cs="Arial"/>
          <w:szCs w:val="24"/>
          <w:lang w:val="ru-RU"/>
        </w:rPr>
        <w:t>5</w:t>
      </w:r>
      <w:r w:rsidRPr="005E5AAF">
        <w:rPr>
          <w:rFonts w:ascii="Arial" w:hAnsi="Arial" w:cs="Arial"/>
          <w:szCs w:val="24"/>
          <w:lang w:val="ru-RU"/>
        </w:rPr>
        <w:t xml:space="preserve"> г.</w:t>
      </w:r>
    </w:p>
    <w:p w14:paraId="79A4E78E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07CE0EE9" w14:textId="77777777" w:rsidR="005E5AAF" w:rsidRDefault="005E5AAF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42B9BADC" w14:textId="77777777" w:rsidR="005E5AAF" w:rsidRDefault="005E5AAF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11F9AA7F" w14:textId="77777777" w:rsidR="005E5AAF" w:rsidRDefault="005E5AAF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70324A80" w14:textId="77777777" w:rsidR="005E5AAF" w:rsidRDefault="005E5AAF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26BA09F5" w14:textId="77777777" w:rsidR="005E5AAF" w:rsidRDefault="005E5AAF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592DE542" w14:textId="5460F594" w:rsidR="003153EC" w:rsidRPr="005E5AAF" w:rsidRDefault="00350042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lastRenderedPageBreak/>
        <w:t xml:space="preserve">ФОРМА </w:t>
      </w:r>
      <w:r w:rsidR="003153EC" w:rsidRPr="005E5AAF">
        <w:rPr>
          <w:rFonts w:ascii="Arial" w:hAnsi="Arial" w:cs="Arial"/>
          <w:szCs w:val="24"/>
          <w:lang w:val="ru-RU"/>
        </w:rPr>
        <w:t>ОТЧЕТ</w:t>
      </w:r>
      <w:r w:rsidRPr="005E5AAF">
        <w:rPr>
          <w:rFonts w:ascii="Arial" w:hAnsi="Arial" w:cs="Arial"/>
          <w:szCs w:val="24"/>
          <w:lang w:val="ru-RU"/>
        </w:rPr>
        <w:t>А</w:t>
      </w:r>
      <w:r w:rsidR="003153EC" w:rsidRPr="005E5AAF">
        <w:rPr>
          <w:rFonts w:ascii="Arial" w:hAnsi="Arial" w:cs="Arial"/>
          <w:szCs w:val="24"/>
          <w:lang w:val="ru-RU"/>
        </w:rPr>
        <w:t xml:space="preserve"> О РЕАЛИЗАЦИИ МЕРОПРИЯТИЙ ПРОГРАММЫ ЭНЕРГОСБЕРЕЖЕНИЯ И ПОВЫШЕНИЯ ЭНЕРГЕТИЧЕСКОЙ ЭФФЕКТИВНОСТИ на 1 января 202</w:t>
      </w:r>
      <w:r w:rsidR="006F513F" w:rsidRPr="005E5AAF">
        <w:rPr>
          <w:rFonts w:ascii="Arial" w:hAnsi="Arial" w:cs="Arial"/>
          <w:szCs w:val="24"/>
          <w:lang w:val="ru-RU"/>
        </w:rPr>
        <w:t>6</w:t>
      </w:r>
      <w:r w:rsidR="003153EC" w:rsidRPr="005E5AAF">
        <w:rPr>
          <w:rFonts w:ascii="Arial" w:hAnsi="Arial" w:cs="Arial"/>
          <w:szCs w:val="24"/>
          <w:lang w:val="ru-RU"/>
        </w:rPr>
        <w:t xml:space="preserve"> г.</w:t>
      </w:r>
    </w:p>
    <w:p w14:paraId="50C1072B" w14:textId="77777777" w:rsidR="003153EC" w:rsidRPr="005E5AAF" w:rsidRDefault="003153EC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183CCF92" w14:textId="626AE5AD" w:rsidR="003153EC" w:rsidRPr="005E5AAF" w:rsidRDefault="003153EC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Администрация </w:t>
      </w:r>
      <w:r w:rsidR="00350042" w:rsidRPr="005E5AAF">
        <w:rPr>
          <w:rFonts w:ascii="Arial" w:hAnsi="Arial" w:cs="Arial"/>
          <w:szCs w:val="24"/>
          <w:lang w:val="ru-RU"/>
        </w:rPr>
        <w:t xml:space="preserve">городского поселения </w:t>
      </w:r>
      <w:r w:rsidR="0009248B" w:rsidRPr="005E5AAF">
        <w:rPr>
          <w:rFonts w:ascii="Arial" w:hAnsi="Arial" w:cs="Arial"/>
          <w:szCs w:val="24"/>
          <w:lang w:val="ru-RU"/>
        </w:rPr>
        <w:t xml:space="preserve">- </w:t>
      </w:r>
      <w:r w:rsidR="00350042" w:rsidRPr="005E5AAF">
        <w:rPr>
          <w:rFonts w:ascii="Arial" w:hAnsi="Arial" w:cs="Arial"/>
          <w:szCs w:val="24"/>
          <w:lang w:val="ru-RU"/>
        </w:rPr>
        <w:t xml:space="preserve">город Калач </w:t>
      </w:r>
      <w:r w:rsidRPr="005E5AAF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2811"/>
        <w:gridCol w:w="1211"/>
        <w:gridCol w:w="753"/>
        <w:gridCol w:w="762"/>
        <w:gridCol w:w="1505"/>
        <w:gridCol w:w="753"/>
        <w:gridCol w:w="762"/>
        <w:gridCol w:w="1505"/>
        <w:gridCol w:w="695"/>
        <w:gridCol w:w="753"/>
        <w:gridCol w:w="762"/>
        <w:gridCol w:w="1505"/>
      </w:tblGrid>
      <w:tr w:rsidR="003153EC" w:rsidRPr="005E5AAF" w14:paraId="1EEA66B1" w14:textId="77777777" w:rsidTr="005E5AAF">
        <w:tc>
          <w:tcPr>
            <w:tcW w:w="183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FF3CA6F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N п/п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A9FF94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13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BEC953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3E5909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3153EC" w:rsidRPr="005E5AAF" w14:paraId="57B92DF6" w14:textId="77777777" w:rsidTr="005E5AAF">
        <w:tc>
          <w:tcPr>
            <w:tcW w:w="183" w:type="pct"/>
            <w:vMerge/>
            <w:tcBorders>
              <w:top w:val="nil"/>
              <w:bottom w:val="nil"/>
              <w:right w:val="nil"/>
            </w:tcBorders>
          </w:tcPr>
          <w:p w14:paraId="21726586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AD9B9F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5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3809B6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D97AFC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54FF6BB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3153EC" w:rsidRPr="005E5AAF" w14:paraId="4401364F" w14:textId="77777777" w:rsidTr="005E5AAF">
        <w:trPr>
          <w:trHeight w:val="322"/>
        </w:trPr>
        <w:tc>
          <w:tcPr>
            <w:tcW w:w="183" w:type="pct"/>
            <w:vMerge/>
            <w:tcBorders>
              <w:top w:val="nil"/>
              <w:bottom w:val="nil"/>
              <w:right w:val="nil"/>
            </w:tcBorders>
          </w:tcPr>
          <w:p w14:paraId="762521E3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91F469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5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5A05D5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9EA43A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0F3BD6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план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773079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факт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8B607A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отклонение</w:t>
            </w:r>
          </w:p>
        </w:tc>
      </w:tr>
      <w:tr w:rsidR="003153EC" w:rsidRPr="005E5AAF" w14:paraId="1B0CFAFE" w14:textId="77777777" w:rsidTr="005E5AAF">
        <w:tc>
          <w:tcPr>
            <w:tcW w:w="183" w:type="pct"/>
            <w:vMerge/>
            <w:tcBorders>
              <w:top w:val="nil"/>
              <w:bottom w:val="nil"/>
              <w:right w:val="nil"/>
            </w:tcBorders>
          </w:tcPr>
          <w:p w14:paraId="7D8D56A1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4147D7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6DC592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источник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4129EF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F2A2FF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количество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63DD10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ед. изм.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249323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2DAE3C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820BD6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5E5AAF" w14:paraId="6F769BB8" w14:textId="77777777" w:rsidTr="005E5AAF">
        <w:tc>
          <w:tcPr>
            <w:tcW w:w="183" w:type="pct"/>
            <w:vMerge/>
            <w:tcBorders>
              <w:top w:val="nil"/>
              <w:bottom w:val="nil"/>
              <w:right w:val="nil"/>
            </w:tcBorders>
          </w:tcPr>
          <w:p w14:paraId="5C05AB7A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9052EA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C9D4EB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A0327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план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57C976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факт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D862A0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отклонение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4C54C9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план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5D99DB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факт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E443B1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отклонение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05D50A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A9E4C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27B642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87C3FD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5E5AAF" w14:paraId="00DFC3AB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3440E7BE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072E47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8733DB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DD3F22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CBEEBE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92BE60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9E2A10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C082B3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62F388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256E76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0B9EB3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D42033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0E4495F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13</w:t>
            </w:r>
          </w:p>
        </w:tc>
      </w:tr>
      <w:tr w:rsidR="003153EC" w:rsidRPr="005E5AAF" w14:paraId="6E9F7F5A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236217DE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3A6197" w14:textId="77777777" w:rsidR="003153EC" w:rsidRPr="005E5AAF" w:rsidRDefault="003153EC" w:rsidP="005678C0">
            <w:pPr>
              <w:pStyle w:val="a5"/>
              <w:ind w:left="41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Проведение ежеквартального анализа потребления ТЭР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BE96D7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AD820C" w14:textId="77777777" w:rsidR="003153EC" w:rsidRPr="005E5AAF" w:rsidRDefault="003153EC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62D094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E88134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B16DA6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C85744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89D01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3BE5E9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EFFE7A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025834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FE7A1C" w14:textId="77777777" w:rsidR="003153EC" w:rsidRPr="005E5AAF" w:rsidRDefault="003153EC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A57B0D" w:rsidRPr="005E5AAF" w14:paraId="5EA913A6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77E59135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00A5A6" w14:textId="77777777" w:rsidR="00A57B0D" w:rsidRPr="005E5AAF" w:rsidRDefault="00A57B0D" w:rsidP="005678C0">
            <w:pPr>
              <w:pStyle w:val="a5"/>
              <w:ind w:left="41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Весенне-осеннее обследование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DFB3D5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02ED1D" w14:textId="77777777" w:rsidR="00A57B0D" w:rsidRPr="005E5AAF" w:rsidRDefault="00D70A5B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7</w:t>
            </w:r>
            <w:r w:rsidR="00A57B0D" w:rsidRPr="005E5AAF">
              <w:rPr>
                <w:rFonts w:ascii="Arial" w:hAnsi="Arial" w:cs="Arial"/>
              </w:rPr>
              <w:t>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4F393E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53D2D8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CC81B5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98E368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58E0C7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3FD86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11BF3F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E284E5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10FC3B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A57B0D" w:rsidRPr="005E5AAF" w14:paraId="5E2C653A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1763AFF2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61909B" w14:textId="77777777" w:rsidR="00A57B0D" w:rsidRPr="005E5AAF" w:rsidRDefault="00A57B0D" w:rsidP="005678C0">
            <w:pPr>
              <w:pStyle w:val="a5"/>
              <w:ind w:left="41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F58544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065E51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D1062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4A59F6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A34D2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7918E7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BD5418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0186D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C5E32B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A8ACBB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F7600B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A57B0D" w:rsidRPr="005E5AAF" w14:paraId="33F7200A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68345D1A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E49207" w14:textId="77777777" w:rsidR="00A57B0D" w:rsidRPr="005E5AAF" w:rsidRDefault="00A57B0D" w:rsidP="005678C0">
            <w:pPr>
              <w:pStyle w:val="a5"/>
              <w:ind w:left="41"/>
              <w:jc w:val="left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 xml:space="preserve">Установка средств наглядной агитации </w:t>
            </w:r>
            <w:r w:rsidRPr="005E5AAF">
              <w:rPr>
                <w:rFonts w:ascii="Arial" w:hAnsi="Arial" w:cs="Arial"/>
              </w:rPr>
              <w:lastRenderedPageBreak/>
              <w:t>по энергосбережению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C2D961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1A38FA" w14:textId="77777777" w:rsidR="00A57B0D" w:rsidRPr="005E5AAF" w:rsidRDefault="00D70A5B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</w:t>
            </w:r>
            <w:r w:rsidR="00A57B0D" w:rsidRPr="005E5AAF">
              <w:rPr>
                <w:rFonts w:ascii="Arial" w:hAnsi="Arial" w:cs="Arial"/>
              </w:rPr>
              <w:t>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08A762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0A4F43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8FB681" w14:textId="77777777" w:rsidR="00A57B0D" w:rsidRPr="005E5AAF" w:rsidRDefault="00A57B0D" w:rsidP="005678C0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591B53" w14:textId="77777777" w:rsidR="00A57B0D" w:rsidRPr="005E5AAF" w:rsidRDefault="00A57B0D" w:rsidP="005678C0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7A1C4A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9C1442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C1E57F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8DF17C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75EC4D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A57B0D" w:rsidRPr="005E5AAF" w14:paraId="42F787DE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2A94DFD9" w14:textId="77777777" w:rsidR="00A57B0D" w:rsidRPr="005E5AAF" w:rsidRDefault="00D70A5B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5C54DC" w14:textId="77777777" w:rsidR="00A57B0D" w:rsidRPr="005E5AAF" w:rsidRDefault="0082059C" w:rsidP="005678C0">
            <w:pPr>
              <w:pStyle w:val="a5"/>
              <w:ind w:left="41"/>
              <w:jc w:val="left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Замена прибора учета водоснабжения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304B45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C47D9D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3F170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2223D7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C5B3E3" w14:textId="77777777" w:rsidR="00A57B0D" w:rsidRPr="005E5AAF" w:rsidRDefault="00A57B0D" w:rsidP="005678C0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9301EE" w14:textId="77777777" w:rsidR="00A57B0D" w:rsidRPr="005E5AAF" w:rsidRDefault="00A57B0D" w:rsidP="005678C0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BDC19B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B92F59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5A5395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454456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5B5C79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5E5AAF" w14:paraId="718B8CCA" w14:textId="77777777" w:rsidTr="005E5AAF"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4176E" w14:textId="77777777" w:rsidR="00FD2B75" w:rsidRPr="005E5AAF" w:rsidRDefault="00FD2B75" w:rsidP="005678C0">
            <w:pPr>
              <w:pStyle w:val="a5"/>
              <w:jc w:val="right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A3B140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D3B95F" w14:textId="77777777" w:rsidR="00FD2B75" w:rsidRPr="005E5AAF" w:rsidRDefault="00D70A5B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8,5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7B322C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0B8D1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F2D6C" w14:textId="77777777" w:rsidR="00FD2B75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E800C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310EC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CE8ED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70B8F8" w14:textId="77777777" w:rsidR="00FD2B75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74D902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61689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</w:tr>
    </w:tbl>
    <w:p w14:paraId="11A50783" w14:textId="77777777" w:rsidR="003153EC" w:rsidRPr="005E5AAF" w:rsidRDefault="003153EC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031DF640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</w:t>
      </w:r>
    </w:p>
    <w:p w14:paraId="2F7C9792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(уполномоченное лицо) _________________________</w:t>
      </w:r>
      <w:proofErr w:type="gramStart"/>
      <w:r w:rsidRPr="005E5AAF">
        <w:rPr>
          <w:rFonts w:ascii="Arial" w:hAnsi="Arial" w:cs="Arial"/>
          <w:szCs w:val="24"/>
          <w:lang w:val="ru-RU"/>
        </w:rPr>
        <w:t>_  _</w:t>
      </w:r>
      <w:proofErr w:type="gramEnd"/>
      <w:r w:rsidRPr="005E5AAF">
        <w:rPr>
          <w:rFonts w:ascii="Arial" w:hAnsi="Arial" w:cs="Arial"/>
          <w:szCs w:val="24"/>
          <w:lang w:val="ru-RU"/>
        </w:rPr>
        <w:t>_______________________</w:t>
      </w:r>
    </w:p>
    <w:p w14:paraId="59CF76DC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                  (расшифровка подписи)</w:t>
      </w:r>
    </w:p>
    <w:p w14:paraId="070FB6F5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00EA911A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технической службы</w:t>
      </w:r>
    </w:p>
    <w:p w14:paraId="41CD397C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___________________________   ________________________ </w:t>
      </w:r>
    </w:p>
    <w:p w14:paraId="792315DF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                   (расшифровка подписи)</w:t>
      </w:r>
    </w:p>
    <w:p w14:paraId="520B10C9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0D8FC3C4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финансово-экономической службы</w:t>
      </w:r>
    </w:p>
    <w:p w14:paraId="5F55FA63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___________________________   ________________________ </w:t>
      </w:r>
    </w:p>
    <w:p w14:paraId="00738D0C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                   (расшифровка подписи)</w:t>
      </w:r>
    </w:p>
    <w:p w14:paraId="6A358C5B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23565F32" w14:textId="4A1CB1A7" w:rsidR="003153EC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«__</w:t>
      </w:r>
      <w:proofErr w:type="gramStart"/>
      <w:r w:rsidRPr="005E5AAF">
        <w:rPr>
          <w:rFonts w:ascii="Arial" w:hAnsi="Arial" w:cs="Arial"/>
          <w:szCs w:val="24"/>
          <w:lang w:val="ru-RU"/>
        </w:rPr>
        <w:t>_»_</w:t>
      </w:r>
      <w:proofErr w:type="gramEnd"/>
      <w:r w:rsidRPr="005E5AAF">
        <w:rPr>
          <w:rFonts w:ascii="Arial" w:hAnsi="Arial" w:cs="Arial"/>
          <w:szCs w:val="24"/>
          <w:lang w:val="ru-RU"/>
        </w:rPr>
        <w:t>__________ 202</w:t>
      </w:r>
      <w:r w:rsidR="006F513F" w:rsidRPr="005E5AAF">
        <w:rPr>
          <w:rFonts w:ascii="Arial" w:hAnsi="Arial" w:cs="Arial"/>
          <w:szCs w:val="24"/>
          <w:lang w:val="ru-RU"/>
        </w:rPr>
        <w:t>6</w:t>
      </w:r>
      <w:r w:rsidRPr="005E5AAF">
        <w:rPr>
          <w:rFonts w:ascii="Arial" w:hAnsi="Arial" w:cs="Arial"/>
          <w:szCs w:val="24"/>
          <w:lang w:val="ru-RU"/>
        </w:rPr>
        <w:t xml:space="preserve"> г.</w:t>
      </w:r>
    </w:p>
    <w:p w14:paraId="49D82F9B" w14:textId="05A72248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77DAD6E1" w14:textId="217274D2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3EF8522A" w14:textId="5774DFBC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39B81E44" w14:textId="676DF0EA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7FC03585" w14:textId="0BD21A78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164E177B" w14:textId="4CE791C4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6ACFDC00" w14:textId="4337D6FF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503FDD29" w14:textId="36B69551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158B1F3E" w14:textId="153A46B2" w:rsidR="008253B4" w:rsidRDefault="008253B4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77B6E4D7" w14:textId="3E760591" w:rsidR="008253B4" w:rsidRDefault="008253B4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50C05016" w14:textId="7CCD2F9C" w:rsidR="008253B4" w:rsidRDefault="008253B4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66A868C8" w14:textId="77777777" w:rsidR="008253B4" w:rsidRPr="005E5AAF" w:rsidRDefault="008253B4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438EB65D" w14:textId="77777777" w:rsidR="003153EC" w:rsidRPr="005E5AAF" w:rsidRDefault="003153EC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726AED88" w14:textId="77777777" w:rsidR="00FD2B75" w:rsidRPr="005E5AAF" w:rsidRDefault="00350042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lastRenderedPageBreak/>
        <w:t xml:space="preserve">ФОРМА </w:t>
      </w:r>
      <w:r w:rsidR="00FD2B75" w:rsidRPr="005E5AAF">
        <w:rPr>
          <w:rFonts w:ascii="Arial" w:hAnsi="Arial" w:cs="Arial"/>
          <w:szCs w:val="24"/>
          <w:lang w:val="ru-RU"/>
        </w:rPr>
        <w:t>ОТЧЕТ</w:t>
      </w:r>
      <w:r w:rsidRPr="005E5AAF">
        <w:rPr>
          <w:rFonts w:ascii="Arial" w:hAnsi="Arial" w:cs="Arial"/>
          <w:szCs w:val="24"/>
          <w:lang w:val="ru-RU"/>
        </w:rPr>
        <w:t>А</w:t>
      </w:r>
      <w:r w:rsidR="00FD2B75" w:rsidRPr="005E5AAF">
        <w:rPr>
          <w:rFonts w:ascii="Arial" w:hAnsi="Arial" w:cs="Arial"/>
          <w:szCs w:val="24"/>
          <w:lang w:val="ru-RU"/>
        </w:rPr>
        <w:t xml:space="preserve"> О РЕАЛИЗАЦИИ МЕРОПРИЯТИЙ ПРОГРАММЫ ЭНЕРГОСБЕРЕЖЕНИЯ И ПОВЫШЕНИЯ ЭНЕРГЕТИЧЕСКОЙ ЭФФЕКТИВНОСТИ на 1 января 202</w:t>
      </w:r>
      <w:r w:rsidR="006F513F" w:rsidRPr="005E5AAF">
        <w:rPr>
          <w:rFonts w:ascii="Arial" w:hAnsi="Arial" w:cs="Arial"/>
          <w:szCs w:val="24"/>
          <w:lang w:val="ru-RU"/>
        </w:rPr>
        <w:t>7</w:t>
      </w:r>
      <w:r w:rsidR="00FD2B75" w:rsidRPr="005E5AAF">
        <w:rPr>
          <w:rFonts w:ascii="Arial" w:hAnsi="Arial" w:cs="Arial"/>
          <w:szCs w:val="24"/>
          <w:lang w:val="ru-RU"/>
        </w:rPr>
        <w:t xml:space="preserve"> г.</w:t>
      </w:r>
    </w:p>
    <w:p w14:paraId="0B276B07" w14:textId="77777777" w:rsidR="00FD2B75" w:rsidRPr="005E5AAF" w:rsidRDefault="00FD2B75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02419F53" w14:textId="26932D18" w:rsidR="00FD2B75" w:rsidRPr="005E5AAF" w:rsidRDefault="00FD2B75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Администрация </w:t>
      </w:r>
      <w:r w:rsidR="00FF7F3E" w:rsidRPr="005E5AAF">
        <w:rPr>
          <w:rFonts w:ascii="Arial" w:hAnsi="Arial" w:cs="Arial"/>
          <w:szCs w:val="24"/>
          <w:lang w:val="ru-RU"/>
        </w:rPr>
        <w:t xml:space="preserve">городского поселения </w:t>
      </w:r>
      <w:r w:rsidR="0009248B" w:rsidRPr="005E5AAF">
        <w:rPr>
          <w:rFonts w:ascii="Arial" w:hAnsi="Arial" w:cs="Arial"/>
          <w:szCs w:val="24"/>
          <w:lang w:val="ru-RU"/>
        </w:rPr>
        <w:t xml:space="preserve">- </w:t>
      </w:r>
      <w:r w:rsidR="00FF7F3E" w:rsidRPr="005E5AAF">
        <w:rPr>
          <w:rFonts w:ascii="Arial" w:hAnsi="Arial" w:cs="Arial"/>
          <w:szCs w:val="24"/>
          <w:lang w:val="ru-RU"/>
        </w:rPr>
        <w:t xml:space="preserve">город Калач </w:t>
      </w:r>
      <w:r w:rsidRPr="005E5AAF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2814"/>
        <w:gridCol w:w="1211"/>
        <w:gridCol w:w="753"/>
        <w:gridCol w:w="762"/>
        <w:gridCol w:w="1505"/>
        <w:gridCol w:w="753"/>
        <w:gridCol w:w="762"/>
        <w:gridCol w:w="1505"/>
        <w:gridCol w:w="692"/>
        <w:gridCol w:w="753"/>
        <w:gridCol w:w="762"/>
        <w:gridCol w:w="1505"/>
      </w:tblGrid>
      <w:tr w:rsidR="00FD2B75" w:rsidRPr="005E5AAF" w14:paraId="5F53E0B1" w14:textId="77777777" w:rsidTr="005E5AAF">
        <w:tc>
          <w:tcPr>
            <w:tcW w:w="183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A89D3F9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N п/п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95C05E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1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019684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7F7FA8D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FD2B75" w:rsidRPr="005E5AAF" w14:paraId="24121F58" w14:textId="77777777" w:rsidTr="005E5AAF">
        <w:tc>
          <w:tcPr>
            <w:tcW w:w="183" w:type="pct"/>
            <w:vMerge/>
            <w:tcBorders>
              <w:top w:val="nil"/>
              <w:bottom w:val="nil"/>
              <w:right w:val="nil"/>
            </w:tcBorders>
          </w:tcPr>
          <w:p w14:paraId="2FDFDC77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1985DE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3157D0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0288F4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4CA991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FD2B75" w:rsidRPr="005E5AAF" w14:paraId="2F90D2E9" w14:textId="77777777" w:rsidTr="005E5AAF">
        <w:trPr>
          <w:trHeight w:val="322"/>
        </w:trPr>
        <w:tc>
          <w:tcPr>
            <w:tcW w:w="183" w:type="pct"/>
            <w:vMerge/>
            <w:tcBorders>
              <w:top w:val="nil"/>
              <w:bottom w:val="nil"/>
              <w:right w:val="nil"/>
            </w:tcBorders>
          </w:tcPr>
          <w:p w14:paraId="66493414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5FDD8D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C32E7B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DB10BB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1DAD12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план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859542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факт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BBD96C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отклонение</w:t>
            </w:r>
          </w:p>
        </w:tc>
      </w:tr>
      <w:tr w:rsidR="00FD2B75" w:rsidRPr="005E5AAF" w14:paraId="22E8F245" w14:textId="77777777" w:rsidTr="005E5AAF">
        <w:tc>
          <w:tcPr>
            <w:tcW w:w="183" w:type="pct"/>
            <w:vMerge/>
            <w:tcBorders>
              <w:top w:val="nil"/>
              <w:bottom w:val="nil"/>
              <w:right w:val="nil"/>
            </w:tcBorders>
          </w:tcPr>
          <w:p w14:paraId="61F803D8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B84F16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BEBBC2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источник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35E73A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F4A69C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количество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A8A954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ед. изм.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74E29F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69ED7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A876F8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5E5AAF" w14:paraId="1677AFA1" w14:textId="77777777" w:rsidTr="005E5AAF">
        <w:tc>
          <w:tcPr>
            <w:tcW w:w="183" w:type="pct"/>
            <w:vMerge/>
            <w:tcBorders>
              <w:top w:val="nil"/>
              <w:bottom w:val="nil"/>
              <w:right w:val="nil"/>
            </w:tcBorders>
          </w:tcPr>
          <w:p w14:paraId="5DA3034D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C290B1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5A979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B35243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план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679CDF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факт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F9EA41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отклонение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9CB840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план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5533D0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факт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B16DC1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отклонение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CC71FB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3DA777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4E4EAE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2D49DE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5E5AAF" w14:paraId="0C44EE58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08996F23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49354F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08ED5E3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B05C87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DA7E30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27B46F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541B442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AD08B7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3442EC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F84DE6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D13531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F25AF6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898781D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13</w:t>
            </w:r>
          </w:p>
        </w:tc>
      </w:tr>
      <w:tr w:rsidR="00FD2B75" w:rsidRPr="005E5AAF" w14:paraId="1850646E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4B78588C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E9BDA3" w14:textId="77777777" w:rsidR="00FD2B75" w:rsidRPr="005E5AAF" w:rsidRDefault="00FD2B75" w:rsidP="005678C0">
            <w:pPr>
              <w:pStyle w:val="a5"/>
              <w:ind w:left="41" w:right="-7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Проведение ежеквартального анализа потребления ТЭР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1CFAB2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CA4865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481A56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758AA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8162AC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B35680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A2333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F525EF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D0376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3AA434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BA2CAC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A57B0D" w:rsidRPr="005E5AAF" w14:paraId="40054586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5F298E4D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44FE9B" w14:textId="77777777" w:rsidR="00A57B0D" w:rsidRPr="005E5AAF" w:rsidRDefault="00A57B0D" w:rsidP="005678C0">
            <w:pPr>
              <w:pStyle w:val="a5"/>
              <w:ind w:left="41" w:right="-7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Весенне-осеннее обследование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E869F5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35BA31" w14:textId="77777777" w:rsidR="00A57B0D" w:rsidRPr="005E5AAF" w:rsidRDefault="00D70A5B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7,5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34A9A3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5CC920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9CB4A7" w14:textId="77777777" w:rsidR="00A57B0D" w:rsidRPr="005E5AAF" w:rsidRDefault="00D70A5B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CB5751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E18096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0EE33E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3098D0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354DB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BB219C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A57B0D" w:rsidRPr="005E5AAF" w14:paraId="59C44DB7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2548F614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153348" w14:textId="77777777" w:rsidR="00A57B0D" w:rsidRPr="005E5AAF" w:rsidRDefault="00A57B0D" w:rsidP="005678C0">
            <w:pPr>
              <w:pStyle w:val="a5"/>
              <w:ind w:left="41" w:right="-7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D3F13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49A7B9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B44CBB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F08AAF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0532DE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7D3994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16AED2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D6FC8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F5F5B1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DF5D52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0BDA58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A57B0D" w:rsidRPr="005E5AAF" w14:paraId="6B4CEBE8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5AE646F6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3D3145" w14:textId="77777777" w:rsidR="00A57B0D" w:rsidRPr="005E5AAF" w:rsidRDefault="00A57B0D" w:rsidP="005678C0">
            <w:pPr>
              <w:pStyle w:val="a5"/>
              <w:ind w:left="41" w:right="-7"/>
              <w:jc w:val="left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 xml:space="preserve">Установка средств наглядной агитации </w:t>
            </w:r>
            <w:r w:rsidRPr="005E5AAF">
              <w:rPr>
                <w:rFonts w:ascii="Arial" w:hAnsi="Arial" w:cs="Arial"/>
              </w:rPr>
              <w:lastRenderedPageBreak/>
              <w:t>по энергосбережению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97FF1A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27CE2" w14:textId="77777777" w:rsidR="00A57B0D" w:rsidRPr="005E5AAF" w:rsidRDefault="00D70A5B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1,4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1DCE6E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85341E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2D3ACA" w14:textId="77777777" w:rsidR="00A57B0D" w:rsidRPr="005E5AAF" w:rsidRDefault="00A57B0D" w:rsidP="005678C0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3533B3" w14:textId="77777777" w:rsidR="00A57B0D" w:rsidRPr="005E5AAF" w:rsidRDefault="00A57B0D" w:rsidP="005678C0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0D051D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89EE06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7D1067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EB306A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AD02B0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A57B0D" w:rsidRPr="005E5AAF" w14:paraId="164EB537" w14:textId="77777777" w:rsidTr="005E5AAF">
        <w:tc>
          <w:tcPr>
            <w:tcW w:w="183" w:type="pct"/>
            <w:tcBorders>
              <w:top w:val="single" w:sz="4" w:space="0" w:color="auto"/>
              <w:bottom w:val="nil"/>
              <w:right w:val="nil"/>
            </w:tcBorders>
          </w:tcPr>
          <w:p w14:paraId="0103188C" w14:textId="77777777" w:rsidR="00A57B0D" w:rsidRPr="005E5AAF" w:rsidRDefault="004951B8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D170AC" w14:textId="77777777" w:rsidR="00A57B0D" w:rsidRPr="005E5AAF" w:rsidRDefault="00A57B0D" w:rsidP="005678C0">
            <w:pPr>
              <w:pStyle w:val="a5"/>
              <w:ind w:left="41" w:right="-7"/>
              <w:jc w:val="left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 xml:space="preserve">Замена </w:t>
            </w:r>
            <w:r w:rsidR="0082059C" w:rsidRPr="005E5AAF">
              <w:rPr>
                <w:rFonts w:ascii="Arial" w:hAnsi="Arial" w:cs="Arial"/>
              </w:rPr>
              <w:t>прибора учета водоснабжения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DC7111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МБ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EA84D8" w14:textId="77777777" w:rsidR="00A57B0D" w:rsidRPr="005E5AAF" w:rsidRDefault="00D70A5B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F7536C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4820F0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474B3" w14:textId="77777777" w:rsidR="00A57B0D" w:rsidRPr="005E5AAF" w:rsidRDefault="00A57B0D" w:rsidP="005678C0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9DC4E1" w14:textId="77777777" w:rsidR="00A57B0D" w:rsidRPr="005E5AAF" w:rsidRDefault="00A57B0D" w:rsidP="005678C0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96BB04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9142AC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B79F7F" w14:textId="77777777" w:rsidR="00A57B0D" w:rsidRPr="005E5AAF" w:rsidRDefault="00A57B0D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6E8AE6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D3897F" w14:textId="77777777" w:rsidR="00A57B0D" w:rsidRPr="005E5AAF" w:rsidRDefault="00A57B0D" w:rsidP="005678C0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5E5AAF" w14:paraId="1D7694F9" w14:textId="77777777" w:rsidTr="005E5AAF"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ABDEB" w14:textId="77777777" w:rsidR="00FD2B75" w:rsidRPr="005E5AAF" w:rsidRDefault="00FD2B75" w:rsidP="005678C0">
            <w:pPr>
              <w:pStyle w:val="a5"/>
              <w:jc w:val="right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A4D064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DB5503" w14:textId="77777777" w:rsidR="00FD2B75" w:rsidRPr="005E5AAF" w:rsidRDefault="004951B8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8,9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590EE9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DCAAC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52B03" w14:textId="77777777" w:rsidR="00FD2B75" w:rsidRPr="005E5AAF" w:rsidRDefault="00D70A5B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FD5C0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80169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B111B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6C0B4F" w14:textId="77777777" w:rsidR="00FD2B75" w:rsidRPr="005E5AAF" w:rsidRDefault="00D70A5B" w:rsidP="005678C0">
            <w:pPr>
              <w:pStyle w:val="a5"/>
              <w:jc w:val="center"/>
              <w:rPr>
                <w:rFonts w:ascii="Arial" w:hAnsi="Arial" w:cs="Arial"/>
              </w:rPr>
            </w:pPr>
            <w:r w:rsidRPr="005E5AAF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FA88A7" w14:textId="77777777" w:rsidR="00FD2B75" w:rsidRPr="005E5AAF" w:rsidRDefault="00FD2B75" w:rsidP="005678C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935EC" w14:textId="77777777" w:rsidR="00FD2B75" w:rsidRPr="005E5AAF" w:rsidRDefault="00FD2B75" w:rsidP="005678C0">
            <w:pPr>
              <w:pStyle w:val="a5"/>
              <w:rPr>
                <w:rFonts w:ascii="Arial" w:hAnsi="Arial" w:cs="Arial"/>
              </w:rPr>
            </w:pPr>
          </w:p>
        </w:tc>
      </w:tr>
    </w:tbl>
    <w:p w14:paraId="693DE035" w14:textId="77777777" w:rsidR="00FD2B75" w:rsidRPr="005E5AAF" w:rsidRDefault="00FD2B75" w:rsidP="005678C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14:paraId="05CF4399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</w:t>
      </w:r>
    </w:p>
    <w:p w14:paraId="7B60FF19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(уполномоченное лицо) _________________________</w:t>
      </w:r>
      <w:proofErr w:type="gramStart"/>
      <w:r w:rsidRPr="005E5AAF">
        <w:rPr>
          <w:rFonts w:ascii="Arial" w:hAnsi="Arial" w:cs="Arial"/>
          <w:szCs w:val="24"/>
          <w:lang w:val="ru-RU"/>
        </w:rPr>
        <w:t>_  _</w:t>
      </w:r>
      <w:proofErr w:type="gramEnd"/>
      <w:r w:rsidRPr="005E5AAF">
        <w:rPr>
          <w:rFonts w:ascii="Arial" w:hAnsi="Arial" w:cs="Arial"/>
          <w:szCs w:val="24"/>
          <w:lang w:val="ru-RU"/>
        </w:rPr>
        <w:t>_______________________</w:t>
      </w:r>
    </w:p>
    <w:p w14:paraId="53275CF7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                  (расшифровка подписи)</w:t>
      </w:r>
    </w:p>
    <w:p w14:paraId="28264560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5F403EF4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технической службы</w:t>
      </w:r>
    </w:p>
    <w:p w14:paraId="3EBBF0A1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___________________________   ________________________ </w:t>
      </w:r>
    </w:p>
    <w:p w14:paraId="4B0B3019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                   (расшифровка подписи)</w:t>
      </w:r>
    </w:p>
    <w:p w14:paraId="0741003C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63B2A668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Руководитель финансово-экономической службы</w:t>
      </w:r>
    </w:p>
    <w:p w14:paraId="57A6CEDA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(уполномоченное лицо) ___________________________   ________________________ </w:t>
      </w:r>
    </w:p>
    <w:p w14:paraId="355A70B1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 xml:space="preserve">                                                             (</w:t>
      </w:r>
      <w:proofErr w:type="gramStart"/>
      <w:r w:rsidRPr="005E5AA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5E5AAF">
        <w:rPr>
          <w:rFonts w:ascii="Arial" w:hAnsi="Arial" w:cs="Arial"/>
          <w:szCs w:val="24"/>
          <w:lang w:val="ru-RU"/>
        </w:rPr>
        <w:t xml:space="preserve">                                 (расшифровка подписи)</w:t>
      </w:r>
    </w:p>
    <w:p w14:paraId="69A1F490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76AE141E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0F46C1AE" w14:textId="77777777" w:rsidR="00FD2B75" w:rsidRPr="005E5AAF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«__</w:t>
      </w:r>
      <w:proofErr w:type="gramStart"/>
      <w:r w:rsidRPr="005E5AAF">
        <w:rPr>
          <w:rFonts w:ascii="Arial" w:hAnsi="Arial" w:cs="Arial"/>
          <w:szCs w:val="24"/>
          <w:lang w:val="ru-RU"/>
        </w:rPr>
        <w:t>_»_</w:t>
      </w:r>
      <w:proofErr w:type="gramEnd"/>
      <w:r w:rsidRPr="005E5AAF">
        <w:rPr>
          <w:rFonts w:ascii="Arial" w:hAnsi="Arial" w:cs="Arial"/>
          <w:szCs w:val="24"/>
          <w:lang w:val="ru-RU"/>
        </w:rPr>
        <w:t>__________ 202</w:t>
      </w:r>
      <w:r w:rsidR="006F513F" w:rsidRPr="005E5AAF">
        <w:rPr>
          <w:rFonts w:ascii="Arial" w:hAnsi="Arial" w:cs="Arial"/>
          <w:szCs w:val="24"/>
          <w:lang w:val="ru-RU"/>
        </w:rPr>
        <w:t>7</w:t>
      </w:r>
      <w:r w:rsidRPr="005E5AAF">
        <w:rPr>
          <w:rFonts w:ascii="Arial" w:hAnsi="Arial" w:cs="Arial"/>
          <w:szCs w:val="24"/>
          <w:lang w:val="ru-RU"/>
        </w:rPr>
        <w:t xml:space="preserve"> г.</w:t>
      </w:r>
    </w:p>
    <w:p w14:paraId="2880F093" w14:textId="3D1456A5" w:rsidR="00FD2B75" w:rsidRDefault="00FD2B75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504CCF3B" w14:textId="2DB6FBBA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5FE3DA9F" w14:textId="4346ED9D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13167070" w14:textId="5EE42857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71EC7F86" w14:textId="18E5236E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298CEE3B" w14:textId="1E9C1AE9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65C12F70" w14:textId="3F45D0E0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746AFE82" w14:textId="47B2B8F6" w:rsid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2E6E9966" w14:textId="77777777" w:rsidR="005E5AAF" w:rsidRPr="005E5AAF" w:rsidRDefault="005E5AAF" w:rsidP="005678C0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14:paraId="61118FCD" w14:textId="77777777" w:rsidR="008253B4" w:rsidRDefault="008253B4" w:rsidP="006B49CA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</w:p>
    <w:p w14:paraId="50C9D62A" w14:textId="77777777" w:rsidR="008253B4" w:rsidRDefault="008253B4" w:rsidP="006B49CA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</w:p>
    <w:p w14:paraId="6433852A" w14:textId="77777777" w:rsidR="008253B4" w:rsidRDefault="008253B4" w:rsidP="006B49CA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</w:p>
    <w:p w14:paraId="3DFB7725" w14:textId="77777777" w:rsidR="008253B4" w:rsidRDefault="008253B4" w:rsidP="006B49CA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</w:p>
    <w:p w14:paraId="7C86A5CE" w14:textId="27889651" w:rsidR="006B49CA" w:rsidRPr="005E5AAF" w:rsidRDefault="006B49CA" w:rsidP="006B49CA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lastRenderedPageBreak/>
        <w:t xml:space="preserve">Приложение 3 </w:t>
      </w:r>
    </w:p>
    <w:p w14:paraId="5493D85B" w14:textId="77777777" w:rsidR="006B49CA" w:rsidRPr="005E5AAF" w:rsidRDefault="006B49CA" w:rsidP="006B49CA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к муниципальной программе</w:t>
      </w:r>
    </w:p>
    <w:p w14:paraId="46DFF319" w14:textId="77777777" w:rsidR="006B49CA" w:rsidRPr="005E5AAF" w:rsidRDefault="006B49CA" w:rsidP="006B49CA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14:paraId="187DF055" w14:textId="77777777" w:rsidR="006B49CA" w:rsidRPr="005E5AAF" w:rsidRDefault="006B49CA" w:rsidP="006B49CA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  <w:r w:rsidRPr="005E5AAF">
        <w:rPr>
          <w:rFonts w:ascii="Arial" w:hAnsi="Arial" w:cs="Arial"/>
          <w:szCs w:val="24"/>
          <w:lang w:val="ru-RU"/>
        </w:rPr>
        <w:t>СВЕДЕНИЯ О ЦЕЛЕВЫХ ПОКАЗАТЕЛЯХ ПРОГРАММЫ ЭНЕРГОСБЕРЕЖЕНИЯ И ПОВЫШЕНИЯ ЭНЕРГЕТИЧЕСКОЙ ЭФФЕКТИВНОСТИ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6"/>
        <w:gridCol w:w="3512"/>
        <w:gridCol w:w="2239"/>
        <w:gridCol w:w="2621"/>
        <w:gridCol w:w="2621"/>
        <w:gridCol w:w="2621"/>
      </w:tblGrid>
      <w:tr w:rsidR="006B49CA" w:rsidRPr="005E5AAF" w14:paraId="0838E602" w14:textId="77777777" w:rsidTr="005E5AAF">
        <w:tc>
          <w:tcPr>
            <w:tcW w:w="325" w:type="pct"/>
            <w:vMerge w:val="restart"/>
          </w:tcPr>
          <w:p w14:paraId="3279B616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№ п/п</w:t>
            </w:r>
          </w:p>
        </w:tc>
        <w:tc>
          <w:tcPr>
            <w:tcW w:w="1206" w:type="pct"/>
            <w:vMerge w:val="restart"/>
          </w:tcPr>
          <w:p w14:paraId="024B2F3B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769" w:type="pct"/>
            <w:vMerge w:val="restart"/>
          </w:tcPr>
          <w:p w14:paraId="195F979E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2700" w:type="pct"/>
            <w:gridSpan w:val="3"/>
          </w:tcPr>
          <w:p w14:paraId="03485030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Плановые значения целевых показателей программы</w:t>
            </w:r>
          </w:p>
        </w:tc>
      </w:tr>
      <w:tr w:rsidR="006B49CA" w:rsidRPr="005E5AAF" w14:paraId="2D4C5D0C" w14:textId="77777777" w:rsidTr="005E5AAF">
        <w:tc>
          <w:tcPr>
            <w:tcW w:w="325" w:type="pct"/>
            <w:vMerge/>
          </w:tcPr>
          <w:p w14:paraId="09DC806C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206" w:type="pct"/>
            <w:vMerge/>
          </w:tcPr>
          <w:p w14:paraId="6B37615A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769" w:type="pct"/>
            <w:vMerge/>
          </w:tcPr>
          <w:p w14:paraId="469E9822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00" w:type="pct"/>
          </w:tcPr>
          <w:p w14:paraId="4D3F2C96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2024 г.</w:t>
            </w:r>
          </w:p>
        </w:tc>
        <w:tc>
          <w:tcPr>
            <w:tcW w:w="900" w:type="pct"/>
          </w:tcPr>
          <w:p w14:paraId="0B9E6756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2025 г.</w:t>
            </w:r>
          </w:p>
        </w:tc>
        <w:tc>
          <w:tcPr>
            <w:tcW w:w="900" w:type="pct"/>
          </w:tcPr>
          <w:p w14:paraId="56EF16D9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2026 г.</w:t>
            </w:r>
          </w:p>
        </w:tc>
      </w:tr>
      <w:tr w:rsidR="006B49CA" w:rsidRPr="005E5AAF" w14:paraId="7E6797F2" w14:textId="77777777" w:rsidTr="005E5AAF">
        <w:tc>
          <w:tcPr>
            <w:tcW w:w="325" w:type="pct"/>
          </w:tcPr>
          <w:p w14:paraId="659A6382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1206" w:type="pct"/>
          </w:tcPr>
          <w:p w14:paraId="6EE85D5F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769" w:type="pct"/>
          </w:tcPr>
          <w:p w14:paraId="6352FBF9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900" w:type="pct"/>
          </w:tcPr>
          <w:p w14:paraId="0199600B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900" w:type="pct"/>
          </w:tcPr>
          <w:p w14:paraId="74063EA4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900" w:type="pct"/>
          </w:tcPr>
          <w:p w14:paraId="2E9DFFB5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6B49CA" w:rsidRPr="005E5AAF" w14:paraId="27F70CB8" w14:textId="77777777" w:rsidTr="005E5AAF">
        <w:tc>
          <w:tcPr>
            <w:tcW w:w="325" w:type="pct"/>
          </w:tcPr>
          <w:p w14:paraId="673D0CE8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1206" w:type="pct"/>
          </w:tcPr>
          <w:p w14:paraId="2C2512FF" w14:textId="77777777" w:rsidR="006B49CA" w:rsidRPr="005E5AAF" w:rsidRDefault="006B49CA" w:rsidP="005E5AAF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769" w:type="pct"/>
          </w:tcPr>
          <w:p w14:paraId="25569E00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кВт.ч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/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900" w:type="pct"/>
          </w:tcPr>
          <w:p w14:paraId="06F825EB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highlight w:val="yellow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23,84</w:t>
            </w:r>
          </w:p>
        </w:tc>
        <w:tc>
          <w:tcPr>
            <w:tcW w:w="900" w:type="pct"/>
          </w:tcPr>
          <w:p w14:paraId="78D35985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highlight w:val="yellow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23,84</w:t>
            </w:r>
          </w:p>
        </w:tc>
        <w:tc>
          <w:tcPr>
            <w:tcW w:w="900" w:type="pct"/>
          </w:tcPr>
          <w:p w14:paraId="5F1E4983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highlight w:val="yellow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23,84</w:t>
            </w:r>
          </w:p>
        </w:tc>
      </w:tr>
      <w:tr w:rsidR="006B49CA" w:rsidRPr="005E5AAF" w14:paraId="4565AF8F" w14:textId="77777777" w:rsidTr="005E5AAF">
        <w:tc>
          <w:tcPr>
            <w:tcW w:w="325" w:type="pct"/>
          </w:tcPr>
          <w:p w14:paraId="4BAFB86C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206" w:type="pct"/>
          </w:tcPr>
          <w:p w14:paraId="2F42EF50" w14:textId="77777777" w:rsidR="006B49CA" w:rsidRPr="005E5AAF" w:rsidRDefault="006B49CA" w:rsidP="005E5AAF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кв.метр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769" w:type="pct"/>
          </w:tcPr>
          <w:p w14:paraId="35E38F01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Гкал/</w:t>
            </w: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900" w:type="pct"/>
          </w:tcPr>
          <w:p w14:paraId="75F1E304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900" w:type="pct"/>
          </w:tcPr>
          <w:p w14:paraId="5B9EFF7F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900" w:type="pct"/>
          </w:tcPr>
          <w:p w14:paraId="7DBC8C77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</w:tr>
      <w:tr w:rsidR="006B49CA" w:rsidRPr="005E5AAF" w14:paraId="0D2A99BF" w14:textId="77777777" w:rsidTr="005E5AAF">
        <w:tc>
          <w:tcPr>
            <w:tcW w:w="325" w:type="pct"/>
          </w:tcPr>
          <w:p w14:paraId="690CE460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1206" w:type="pct"/>
          </w:tcPr>
          <w:p w14:paraId="2EA23881" w14:textId="77777777" w:rsidR="006B49CA" w:rsidRPr="005E5AAF" w:rsidRDefault="006B49CA" w:rsidP="005E5AAF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769" w:type="pct"/>
          </w:tcPr>
          <w:p w14:paraId="205E697C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  <w:lang w:val="ru-RU"/>
              </w:rPr>
              <w:t>куб.м</w:t>
            </w:r>
            <w:proofErr w:type="spellEnd"/>
            <w:r w:rsidRPr="005E5AAF">
              <w:rPr>
                <w:rFonts w:ascii="Arial" w:hAnsi="Arial" w:cs="Arial"/>
                <w:szCs w:val="24"/>
                <w:lang w:val="ru-RU"/>
              </w:rPr>
              <w:t>./чел</w:t>
            </w:r>
          </w:p>
        </w:tc>
        <w:tc>
          <w:tcPr>
            <w:tcW w:w="900" w:type="pct"/>
          </w:tcPr>
          <w:p w14:paraId="61016B7F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до 4,3</w:t>
            </w:r>
          </w:p>
        </w:tc>
        <w:tc>
          <w:tcPr>
            <w:tcW w:w="900" w:type="pct"/>
          </w:tcPr>
          <w:p w14:paraId="0E85E2D9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до 4,3</w:t>
            </w:r>
          </w:p>
        </w:tc>
        <w:tc>
          <w:tcPr>
            <w:tcW w:w="900" w:type="pct"/>
          </w:tcPr>
          <w:p w14:paraId="415C4E09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до 4,3</w:t>
            </w:r>
          </w:p>
        </w:tc>
      </w:tr>
      <w:tr w:rsidR="006B49CA" w:rsidRPr="005E5AAF" w14:paraId="320E41D2" w14:textId="77777777" w:rsidTr="005E5AAF">
        <w:tc>
          <w:tcPr>
            <w:tcW w:w="325" w:type="pct"/>
          </w:tcPr>
          <w:p w14:paraId="3658EC22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1206" w:type="pct"/>
          </w:tcPr>
          <w:p w14:paraId="0C67B397" w14:textId="77777777" w:rsidR="006B49CA" w:rsidRPr="005E5AAF" w:rsidRDefault="006B49CA" w:rsidP="005E5AAF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 xml:space="preserve">Потребление моторного топлива </w:t>
            </w:r>
          </w:p>
        </w:tc>
        <w:tc>
          <w:tcPr>
            <w:tcW w:w="769" w:type="pct"/>
          </w:tcPr>
          <w:p w14:paraId="0161562A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5E5AAF">
              <w:rPr>
                <w:rFonts w:ascii="Arial" w:hAnsi="Arial" w:cs="Arial"/>
                <w:szCs w:val="24"/>
              </w:rPr>
              <w:t>тут</w:t>
            </w:r>
            <w:proofErr w:type="spellEnd"/>
            <w:r w:rsidRPr="005E5AAF">
              <w:rPr>
                <w:rFonts w:ascii="Arial" w:hAnsi="Arial" w:cs="Arial"/>
                <w:szCs w:val="24"/>
              </w:rPr>
              <w:t>/л</w:t>
            </w:r>
          </w:p>
        </w:tc>
        <w:tc>
          <w:tcPr>
            <w:tcW w:w="900" w:type="pct"/>
          </w:tcPr>
          <w:p w14:paraId="0E33467A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0,00001</w:t>
            </w:r>
          </w:p>
        </w:tc>
        <w:tc>
          <w:tcPr>
            <w:tcW w:w="900" w:type="pct"/>
          </w:tcPr>
          <w:p w14:paraId="60237928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0,00001</w:t>
            </w:r>
          </w:p>
        </w:tc>
        <w:tc>
          <w:tcPr>
            <w:tcW w:w="900" w:type="pct"/>
          </w:tcPr>
          <w:p w14:paraId="4BEBD9C5" w14:textId="77777777" w:rsidR="006B49CA" w:rsidRPr="005E5AAF" w:rsidRDefault="006B49CA" w:rsidP="005E5AA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5E5AAF">
              <w:rPr>
                <w:rFonts w:ascii="Arial" w:hAnsi="Arial" w:cs="Arial"/>
                <w:szCs w:val="24"/>
                <w:lang w:val="ru-RU"/>
              </w:rPr>
              <w:t>0,00001</w:t>
            </w:r>
          </w:p>
        </w:tc>
      </w:tr>
    </w:tbl>
    <w:p w14:paraId="5C8084F5" w14:textId="55C78D74" w:rsidR="006B49CA" w:rsidRPr="005E5AAF" w:rsidRDefault="006B49CA" w:rsidP="005E5AAF">
      <w:pPr>
        <w:spacing w:after="0" w:line="240" w:lineRule="auto"/>
        <w:rPr>
          <w:rFonts w:ascii="Arial" w:hAnsi="Arial" w:cs="Arial"/>
          <w:szCs w:val="24"/>
          <w:lang w:val="ru-RU"/>
        </w:rPr>
      </w:pPr>
    </w:p>
    <w:sectPr w:rsidR="006B49CA" w:rsidRPr="005E5AAF" w:rsidSect="008253B4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9587B"/>
    <w:multiLevelType w:val="multilevel"/>
    <w:tmpl w:val="4CC243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DE11349"/>
    <w:multiLevelType w:val="multilevel"/>
    <w:tmpl w:val="06625712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422484"/>
    <w:multiLevelType w:val="multilevel"/>
    <w:tmpl w:val="3AFC4536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6" w15:restartNumberingAfterBreak="0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608F198C"/>
    <w:multiLevelType w:val="hybridMultilevel"/>
    <w:tmpl w:val="28BC43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F2D62"/>
    <w:multiLevelType w:val="multilevel"/>
    <w:tmpl w:val="81F4E052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0582693"/>
    <w:multiLevelType w:val="hybridMultilevel"/>
    <w:tmpl w:val="F748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0B"/>
    <w:rsid w:val="00011ED1"/>
    <w:rsid w:val="00021437"/>
    <w:rsid w:val="000725B2"/>
    <w:rsid w:val="0009248B"/>
    <w:rsid w:val="000A479E"/>
    <w:rsid w:val="000C79FA"/>
    <w:rsid w:val="000D1E77"/>
    <w:rsid w:val="000D2CFC"/>
    <w:rsid w:val="000F3F89"/>
    <w:rsid w:val="000F4768"/>
    <w:rsid w:val="00115704"/>
    <w:rsid w:val="0014101D"/>
    <w:rsid w:val="00142752"/>
    <w:rsid w:val="001A0393"/>
    <w:rsid w:val="001B7302"/>
    <w:rsid w:val="001C17EC"/>
    <w:rsid w:val="001E5B11"/>
    <w:rsid w:val="001F46AD"/>
    <w:rsid w:val="001F4720"/>
    <w:rsid w:val="00213CF7"/>
    <w:rsid w:val="0023727A"/>
    <w:rsid w:val="00263595"/>
    <w:rsid w:val="00276742"/>
    <w:rsid w:val="00286A47"/>
    <w:rsid w:val="00297262"/>
    <w:rsid w:val="002C1EC3"/>
    <w:rsid w:val="002E403F"/>
    <w:rsid w:val="002E77DB"/>
    <w:rsid w:val="003153EC"/>
    <w:rsid w:val="00343835"/>
    <w:rsid w:val="00350042"/>
    <w:rsid w:val="00371129"/>
    <w:rsid w:val="00375060"/>
    <w:rsid w:val="003A413E"/>
    <w:rsid w:val="003C622A"/>
    <w:rsid w:val="003E780F"/>
    <w:rsid w:val="00445249"/>
    <w:rsid w:val="004607AD"/>
    <w:rsid w:val="00465384"/>
    <w:rsid w:val="0048361C"/>
    <w:rsid w:val="004951B8"/>
    <w:rsid w:val="00496A40"/>
    <w:rsid w:val="00497FD6"/>
    <w:rsid w:val="004A6EB9"/>
    <w:rsid w:val="004B700B"/>
    <w:rsid w:val="004C0DFC"/>
    <w:rsid w:val="004C5D43"/>
    <w:rsid w:val="004E587B"/>
    <w:rsid w:val="00513EBA"/>
    <w:rsid w:val="0051631A"/>
    <w:rsid w:val="00520425"/>
    <w:rsid w:val="005278EA"/>
    <w:rsid w:val="00534787"/>
    <w:rsid w:val="00542F06"/>
    <w:rsid w:val="00553DCC"/>
    <w:rsid w:val="00561DA8"/>
    <w:rsid w:val="005678C0"/>
    <w:rsid w:val="0057109F"/>
    <w:rsid w:val="00571B05"/>
    <w:rsid w:val="0058713C"/>
    <w:rsid w:val="00587BFB"/>
    <w:rsid w:val="005B3654"/>
    <w:rsid w:val="005C4160"/>
    <w:rsid w:val="005E5AAF"/>
    <w:rsid w:val="005F089E"/>
    <w:rsid w:val="00624CA7"/>
    <w:rsid w:val="00630959"/>
    <w:rsid w:val="00631BD0"/>
    <w:rsid w:val="00637249"/>
    <w:rsid w:val="00653B8F"/>
    <w:rsid w:val="00663C08"/>
    <w:rsid w:val="00666129"/>
    <w:rsid w:val="006700AA"/>
    <w:rsid w:val="00693751"/>
    <w:rsid w:val="00694D18"/>
    <w:rsid w:val="006B49CA"/>
    <w:rsid w:val="006D50EF"/>
    <w:rsid w:val="006D5620"/>
    <w:rsid w:val="006E2CCC"/>
    <w:rsid w:val="006F513F"/>
    <w:rsid w:val="00711E29"/>
    <w:rsid w:val="007337E7"/>
    <w:rsid w:val="00740282"/>
    <w:rsid w:val="007449FE"/>
    <w:rsid w:val="00745A80"/>
    <w:rsid w:val="007611C2"/>
    <w:rsid w:val="00761EBE"/>
    <w:rsid w:val="00761F23"/>
    <w:rsid w:val="0078672E"/>
    <w:rsid w:val="007A2086"/>
    <w:rsid w:val="007B28DB"/>
    <w:rsid w:val="007B3E47"/>
    <w:rsid w:val="007B78EF"/>
    <w:rsid w:val="007D438E"/>
    <w:rsid w:val="007E033E"/>
    <w:rsid w:val="007E6B79"/>
    <w:rsid w:val="007F53BE"/>
    <w:rsid w:val="00800744"/>
    <w:rsid w:val="00810E29"/>
    <w:rsid w:val="0082059C"/>
    <w:rsid w:val="00821B6D"/>
    <w:rsid w:val="008253B4"/>
    <w:rsid w:val="00833223"/>
    <w:rsid w:val="008411ED"/>
    <w:rsid w:val="00852C6D"/>
    <w:rsid w:val="00861DEC"/>
    <w:rsid w:val="008745DE"/>
    <w:rsid w:val="008A2659"/>
    <w:rsid w:val="008A4CD0"/>
    <w:rsid w:val="008B63A1"/>
    <w:rsid w:val="008B77AC"/>
    <w:rsid w:val="008C2327"/>
    <w:rsid w:val="008C3E3E"/>
    <w:rsid w:val="008D075A"/>
    <w:rsid w:val="008D1212"/>
    <w:rsid w:val="008D7C9C"/>
    <w:rsid w:val="008E14E7"/>
    <w:rsid w:val="008E4741"/>
    <w:rsid w:val="008E5B86"/>
    <w:rsid w:val="009036EB"/>
    <w:rsid w:val="0094033B"/>
    <w:rsid w:val="0096019B"/>
    <w:rsid w:val="00963208"/>
    <w:rsid w:val="009956A2"/>
    <w:rsid w:val="009B607D"/>
    <w:rsid w:val="009B789C"/>
    <w:rsid w:val="009E1C16"/>
    <w:rsid w:val="009E51B5"/>
    <w:rsid w:val="009F3632"/>
    <w:rsid w:val="009F3F6E"/>
    <w:rsid w:val="009F7F6E"/>
    <w:rsid w:val="00A01C8F"/>
    <w:rsid w:val="00A14794"/>
    <w:rsid w:val="00A17474"/>
    <w:rsid w:val="00A200FA"/>
    <w:rsid w:val="00A31DCD"/>
    <w:rsid w:val="00A32255"/>
    <w:rsid w:val="00A32B18"/>
    <w:rsid w:val="00A4526D"/>
    <w:rsid w:val="00A57B0D"/>
    <w:rsid w:val="00A608B3"/>
    <w:rsid w:val="00A6748A"/>
    <w:rsid w:val="00A75287"/>
    <w:rsid w:val="00AE2680"/>
    <w:rsid w:val="00AE28F4"/>
    <w:rsid w:val="00AF2E91"/>
    <w:rsid w:val="00B034F6"/>
    <w:rsid w:val="00B23CA8"/>
    <w:rsid w:val="00B24E23"/>
    <w:rsid w:val="00B341A0"/>
    <w:rsid w:val="00B50307"/>
    <w:rsid w:val="00B74387"/>
    <w:rsid w:val="00B75008"/>
    <w:rsid w:val="00B81FD6"/>
    <w:rsid w:val="00B907DE"/>
    <w:rsid w:val="00B95B92"/>
    <w:rsid w:val="00BD6ED7"/>
    <w:rsid w:val="00BE36C4"/>
    <w:rsid w:val="00BF5BD6"/>
    <w:rsid w:val="00C53217"/>
    <w:rsid w:val="00C70DF4"/>
    <w:rsid w:val="00C945D1"/>
    <w:rsid w:val="00CA3849"/>
    <w:rsid w:val="00CF44F9"/>
    <w:rsid w:val="00D0126D"/>
    <w:rsid w:val="00D057DB"/>
    <w:rsid w:val="00D278E8"/>
    <w:rsid w:val="00D442E4"/>
    <w:rsid w:val="00D642E7"/>
    <w:rsid w:val="00D652A7"/>
    <w:rsid w:val="00D70A5B"/>
    <w:rsid w:val="00D724D5"/>
    <w:rsid w:val="00D8395E"/>
    <w:rsid w:val="00DD3B70"/>
    <w:rsid w:val="00DE0BB8"/>
    <w:rsid w:val="00E11A2E"/>
    <w:rsid w:val="00E37B68"/>
    <w:rsid w:val="00E54353"/>
    <w:rsid w:val="00E57DC2"/>
    <w:rsid w:val="00E64EA1"/>
    <w:rsid w:val="00E813C7"/>
    <w:rsid w:val="00E94DC7"/>
    <w:rsid w:val="00ED17EC"/>
    <w:rsid w:val="00EE06D5"/>
    <w:rsid w:val="00F07A77"/>
    <w:rsid w:val="00F26B53"/>
    <w:rsid w:val="00F434D6"/>
    <w:rsid w:val="00F629DF"/>
    <w:rsid w:val="00F7544A"/>
    <w:rsid w:val="00F75C51"/>
    <w:rsid w:val="00FA2CA3"/>
    <w:rsid w:val="00FA606A"/>
    <w:rsid w:val="00FD2B75"/>
    <w:rsid w:val="00FD6E3E"/>
    <w:rsid w:val="00FE5881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42D7"/>
  <w15:docId w15:val="{5922E526-0A03-4EC8-9B49-57C56F75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82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character" w:styleId="a8">
    <w:name w:val="Hyperlink"/>
    <w:basedOn w:val="a0"/>
    <w:uiPriority w:val="99"/>
    <w:unhideWhenUsed/>
    <w:rsid w:val="005B3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3B97-B9E4-4F88-B976-41718D09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30</Pages>
  <Words>7117</Words>
  <Characters>40571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Урывская Людмила Николаевна</dc:creator>
  <cp:lastModifiedBy>пользователь</cp:lastModifiedBy>
  <cp:revision>23</cp:revision>
  <cp:lastPrinted>2025-05-05T13:11:00Z</cp:lastPrinted>
  <dcterms:created xsi:type="dcterms:W3CDTF">2025-04-22T14:06:00Z</dcterms:created>
  <dcterms:modified xsi:type="dcterms:W3CDTF">2025-05-05T13:40:00Z</dcterms:modified>
</cp:coreProperties>
</file>