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32F1B" w14:textId="77777777" w:rsidR="007835EF" w:rsidRPr="00217115" w:rsidRDefault="007835EF" w:rsidP="000B60BD">
      <w:pPr>
        <w:ind w:firstLine="0"/>
        <w:rPr>
          <w:bCs/>
          <w:sz w:val="24"/>
          <w:szCs w:val="24"/>
        </w:rPr>
      </w:pPr>
      <w:bookmarkStart w:id="0" w:name="_GoBack"/>
      <w:bookmarkEnd w:id="0"/>
    </w:p>
    <w:p w14:paraId="3740455B" w14:textId="51D4E071" w:rsidR="00734B6C" w:rsidRPr="00217115" w:rsidRDefault="007A2D8C" w:rsidP="004B04D0">
      <w:pPr>
        <w:ind w:firstLine="0"/>
        <w:jc w:val="center"/>
        <w:rPr>
          <w:bCs/>
          <w:sz w:val="24"/>
          <w:szCs w:val="24"/>
        </w:rPr>
      </w:pPr>
      <w:r w:rsidRPr="00217115">
        <w:rPr>
          <w:bCs/>
          <w:noProof/>
          <w:sz w:val="24"/>
          <w:szCs w:val="24"/>
        </w:rPr>
        <w:drawing>
          <wp:inline distT="0" distB="0" distL="0" distR="0" wp14:anchorId="016662E9" wp14:editId="1704B1CB">
            <wp:extent cx="523875" cy="5905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B3B0A1" w14:textId="77777777" w:rsidR="004B04D0" w:rsidRPr="00217115" w:rsidRDefault="00644116" w:rsidP="00734B6C">
      <w:pPr>
        <w:ind w:firstLine="0"/>
        <w:jc w:val="center"/>
        <w:rPr>
          <w:bCs/>
          <w:sz w:val="24"/>
          <w:szCs w:val="24"/>
        </w:rPr>
      </w:pPr>
      <w:r w:rsidRPr="00217115">
        <w:rPr>
          <w:bCs/>
          <w:sz w:val="24"/>
          <w:szCs w:val="24"/>
        </w:rPr>
        <w:t xml:space="preserve">АДМИНИСТРАЦИЯ </w:t>
      </w:r>
    </w:p>
    <w:p w14:paraId="26DF2E42" w14:textId="77777777" w:rsidR="004B04D0" w:rsidRPr="00217115" w:rsidRDefault="00644116" w:rsidP="00734B6C">
      <w:pPr>
        <w:ind w:firstLine="0"/>
        <w:jc w:val="center"/>
        <w:rPr>
          <w:bCs/>
          <w:sz w:val="24"/>
          <w:szCs w:val="24"/>
        </w:rPr>
      </w:pPr>
      <w:r w:rsidRPr="00217115">
        <w:rPr>
          <w:bCs/>
          <w:sz w:val="24"/>
          <w:szCs w:val="24"/>
        </w:rPr>
        <w:t xml:space="preserve">ГОРОДСКОГО ПОСЕЛЕНИЯ </w:t>
      </w:r>
      <w:r w:rsidR="0029054E" w:rsidRPr="00217115">
        <w:rPr>
          <w:bCs/>
          <w:sz w:val="24"/>
          <w:szCs w:val="24"/>
        </w:rPr>
        <w:t xml:space="preserve">- </w:t>
      </w:r>
      <w:r w:rsidRPr="00217115">
        <w:rPr>
          <w:bCs/>
          <w:sz w:val="24"/>
          <w:szCs w:val="24"/>
        </w:rPr>
        <w:t>ГОРОД КАЛАЧ</w:t>
      </w:r>
    </w:p>
    <w:p w14:paraId="496B47A1" w14:textId="5B8C0D18" w:rsidR="00BF10EB" w:rsidRPr="00217115" w:rsidRDefault="0029054E" w:rsidP="00734B6C">
      <w:pPr>
        <w:ind w:firstLine="0"/>
        <w:jc w:val="center"/>
        <w:rPr>
          <w:bCs/>
          <w:sz w:val="24"/>
          <w:szCs w:val="24"/>
        </w:rPr>
      </w:pPr>
      <w:r w:rsidRPr="00217115">
        <w:rPr>
          <w:bCs/>
          <w:sz w:val="24"/>
          <w:szCs w:val="24"/>
        </w:rPr>
        <w:t xml:space="preserve"> </w:t>
      </w:r>
      <w:r w:rsidR="00644116" w:rsidRPr="00217115">
        <w:rPr>
          <w:bCs/>
          <w:sz w:val="24"/>
          <w:szCs w:val="24"/>
        </w:rPr>
        <w:t>КАЛАЧЕЕВСКОГО МУНИЦИПАЛЬНОГО РАЙОНА</w:t>
      </w:r>
    </w:p>
    <w:p w14:paraId="33A7BD50" w14:textId="77777777" w:rsidR="00BF10EB" w:rsidRPr="00217115" w:rsidRDefault="00644116" w:rsidP="00734B6C">
      <w:pPr>
        <w:ind w:firstLine="0"/>
        <w:jc w:val="center"/>
        <w:rPr>
          <w:bCs/>
          <w:sz w:val="24"/>
          <w:szCs w:val="24"/>
        </w:rPr>
      </w:pPr>
      <w:r w:rsidRPr="00217115">
        <w:rPr>
          <w:bCs/>
          <w:sz w:val="24"/>
          <w:szCs w:val="24"/>
        </w:rPr>
        <w:t>ВОРОНЕЖСКОЙ ОБЛАСТИ</w:t>
      </w:r>
    </w:p>
    <w:p w14:paraId="45166706" w14:textId="77777777" w:rsidR="00BF10EB" w:rsidRPr="00217115" w:rsidRDefault="00BF10EB" w:rsidP="00734B6C">
      <w:pPr>
        <w:ind w:firstLine="0"/>
        <w:jc w:val="center"/>
        <w:rPr>
          <w:bCs/>
          <w:sz w:val="24"/>
          <w:szCs w:val="24"/>
        </w:rPr>
      </w:pPr>
    </w:p>
    <w:p w14:paraId="077B3D88" w14:textId="6F186343" w:rsidR="00BF10EB" w:rsidRPr="00217115" w:rsidRDefault="00644116" w:rsidP="00734B6C">
      <w:pPr>
        <w:pStyle w:val="3"/>
        <w:tabs>
          <w:tab w:val="left" w:pos="2629"/>
        </w:tabs>
        <w:ind w:right="0"/>
        <w:jc w:val="center"/>
        <w:rPr>
          <w:rFonts w:ascii="Arial" w:eastAsia="Times New Roman" w:hAnsi="Arial" w:cs="Arial"/>
          <w:bCs/>
        </w:rPr>
      </w:pPr>
      <w:r w:rsidRPr="00217115">
        <w:rPr>
          <w:rFonts w:ascii="Arial" w:eastAsia="Times New Roman" w:hAnsi="Arial" w:cs="Arial"/>
          <w:bCs/>
        </w:rPr>
        <w:t>П О С Т А Н О В Л Е Н И Е</w:t>
      </w:r>
    </w:p>
    <w:p w14:paraId="1DF4308C" w14:textId="5AFE59F7" w:rsidR="00BF10EB" w:rsidRPr="00217115" w:rsidRDefault="00BF10EB" w:rsidP="00A87616">
      <w:pPr>
        <w:rPr>
          <w:sz w:val="24"/>
          <w:szCs w:val="24"/>
        </w:rPr>
      </w:pPr>
    </w:p>
    <w:p w14:paraId="3BF72FCB" w14:textId="4F215F56" w:rsidR="00BF10EB" w:rsidRPr="00217115" w:rsidRDefault="00E27BC5" w:rsidP="00A87616">
      <w:pPr>
        <w:ind w:firstLine="0"/>
        <w:rPr>
          <w:sz w:val="24"/>
          <w:szCs w:val="24"/>
        </w:rPr>
      </w:pPr>
      <w:r w:rsidRPr="00217115">
        <w:rPr>
          <w:sz w:val="24"/>
          <w:szCs w:val="24"/>
        </w:rPr>
        <w:t xml:space="preserve">от </w:t>
      </w:r>
      <w:r w:rsidR="00A87616" w:rsidRPr="00217115">
        <w:rPr>
          <w:sz w:val="24"/>
          <w:szCs w:val="24"/>
        </w:rPr>
        <w:t>«</w:t>
      </w:r>
      <w:r w:rsidR="00217115" w:rsidRPr="00217115">
        <w:rPr>
          <w:sz w:val="24"/>
          <w:szCs w:val="24"/>
        </w:rPr>
        <w:t>07</w:t>
      </w:r>
      <w:r w:rsidR="00320992" w:rsidRPr="00217115">
        <w:rPr>
          <w:sz w:val="24"/>
          <w:szCs w:val="24"/>
        </w:rPr>
        <w:t xml:space="preserve">» </w:t>
      </w:r>
      <w:r w:rsidR="00217115" w:rsidRPr="00217115">
        <w:rPr>
          <w:sz w:val="24"/>
          <w:szCs w:val="24"/>
        </w:rPr>
        <w:t>апреля</w:t>
      </w:r>
      <w:r w:rsidR="00644116" w:rsidRPr="00217115">
        <w:rPr>
          <w:sz w:val="24"/>
          <w:szCs w:val="24"/>
        </w:rPr>
        <w:t xml:space="preserve"> 20</w:t>
      </w:r>
      <w:r w:rsidR="00722459" w:rsidRPr="00217115">
        <w:rPr>
          <w:sz w:val="24"/>
          <w:szCs w:val="24"/>
        </w:rPr>
        <w:t>2</w:t>
      </w:r>
      <w:r w:rsidR="00C3692F" w:rsidRPr="00217115">
        <w:rPr>
          <w:sz w:val="24"/>
          <w:szCs w:val="24"/>
        </w:rPr>
        <w:t>5</w:t>
      </w:r>
      <w:r w:rsidRPr="00217115">
        <w:rPr>
          <w:sz w:val="24"/>
          <w:szCs w:val="24"/>
        </w:rPr>
        <w:t xml:space="preserve"> года № </w:t>
      </w:r>
      <w:r w:rsidR="00217115" w:rsidRPr="00217115">
        <w:rPr>
          <w:sz w:val="24"/>
          <w:szCs w:val="24"/>
        </w:rPr>
        <w:t>207</w:t>
      </w:r>
    </w:p>
    <w:p w14:paraId="14F15CC9" w14:textId="77777777" w:rsidR="00BF10EB" w:rsidRPr="00217115" w:rsidRDefault="00644116" w:rsidP="00A87616">
      <w:pPr>
        <w:ind w:firstLine="0"/>
        <w:rPr>
          <w:sz w:val="24"/>
          <w:szCs w:val="24"/>
        </w:rPr>
      </w:pPr>
      <w:r w:rsidRPr="00217115">
        <w:rPr>
          <w:sz w:val="24"/>
          <w:szCs w:val="24"/>
        </w:rPr>
        <w:t>г. Калач</w:t>
      </w:r>
    </w:p>
    <w:p w14:paraId="2F2DBE4B" w14:textId="6ACE3736" w:rsidR="00734B6C" w:rsidRPr="00217115" w:rsidRDefault="00734B6C" w:rsidP="00A87616">
      <w:pPr>
        <w:rPr>
          <w:sz w:val="24"/>
          <w:szCs w:val="24"/>
        </w:rPr>
      </w:pPr>
    </w:p>
    <w:p w14:paraId="0E08A3BF" w14:textId="482E7320" w:rsidR="00A87616" w:rsidRPr="00217115" w:rsidRDefault="00953CFC" w:rsidP="00217115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4678"/>
          <w:tab w:val="left" w:pos="5954"/>
          <w:tab w:val="left" w:pos="9072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217115">
        <w:rPr>
          <w:rFonts w:ascii="Arial" w:hAnsi="Arial" w:cs="Arial"/>
          <w:b/>
          <w:bCs/>
          <w:sz w:val="32"/>
          <w:szCs w:val="32"/>
        </w:rPr>
        <w:t>Об утверждении перечня муниципальных услуг, предоставление которых осуществляется в автономном учреждении Воронежской области «Многофункциональный центр предоставления государственных и муниципальных услуг»</w:t>
      </w:r>
      <w:r w:rsidR="00EA5AC5" w:rsidRPr="00217115">
        <w:rPr>
          <w:rFonts w:ascii="Arial" w:eastAsia="Calibri" w:hAnsi="Arial" w:cs="Arial"/>
          <w:b/>
          <w:sz w:val="32"/>
          <w:szCs w:val="32"/>
        </w:rPr>
        <w:t xml:space="preserve">, </w:t>
      </w:r>
      <w:r w:rsidR="0018439C" w:rsidRPr="00217115">
        <w:rPr>
          <w:rFonts w:ascii="Arial" w:hAnsi="Arial" w:cs="Arial"/>
          <w:b/>
          <w:bCs/>
          <w:sz w:val="32"/>
          <w:szCs w:val="32"/>
        </w:rPr>
        <w:t>входящих в компетенцию органов местного самоуправления городского поселения – город Калач Калачеевского муниципального района Воронежской области</w:t>
      </w:r>
    </w:p>
    <w:p w14:paraId="1462B518" w14:textId="042914B2" w:rsidR="00734B6C" w:rsidRPr="00217115" w:rsidRDefault="00734B6C" w:rsidP="004B04D0">
      <w:pPr>
        <w:pStyle w:val="a3"/>
        <w:shd w:val="clear" w:color="auto" w:fill="FFFFFF"/>
        <w:tabs>
          <w:tab w:val="left" w:pos="3544"/>
          <w:tab w:val="left" w:pos="3686"/>
          <w:tab w:val="left" w:pos="4253"/>
          <w:tab w:val="left" w:pos="4678"/>
        </w:tabs>
        <w:spacing w:before="0" w:beforeAutospacing="0" w:after="0" w:afterAutospacing="0"/>
        <w:ind w:firstLine="709"/>
        <w:rPr>
          <w:rFonts w:ascii="Arial" w:hAnsi="Arial" w:cs="Arial"/>
          <w:bCs/>
        </w:rPr>
      </w:pPr>
    </w:p>
    <w:p w14:paraId="106CB1E3" w14:textId="794E8875" w:rsidR="00BF10EB" w:rsidRPr="00217115" w:rsidRDefault="00953CFC" w:rsidP="00A87616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В соответствии с частью 1.8 статьи 7 Федерал</w:t>
      </w:r>
      <w:r w:rsidR="00202B1F" w:rsidRPr="00217115">
        <w:rPr>
          <w:sz w:val="24"/>
          <w:szCs w:val="24"/>
        </w:rPr>
        <w:t xml:space="preserve">ьного закона от 27.07.2010 </w:t>
      </w:r>
      <w:r w:rsidRPr="00217115">
        <w:rPr>
          <w:sz w:val="24"/>
          <w:szCs w:val="24"/>
        </w:rPr>
        <w:t>№210-ФЗ «Об организации предоставления государственных и муниципальных услуг», в целях исполнения постановления Правительства Воронежской области от 22</w:t>
      </w:r>
      <w:r w:rsidR="00202B1F" w:rsidRPr="00217115">
        <w:rPr>
          <w:sz w:val="24"/>
          <w:szCs w:val="24"/>
        </w:rPr>
        <w:t xml:space="preserve">.03.2013 </w:t>
      </w:r>
      <w:r w:rsidRPr="00217115">
        <w:rPr>
          <w:sz w:val="24"/>
          <w:szCs w:val="24"/>
        </w:rPr>
        <w:t xml:space="preserve">№212 «Об уполномоченном многофункциональном центре предоставления государственных и муниципальных услуг», перевода очных обращений граждан за предоставлением муниципальных услуг, </w:t>
      </w:r>
      <w:r w:rsidR="0058436D" w:rsidRPr="00217115">
        <w:rPr>
          <w:sz w:val="24"/>
          <w:szCs w:val="24"/>
        </w:rPr>
        <w:t xml:space="preserve">входящих в компетенцию </w:t>
      </w:r>
      <w:r w:rsidR="00C92390" w:rsidRPr="00217115">
        <w:rPr>
          <w:sz w:val="24"/>
          <w:szCs w:val="24"/>
        </w:rPr>
        <w:t xml:space="preserve">администрации </w:t>
      </w:r>
      <w:r w:rsidR="0058436D" w:rsidRPr="00217115">
        <w:rPr>
          <w:sz w:val="24"/>
          <w:szCs w:val="24"/>
        </w:rPr>
        <w:t>городского поселения – город Калач Калачеевского муниципального района Воронежской области</w:t>
      </w:r>
      <w:r w:rsidRPr="00217115">
        <w:rPr>
          <w:sz w:val="24"/>
          <w:szCs w:val="24"/>
        </w:rPr>
        <w:t>, в автономное учреждение Воронежской области «Многофункциональный центр предоставления государственных и муниципальных услуг»</w:t>
      </w:r>
      <w:r w:rsidR="00734B6C" w:rsidRPr="00217115">
        <w:rPr>
          <w:sz w:val="24"/>
          <w:szCs w:val="24"/>
        </w:rPr>
        <w:t xml:space="preserve">, </w:t>
      </w:r>
      <w:r w:rsidR="00644116" w:rsidRPr="00217115">
        <w:rPr>
          <w:sz w:val="24"/>
          <w:szCs w:val="24"/>
        </w:rPr>
        <w:t xml:space="preserve">администрация городского поселения </w:t>
      </w:r>
      <w:r w:rsidR="00734B6C" w:rsidRPr="00217115">
        <w:rPr>
          <w:sz w:val="24"/>
          <w:szCs w:val="24"/>
        </w:rPr>
        <w:t xml:space="preserve">- </w:t>
      </w:r>
      <w:r w:rsidR="00644116" w:rsidRPr="00217115">
        <w:rPr>
          <w:sz w:val="24"/>
          <w:szCs w:val="24"/>
        </w:rPr>
        <w:t xml:space="preserve">город </w:t>
      </w:r>
      <w:r w:rsidR="008603FB" w:rsidRPr="00217115">
        <w:rPr>
          <w:sz w:val="24"/>
          <w:szCs w:val="24"/>
        </w:rPr>
        <w:t xml:space="preserve">Калач </w:t>
      </w:r>
      <w:r w:rsidR="00C20188" w:rsidRPr="00217115">
        <w:rPr>
          <w:sz w:val="24"/>
          <w:szCs w:val="24"/>
        </w:rPr>
        <w:t>Калачеевского муниципального района Воронежской области</w:t>
      </w:r>
      <w:r w:rsidR="00217115">
        <w:rPr>
          <w:sz w:val="24"/>
          <w:szCs w:val="24"/>
        </w:rPr>
        <w:t xml:space="preserve"> </w:t>
      </w:r>
      <w:r w:rsidR="00644116" w:rsidRPr="00217115">
        <w:rPr>
          <w:sz w:val="24"/>
          <w:szCs w:val="24"/>
        </w:rPr>
        <w:t>п о с т а н о в л я е т:</w:t>
      </w:r>
    </w:p>
    <w:p w14:paraId="3CEE2520" w14:textId="472BDCFC" w:rsidR="00DC7807" w:rsidRPr="00217115" w:rsidRDefault="00644116" w:rsidP="00FD1FE1">
      <w:pPr>
        <w:ind w:firstLine="709"/>
        <w:rPr>
          <w:bCs/>
          <w:sz w:val="24"/>
          <w:szCs w:val="24"/>
        </w:rPr>
      </w:pPr>
      <w:r w:rsidRPr="00217115">
        <w:rPr>
          <w:sz w:val="24"/>
          <w:szCs w:val="24"/>
        </w:rPr>
        <w:t xml:space="preserve">1. </w:t>
      </w:r>
      <w:r w:rsidR="00DC7807" w:rsidRPr="00217115">
        <w:rPr>
          <w:bCs/>
          <w:sz w:val="24"/>
          <w:szCs w:val="24"/>
        </w:rPr>
        <w:t xml:space="preserve">Утвердить перечень муниципальных услуг, предоставление которых осуществляется </w:t>
      </w:r>
      <w:r w:rsidR="00DC7807" w:rsidRPr="00217115">
        <w:rPr>
          <w:sz w:val="24"/>
          <w:szCs w:val="24"/>
        </w:rPr>
        <w:t>в автономном учреждении Воронежской области «Многофункциональный центр предоставления государственных и муниципальных услуг»</w:t>
      </w:r>
      <w:r w:rsidR="00DC7807" w:rsidRPr="00217115">
        <w:rPr>
          <w:rFonts w:eastAsia="Times New Roman"/>
          <w:color w:val="000000"/>
          <w:sz w:val="24"/>
          <w:szCs w:val="24"/>
        </w:rPr>
        <w:t xml:space="preserve">, </w:t>
      </w:r>
      <w:r w:rsidR="00DC7807" w:rsidRPr="00217115">
        <w:rPr>
          <w:sz w:val="24"/>
          <w:szCs w:val="24"/>
        </w:rPr>
        <w:t xml:space="preserve">входящих в компетенцию </w:t>
      </w:r>
      <w:r w:rsidR="00C92390" w:rsidRPr="00217115">
        <w:rPr>
          <w:sz w:val="24"/>
          <w:szCs w:val="24"/>
        </w:rPr>
        <w:t xml:space="preserve">администрации </w:t>
      </w:r>
      <w:r w:rsidR="00DC7807" w:rsidRPr="00217115">
        <w:rPr>
          <w:sz w:val="24"/>
          <w:szCs w:val="24"/>
        </w:rPr>
        <w:t xml:space="preserve">городского поселения – город </w:t>
      </w:r>
      <w:r w:rsidR="00FD1FE1" w:rsidRPr="00217115">
        <w:rPr>
          <w:sz w:val="24"/>
          <w:szCs w:val="24"/>
        </w:rPr>
        <w:t>Калач Калачеевского</w:t>
      </w:r>
      <w:r w:rsidR="00DC7807" w:rsidRPr="00217115">
        <w:rPr>
          <w:sz w:val="24"/>
          <w:szCs w:val="24"/>
        </w:rPr>
        <w:t xml:space="preserve"> муниципального района Воронежск</w:t>
      </w:r>
      <w:r w:rsidR="004216AA" w:rsidRPr="00217115">
        <w:rPr>
          <w:sz w:val="24"/>
          <w:szCs w:val="24"/>
        </w:rPr>
        <w:t>ой области</w:t>
      </w:r>
      <w:r w:rsidR="00DC7807" w:rsidRPr="00217115">
        <w:rPr>
          <w:sz w:val="24"/>
          <w:szCs w:val="24"/>
        </w:rPr>
        <w:t xml:space="preserve"> </w:t>
      </w:r>
      <w:r w:rsidR="00CB5ABB" w:rsidRPr="00217115">
        <w:rPr>
          <w:sz w:val="24"/>
          <w:szCs w:val="24"/>
        </w:rPr>
        <w:t>согласно приложению, к настоящему постановлению</w:t>
      </w:r>
      <w:r w:rsidR="00DC7807" w:rsidRPr="00217115">
        <w:rPr>
          <w:bCs/>
          <w:sz w:val="24"/>
          <w:szCs w:val="24"/>
        </w:rPr>
        <w:t>.</w:t>
      </w:r>
    </w:p>
    <w:p w14:paraId="7DB433AF" w14:textId="40F2C7F7" w:rsidR="00FB1612" w:rsidRPr="00217115" w:rsidRDefault="00644116" w:rsidP="00DC7807">
      <w:pPr>
        <w:ind w:firstLine="709"/>
        <w:rPr>
          <w:sz w:val="24"/>
          <w:szCs w:val="24"/>
        </w:rPr>
      </w:pPr>
      <w:r w:rsidRPr="00217115">
        <w:rPr>
          <w:sz w:val="24"/>
          <w:szCs w:val="24"/>
        </w:rPr>
        <w:t xml:space="preserve">2. </w:t>
      </w:r>
      <w:r w:rsidR="00FB1612" w:rsidRPr="00217115">
        <w:rPr>
          <w:sz w:val="24"/>
          <w:szCs w:val="24"/>
        </w:rPr>
        <w:t>Опубликовать настоящее постановление в официальном периодическом печатном издании «Вестник муниципальных правовых актов городского поселения -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052FABCD" w14:textId="77777777" w:rsidR="00FB1612" w:rsidRPr="00217115" w:rsidRDefault="00FB1612" w:rsidP="00FB1612">
      <w:pPr>
        <w:ind w:firstLine="709"/>
        <w:rPr>
          <w:sz w:val="24"/>
          <w:szCs w:val="24"/>
        </w:rPr>
      </w:pPr>
      <w:r w:rsidRPr="00217115">
        <w:rPr>
          <w:sz w:val="24"/>
          <w:szCs w:val="24"/>
        </w:rPr>
        <w:t>3. Настоящее постановление вступает в силу с даты официального опубликования.</w:t>
      </w:r>
    </w:p>
    <w:p w14:paraId="48808F67" w14:textId="19C9974C" w:rsidR="00BF10EB" w:rsidRPr="00217115" w:rsidRDefault="00FB1612" w:rsidP="00FB1612">
      <w:pPr>
        <w:ind w:firstLine="709"/>
        <w:rPr>
          <w:sz w:val="24"/>
          <w:szCs w:val="24"/>
        </w:rPr>
      </w:pPr>
      <w:r w:rsidRPr="00217115">
        <w:rPr>
          <w:sz w:val="24"/>
          <w:szCs w:val="24"/>
        </w:rPr>
        <w:lastRenderedPageBreak/>
        <w:t>4</w:t>
      </w:r>
      <w:r w:rsidR="00644116" w:rsidRPr="00217115">
        <w:rPr>
          <w:sz w:val="24"/>
          <w:szCs w:val="24"/>
        </w:rPr>
        <w:t>. Контроль за исполнением настоящего постановления оставляю за собой.</w:t>
      </w:r>
    </w:p>
    <w:p w14:paraId="070A4F71" w14:textId="0DF320D5" w:rsidR="00BF10EB" w:rsidRPr="00217115" w:rsidRDefault="00BF10EB" w:rsidP="00A87616">
      <w:pPr>
        <w:ind w:firstLine="540"/>
        <w:rPr>
          <w:sz w:val="24"/>
          <w:szCs w:val="24"/>
        </w:rPr>
      </w:pPr>
    </w:p>
    <w:p w14:paraId="08427D67" w14:textId="77777777" w:rsidR="006E7CBE" w:rsidRPr="00217115" w:rsidRDefault="006E7CBE" w:rsidP="00A87616">
      <w:pPr>
        <w:ind w:firstLine="540"/>
        <w:rPr>
          <w:bCs/>
          <w:sz w:val="24"/>
          <w:szCs w:val="24"/>
        </w:rPr>
      </w:pPr>
    </w:p>
    <w:tbl>
      <w:tblPr>
        <w:tblStyle w:val="a9"/>
        <w:tblW w:w="978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610"/>
        <w:gridCol w:w="2068"/>
      </w:tblGrid>
      <w:tr w:rsidR="00217115" w:rsidRPr="00217115" w14:paraId="36583EB7" w14:textId="74BF97E0" w:rsidTr="00217115">
        <w:tc>
          <w:tcPr>
            <w:tcW w:w="5103" w:type="dxa"/>
          </w:tcPr>
          <w:p w14:paraId="49CAD925" w14:textId="77777777" w:rsidR="00217115" w:rsidRPr="00217115" w:rsidRDefault="00217115" w:rsidP="00A87616">
            <w:pPr>
              <w:ind w:firstLine="0"/>
              <w:rPr>
                <w:bCs/>
                <w:sz w:val="24"/>
                <w:szCs w:val="24"/>
              </w:rPr>
            </w:pPr>
            <w:r w:rsidRPr="00217115">
              <w:rPr>
                <w:bCs/>
                <w:sz w:val="24"/>
                <w:szCs w:val="24"/>
              </w:rPr>
              <w:t>Глава администрации</w:t>
            </w:r>
          </w:p>
          <w:p w14:paraId="614050C1" w14:textId="0CC141A1" w:rsidR="00217115" w:rsidRPr="00217115" w:rsidRDefault="00217115" w:rsidP="00A87616">
            <w:pPr>
              <w:ind w:firstLine="0"/>
              <w:rPr>
                <w:bCs/>
                <w:sz w:val="24"/>
                <w:szCs w:val="24"/>
              </w:rPr>
            </w:pPr>
            <w:r w:rsidRPr="00217115">
              <w:rPr>
                <w:bCs/>
                <w:sz w:val="24"/>
                <w:szCs w:val="24"/>
              </w:rPr>
              <w:t>городского поселения - город Калач</w:t>
            </w:r>
          </w:p>
        </w:tc>
        <w:tc>
          <w:tcPr>
            <w:tcW w:w="2610" w:type="dxa"/>
          </w:tcPr>
          <w:p w14:paraId="7B66EB27" w14:textId="2DB1A005" w:rsidR="00217115" w:rsidRPr="00217115" w:rsidRDefault="00217115" w:rsidP="00A87616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68" w:type="dxa"/>
          </w:tcPr>
          <w:p w14:paraId="7532647B" w14:textId="442DD783" w:rsidR="00217115" w:rsidRPr="00217115" w:rsidRDefault="00217115" w:rsidP="00217115">
            <w:pPr>
              <w:ind w:firstLine="0"/>
              <w:rPr>
                <w:bCs/>
                <w:sz w:val="24"/>
                <w:szCs w:val="24"/>
              </w:rPr>
            </w:pPr>
            <w:r w:rsidRPr="00217115">
              <w:rPr>
                <w:bCs/>
                <w:sz w:val="24"/>
                <w:szCs w:val="24"/>
              </w:rPr>
              <w:t>Д.Н. Дудецкий</w:t>
            </w:r>
          </w:p>
        </w:tc>
      </w:tr>
    </w:tbl>
    <w:p w14:paraId="3196608B" w14:textId="755ED959" w:rsidR="00BF10EB" w:rsidRPr="00217115" w:rsidRDefault="00BF10EB" w:rsidP="00A87616">
      <w:pPr>
        <w:ind w:firstLine="540"/>
        <w:rPr>
          <w:sz w:val="24"/>
          <w:szCs w:val="24"/>
        </w:rPr>
      </w:pPr>
    </w:p>
    <w:p w14:paraId="52C52AC9" w14:textId="710739CF" w:rsidR="00A55E68" w:rsidRPr="00217115" w:rsidRDefault="00A55E68" w:rsidP="00A87616">
      <w:pPr>
        <w:ind w:firstLine="540"/>
        <w:rPr>
          <w:sz w:val="24"/>
          <w:szCs w:val="24"/>
        </w:rPr>
      </w:pPr>
    </w:p>
    <w:p w14:paraId="3D419D68" w14:textId="19406524" w:rsidR="00A55E68" w:rsidRPr="00217115" w:rsidRDefault="00A55E68" w:rsidP="00A87616">
      <w:pPr>
        <w:ind w:firstLine="540"/>
        <w:rPr>
          <w:sz w:val="24"/>
          <w:szCs w:val="24"/>
        </w:rPr>
      </w:pPr>
    </w:p>
    <w:p w14:paraId="5674DF0F" w14:textId="5C9E1924" w:rsidR="00A55E68" w:rsidRPr="00217115" w:rsidRDefault="00A55E68" w:rsidP="00A87616">
      <w:pPr>
        <w:ind w:firstLine="540"/>
        <w:rPr>
          <w:sz w:val="24"/>
          <w:szCs w:val="24"/>
        </w:rPr>
      </w:pPr>
    </w:p>
    <w:p w14:paraId="383759FD" w14:textId="3E840591" w:rsidR="00A55E68" w:rsidRPr="00217115" w:rsidRDefault="00A55E68" w:rsidP="00A87616">
      <w:pPr>
        <w:ind w:firstLine="540"/>
        <w:rPr>
          <w:sz w:val="24"/>
          <w:szCs w:val="24"/>
        </w:rPr>
      </w:pPr>
    </w:p>
    <w:p w14:paraId="69D67087" w14:textId="62A7D79D" w:rsidR="00A55E68" w:rsidRPr="00217115" w:rsidRDefault="00A55E68" w:rsidP="00A87616">
      <w:pPr>
        <w:ind w:firstLine="540"/>
        <w:rPr>
          <w:sz w:val="24"/>
          <w:szCs w:val="24"/>
        </w:rPr>
      </w:pPr>
    </w:p>
    <w:p w14:paraId="5C078371" w14:textId="274A64FD" w:rsidR="00A55E68" w:rsidRPr="00217115" w:rsidRDefault="00A55E68" w:rsidP="00A87616">
      <w:pPr>
        <w:ind w:firstLine="540"/>
        <w:rPr>
          <w:sz w:val="24"/>
          <w:szCs w:val="24"/>
        </w:rPr>
      </w:pPr>
    </w:p>
    <w:p w14:paraId="6C10F6B4" w14:textId="61D54B74" w:rsidR="00A55E68" w:rsidRPr="00217115" w:rsidRDefault="00A55E68" w:rsidP="00A87616">
      <w:pPr>
        <w:ind w:firstLine="540"/>
        <w:rPr>
          <w:sz w:val="24"/>
          <w:szCs w:val="24"/>
        </w:rPr>
      </w:pPr>
    </w:p>
    <w:p w14:paraId="4EBC88EA" w14:textId="31DD68CD" w:rsidR="00A55E68" w:rsidRPr="00217115" w:rsidRDefault="00A55E68" w:rsidP="00A87616">
      <w:pPr>
        <w:ind w:firstLine="540"/>
        <w:rPr>
          <w:sz w:val="24"/>
          <w:szCs w:val="24"/>
        </w:rPr>
      </w:pPr>
    </w:p>
    <w:p w14:paraId="160A5A9D" w14:textId="26430038" w:rsidR="00A55E68" w:rsidRPr="00217115" w:rsidRDefault="00A55E68" w:rsidP="00A87616">
      <w:pPr>
        <w:ind w:firstLine="540"/>
        <w:rPr>
          <w:sz w:val="24"/>
          <w:szCs w:val="24"/>
        </w:rPr>
      </w:pPr>
    </w:p>
    <w:p w14:paraId="736C2D3F" w14:textId="1810BFFA" w:rsidR="00A55E68" w:rsidRPr="00217115" w:rsidRDefault="00A55E68" w:rsidP="00A87616">
      <w:pPr>
        <w:ind w:firstLine="540"/>
        <w:rPr>
          <w:sz w:val="24"/>
          <w:szCs w:val="24"/>
        </w:rPr>
      </w:pPr>
    </w:p>
    <w:p w14:paraId="55A1977C" w14:textId="333D5CB2" w:rsidR="00A55E68" w:rsidRPr="00217115" w:rsidRDefault="00A55E68" w:rsidP="00A87616">
      <w:pPr>
        <w:ind w:firstLine="540"/>
        <w:rPr>
          <w:sz w:val="24"/>
          <w:szCs w:val="24"/>
        </w:rPr>
      </w:pPr>
    </w:p>
    <w:p w14:paraId="5419DAAD" w14:textId="7EE6F9A8" w:rsidR="00A55E68" w:rsidRPr="00217115" w:rsidRDefault="00A55E68" w:rsidP="00A87616">
      <w:pPr>
        <w:ind w:firstLine="540"/>
        <w:rPr>
          <w:sz w:val="24"/>
          <w:szCs w:val="24"/>
        </w:rPr>
      </w:pPr>
    </w:p>
    <w:p w14:paraId="7E04A7ED" w14:textId="13AB1FB8" w:rsidR="00A55E68" w:rsidRPr="00217115" w:rsidRDefault="00A55E68" w:rsidP="00A87616">
      <w:pPr>
        <w:ind w:firstLine="540"/>
        <w:rPr>
          <w:sz w:val="24"/>
          <w:szCs w:val="24"/>
        </w:rPr>
      </w:pPr>
    </w:p>
    <w:p w14:paraId="26EC899F" w14:textId="5B685FF1" w:rsidR="00A55E68" w:rsidRPr="00217115" w:rsidRDefault="00A55E68" w:rsidP="00A87616">
      <w:pPr>
        <w:ind w:firstLine="540"/>
        <w:rPr>
          <w:sz w:val="24"/>
          <w:szCs w:val="24"/>
        </w:rPr>
      </w:pPr>
    </w:p>
    <w:p w14:paraId="4E358FD2" w14:textId="77DB3B02" w:rsidR="00A55E68" w:rsidRPr="00217115" w:rsidRDefault="00A55E68" w:rsidP="00A87616">
      <w:pPr>
        <w:ind w:firstLine="540"/>
        <w:rPr>
          <w:sz w:val="24"/>
          <w:szCs w:val="24"/>
        </w:rPr>
      </w:pPr>
    </w:p>
    <w:p w14:paraId="3073C61F" w14:textId="6484599E" w:rsidR="00A55E68" w:rsidRPr="00217115" w:rsidRDefault="00A55E68" w:rsidP="00A87616">
      <w:pPr>
        <w:ind w:firstLine="540"/>
        <w:rPr>
          <w:sz w:val="24"/>
          <w:szCs w:val="24"/>
        </w:rPr>
      </w:pPr>
    </w:p>
    <w:p w14:paraId="446EF1BE" w14:textId="6F3CDCB7" w:rsidR="00A55E68" w:rsidRPr="00217115" w:rsidRDefault="00A55E68" w:rsidP="00A87616">
      <w:pPr>
        <w:ind w:firstLine="540"/>
        <w:rPr>
          <w:sz w:val="24"/>
          <w:szCs w:val="24"/>
        </w:rPr>
      </w:pPr>
    </w:p>
    <w:p w14:paraId="0CEC3864" w14:textId="5D3C1AFC" w:rsidR="00A55E68" w:rsidRPr="00217115" w:rsidRDefault="00A55E68" w:rsidP="00A87616">
      <w:pPr>
        <w:ind w:firstLine="540"/>
        <w:rPr>
          <w:sz w:val="24"/>
          <w:szCs w:val="24"/>
        </w:rPr>
      </w:pPr>
    </w:p>
    <w:p w14:paraId="65E41A66" w14:textId="7AD5A79F" w:rsidR="00A55E68" w:rsidRPr="00217115" w:rsidRDefault="00A55E68" w:rsidP="00A87616">
      <w:pPr>
        <w:ind w:firstLine="540"/>
        <w:rPr>
          <w:sz w:val="24"/>
          <w:szCs w:val="24"/>
        </w:rPr>
      </w:pPr>
    </w:p>
    <w:p w14:paraId="718C8687" w14:textId="3711EE57" w:rsidR="00A55E68" w:rsidRPr="00217115" w:rsidRDefault="00A55E68" w:rsidP="00A87616">
      <w:pPr>
        <w:ind w:firstLine="540"/>
        <w:rPr>
          <w:sz w:val="24"/>
          <w:szCs w:val="24"/>
        </w:rPr>
      </w:pPr>
    </w:p>
    <w:p w14:paraId="45F15ED7" w14:textId="57D032C6" w:rsidR="00A55E68" w:rsidRPr="00217115" w:rsidRDefault="00A55E68" w:rsidP="00A87616">
      <w:pPr>
        <w:ind w:firstLine="540"/>
        <w:rPr>
          <w:sz w:val="24"/>
          <w:szCs w:val="24"/>
        </w:rPr>
      </w:pPr>
    </w:p>
    <w:p w14:paraId="6938B982" w14:textId="4031996D" w:rsidR="00A55E68" w:rsidRPr="00217115" w:rsidRDefault="00A55E68" w:rsidP="00A87616">
      <w:pPr>
        <w:ind w:firstLine="540"/>
        <w:rPr>
          <w:sz w:val="24"/>
          <w:szCs w:val="24"/>
        </w:rPr>
      </w:pPr>
    </w:p>
    <w:p w14:paraId="49D7C556" w14:textId="6B2319C3" w:rsidR="00A55E68" w:rsidRPr="00217115" w:rsidRDefault="00A55E68" w:rsidP="00A87616">
      <w:pPr>
        <w:ind w:firstLine="540"/>
        <w:rPr>
          <w:sz w:val="24"/>
          <w:szCs w:val="24"/>
        </w:rPr>
      </w:pPr>
    </w:p>
    <w:p w14:paraId="3CA050E4" w14:textId="6D4C08D3" w:rsidR="007835EF" w:rsidRPr="00217115" w:rsidRDefault="007835EF" w:rsidP="00A87616">
      <w:pPr>
        <w:ind w:firstLine="540"/>
        <w:rPr>
          <w:sz w:val="24"/>
          <w:szCs w:val="24"/>
        </w:rPr>
      </w:pPr>
    </w:p>
    <w:p w14:paraId="18FB8A3B" w14:textId="04F2AB6A" w:rsidR="007835EF" w:rsidRPr="00217115" w:rsidRDefault="007835EF" w:rsidP="00A87616">
      <w:pPr>
        <w:ind w:firstLine="540"/>
        <w:rPr>
          <w:sz w:val="24"/>
          <w:szCs w:val="24"/>
        </w:rPr>
      </w:pPr>
    </w:p>
    <w:p w14:paraId="6CA6BAE7" w14:textId="535D0F00" w:rsidR="007835EF" w:rsidRPr="00217115" w:rsidRDefault="007835EF" w:rsidP="00A87616">
      <w:pPr>
        <w:ind w:firstLine="540"/>
        <w:rPr>
          <w:sz w:val="24"/>
          <w:szCs w:val="24"/>
        </w:rPr>
      </w:pPr>
    </w:p>
    <w:p w14:paraId="3415602C" w14:textId="77777777" w:rsidR="007835EF" w:rsidRPr="00217115" w:rsidRDefault="007835EF" w:rsidP="00A87616">
      <w:pPr>
        <w:ind w:firstLine="540"/>
        <w:rPr>
          <w:sz w:val="24"/>
          <w:szCs w:val="24"/>
        </w:rPr>
      </w:pPr>
    </w:p>
    <w:p w14:paraId="07216F81" w14:textId="28BF544C" w:rsidR="00A55E68" w:rsidRPr="00217115" w:rsidRDefault="00A55E68" w:rsidP="00A87616">
      <w:pPr>
        <w:ind w:firstLine="540"/>
        <w:rPr>
          <w:sz w:val="24"/>
          <w:szCs w:val="24"/>
        </w:rPr>
      </w:pPr>
    </w:p>
    <w:p w14:paraId="4F11B66F" w14:textId="4E5AF599" w:rsidR="00A55E68" w:rsidRDefault="00A55E68" w:rsidP="00A87616">
      <w:pPr>
        <w:ind w:firstLine="540"/>
        <w:rPr>
          <w:sz w:val="24"/>
          <w:szCs w:val="24"/>
        </w:rPr>
      </w:pPr>
    </w:p>
    <w:p w14:paraId="128CBF22" w14:textId="3C8D38F1" w:rsidR="00217115" w:rsidRDefault="00217115" w:rsidP="00A87616">
      <w:pPr>
        <w:ind w:firstLine="540"/>
        <w:rPr>
          <w:sz w:val="24"/>
          <w:szCs w:val="24"/>
        </w:rPr>
      </w:pPr>
    </w:p>
    <w:p w14:paraId="10CE5B3B" w14:textId="578EAC91" w:rsidR="00217115" w:rsidRDefault="00217115" w:rsidP="00A87616">
      <w:pPr>
        <w:ind w:firstLine="540"/>
        <w:rPr>
          <w:sz w:val="24"/>
          <w:szCs w:val="24"/>
        </w:rPr>
      </w:pPr>
    </w:p>
    <w:p w14:paraId="177F111E" w14:textId="00C06898" w:rsidR="00217115" w:rsidRDefault="00217115" w:rsidP="00A87616">
      <w:pPr>
        <w:ind w:firstLine="540"/>
        <w:rPr>
          <w:sz w:val="24"/>
          <w:szCs w:val="24"/>
        </w:rPr>
      </w:pPr>
    </w:p>
    <w:p w14:paraId="707947A3" w14:textId="77BE2FCC" w:rsidR="00217115" w:rsidRDefault="00217115" w:rsidP="00A87616">
      <w:pPr>
        <w:ind w:firstLine="540"/>
        <w:rPr>
          <w:sz w:val="24"/>
          <w:szCs w:val="24"/>
        </w:rPr>
      </w:pPr>
    </w:p>
    <w:p w14:paraId="563CACF4" w14:textId="70C3F29E" w:rsidR="00217115" w:rsidRDefault="00217115" w:rsidP="00A87616">
      <w:pPr>
        <w:ind w:firstLine="540"/>
        <w:rPr>
          <w:sz w:val="24"/>
          <w:szCs w:val="24"/>
        </w:rPr>
      </w:pPr>
    </w:p>
    <w:p w14:paraId="283F7968" w14:textId="262154BD" w:rsidR="00217115" w:rsidRDefault="00217115" w:rsidP="00A87616">
      <w:pPr>
        <w:ind w:firstLine="540"/>
        <w:rPr>
          <w:sz w:val="24"/>
          <w:szCs w:val="24"/>
        </w:rPr>
      </w:pPr>
    </w:p>
    <w:p w14:paraId="67BC94D9" w14:textId="48A73FE5" w:rsidR="00217115" w:rsidRDefault="00217115" w:rsidP="00A87616">
      <w:pPr>
        <w:ind w:firstLine="540"/>
        <w:rPr>
          <w:sz w:val="24"/>
          <w:szCs w:val="24"/>
        </w:rPr>
      </w:pPr>
    </w:p>
    <w:p w14:paraId="534AFFB8" w14:textId="7F411347" w:rsidR="00217115" w:rsidRDefault="00217115" w:rsidP="00A87616">
      <w:pPr>
        <w:ind w:firstLine="540"/>
        <w:rPr>
          <w:sz w:val="24"/>
          <w:szCs w:val="24"/>
        </w:rPr>
      </w:pPr>
    </w:p>
    <w:p w14:paraId="7E8D7809" w14:textId="1442EB2E" w:rsidR="00217115" w:rsidRDefault="00217115" w:rsidP="00A87616">
      <w:pPr>
        <w:ind w:firstLine="540"/>
        <w:rPr>
          <w:sz w:val="24"/>
          <w:szCs w:val="24"/>
        </w:rPr>
      </w:pPr>
    </w:p>
    <w:p w14:paraId="66450B91" w14:textId="01D99AF0" w:rsidR="00217115" w:rsidRDefault="00217115" w:rsidP="00A87616">
      <w:pPr>
        <w:ind w:firstLine="540"/>
        <w:rPr>
          <w:sz w:val="24"/>
          <w:szCs w:val="24"/>
        </w:rPr>
      </w:pPr>
    </w:p>
    <w:p w14:paraId="141993D3" w14:textId="3448C6B2" w:rsidR="00217115" w:rsidRDefault="00217115" w:rsidP="00A87616">
      <w:pPr>
        <w:ind w:firstLine="540"/>
        <w:rPr>
          <w:sz w:val="24"/>
          <w:szCs w:val="24"/>
        </w:rPr>
      </w:pPr>
    </w:p>
    <w:p w14:paraId="66FB5841" w14:textId="53759B4A" w:rsidR="00217115" w:rsidRDefault="00217115" w:rsidP="00A87616">
      <w:pPr>
        <w:ind w:firstLine="540"/>
        <w:rPr>
          <w:sz w:val="24"/>
          <w:szCs w:val="24"/>
        </w:rPr>
      </w:pPr>
    </w:p>
    <w:p w14:paraId="61D35261" w14:textId="030C2DAE" w:rsidR="00217115" w:rsidRDefault="00217115" w:rsidP="00A87616">
      <w:pPr>
        <w:ind w:firstLine="540"/>
        <w:rPr>
          <w:sz w:val="24"/>
          <w:szCs w:val="24"/>
        </w:rPr>
      </w:pPr>
    </w:p>
    <w:p w14:paraId="054128E8" w14:textId="2FCB04B5" w:rsidR="00217115" w:rsidRDefault="00217115" w:rsidP="00A87616">
      <w:pPr>
        <w:ind w:firstLine="540"/>
        <w:rPr>
          <w:sz w:val="24"/>
          <w:szCs w:val="24"/>
        </w:rPr>
      </w:pPr>
    </w:p>
    <w:p w14:paraId="1A80559C" w14:textId="4860FF4D" w:rsidR="00217115" w:rsidRDefault="00217115" w:rsidP="00A87616">
      <w:pPr>
        <w:ind w:firstLine="540"/>
        <w:rPr>
          <w:sz w:val="24"/>
          <w:szCs w:val="24"/>
        </w:rPr>
      </w:pPr>
    </w:p>
    <w:p w14:paraId="38681A88" w14:textId="312B4734" w:rsidR="008E664A" w:rsidRPr="00217115" w:rsidRDefault="00217115" w:rsidP="0021711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</w:t>
      </w:r>
      <w:r w:rsidR="00A55E68" w:rsidRPr="00217115">
        <w:rPr>
          <w:sz w:val="24"/>
          <w:szCs w:val="24"/>
        </w:rPr>
        <w:t>Приложение</w:t>
      </w:r>
      <w:r w:rsidR="008E664A" w:rsidRPr="00217115">
        <w:rPr>
          <w:sz w:val="24"/>
          <w:szCs w:val="24"/>
        </w:rPr>
        <w:t xml:space="preserve"> </w:t>
      </w:r>
    </w:p>
    <w:p w14:paraId="09ADA9D1" w14:textId="77777777" w:rsidR="00217115" w:rsidRDefault="00A55E68" w:rsidP="007835EF">
      <w:pPr>
        <w:ind w:left="3686" w:firstLine="0"/>
        <w:rPr>
          <w:sz w:val="24"/>
          <w:szCs w:val="24"/>
        </w:rPr>
      </w:pPr>
      <w:r w:rsidRPr="00217115">
        <w:rPr>
          <w:sz w:val="24"/>
          <w:szCs w:val="24"/>
        </w:rPr>
        <w:t xml:space="preserve">к постановлению администрации городского поселения – город Калач Калачеевского муниципального района Воронежской области </w:t>
      </w:r>
    </w:p>
    <w:p w14:paraId="24602E25" w14:textId="50861321" w:rsidR="00A55E68" w:rsidRPr="00217115" w:rsidRDefault="00217115" w:rsidP="007835EF">
      <w:pPr>
        <w:ind w:left="3686" w:firstLine="0"/>
        <w:rPr>
          <w:sz w:val="24"/>
          <w:szCs w:val="24"/>
        </w:rPr>
      </w:pPr>
      <w:r>
        <w:rPr>
          <w:sz w:val="24"/>
          <w:szCs w:val="24"/>
        </w:rPr>
        <w:t xml:space="preserve">от «07» апреля </w:t>
      </w:r>
      <w:r w:rsidR="00A55E68" w:rsidRPr="00217115">
        <w:rPr>
          <w:sz w:val="24"/>
          <w:szCs w:val="24"/>
        </w:rPr>
        <w:t>2025 г.</w:t>
      </w:r>
      <w:r>
        <w:rPr>
          <w:sz w:val="24"/>
          <w:szCs w:val="24"/>
        </w:rPr>
        <w:t xml:space="preserve"> №207</w:t>
      </w:r>
    </w:p>
    <w:p w14:paraId="73BC2AFA" w14:textId="14C9ACAA" w:rsidR="00A55E68" w:rsidRPr="00217115" w:rsidRDefault="00A55E68" w:rsidP="00A55E68">
      <w:pPr>
        <w:ind w:firstLine="540"/>
        <w:rPr>
          <w:sz w:val="24"/>
          <w:szCs w:val="24"/>
        </w:rPr>
      </w:pPr>
    </w:p>
    <w:p w14:paraId="17F1A258" w14:textId="77777777" w:rsidR="00A55E68" w:rsidRPr="00217115" w:rsidRDefault="00A55E68" w:rsidP="00A55E68">
      <w:pPr>
        <w:ind w:firstLine="540"/>
        <w:rPr>
          <w:sz w:val="24"/>
          <w:szCs w:val="24"/>
        </w:rPr>
      </w:pPr>
    </w:p>
    <w:p w14:paraId="5278C5BF" w14:textId="0DB379BB" w:rsidR="001376FB" w:rsidRPr="00217115" w:rsidRDefault="001376FB" w:rsidP="001376FB">
      <w:pPr>
        <w:ind w:firstLine="0"/>
        <w:jc w:val="center"/>
        <w:rPr>
          <w:sz w:val="24"/>
          <w:szCs w:val="24"/>
        </w:rPr>
      </w:pPr>
      <w:r w:rsidRPr="00217115">
        <w:rPr>
          <w:bCs/>
          <w:sz w:val="24"/>
          <w:szCs w:val="24"/>
        </w:rPr>
        <w:t xml:space="preserve">Перечень муниципальных услуг, предоставление которых осуществляется </w:t>
      </w:r>
      <w:r w:rsidRPr="00217115">
        <w:rPr>
          <w:sz w:val="24"/>
          <w:szCs w:val="24"/>
        </w:rPr>
        <w:t>в автономном учреждении Воронежской области «Многофункциональный центр предоставления государственных и муниципальных услуг», входящих в компетенцию администрации городского поселения – город Калач Калачеевского муниципального района Воронежской области</w:t>
      </w:r>
    </w:p>
    <w:p w14:paraId="09A77EFC" w14:textId="77777777" w:rsidR="001376FB" w:rsidRPr="00217115" w:rsidRDefault="001376FB" w:rsidP="00A55E68">
      <w:pPr>
        <w:ind w:firstLine="540"/>
        <w:rPr>
          <w:sz w:val="24"/>
          <w:szCs w:val="24"/>
        </w:rPr>
      </w:pPr>
    </w:p>
    <w:p w14:paraId="59AE9161" w14:textId="7E47201A" w:rsidR="00A55E68" w:rsidRPr="00217115" w:rsidRDefault="00A55E68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1. Предварительное согласование предоставления земельного участка, находящегося в муниципальной собственности.</w:t>
      </w:r>
    </w:p>
    <w:p w14:paraId="190C2EBA" w14:textId="77777777" w:rsidR="00A55E68" w:rsidRPr="00217115" w:rsidRDefault="00A55E68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2. Утверждение и выдача схем расположения земельных участков на кадастровом плане территории.</w:t>
      </w:r>
    </w:p>
    <w:p w14:paraId="03694C0C" w14:textId="77777777" w:rsidR="00A55E68" w:rsidRPr="00217115" w:rsidRDefault="00A55E68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14:paraId="79971DDB" w14:textId="77777777" w:rsidR="00A55E68" w:rsidRPr="00217115" w:rsidRDefault="00A55E68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4. Предоставление в собственность, аренду земельного участка, находящегося в муниципальной собственности, или государственная собственность на которые не разграничена на торгах.</w:t>
      </w:r>
    </w:p>
    <w:p w14:paraId="35614EEC" w14:textId="77777777" w:rsidR="00A55E68" w:rsidRPr="00217115" w:rsidRDefault="00A55E68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5. Установление сервитута в отношении земельного участка, находящегося в муниципальной собственности.</w:t>
      </w:r>
    </w:p>
    <w:p w14:paraId="711D9104" w14:textId="77777777" w:rsidR="00A55E68" w:rsidRPr="00217115" w:rsidRDefault="00A55E68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6. 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собственности.</w:t>
      </w:r>
    </w:p>
    <w:p w14:paraId="16514C21" w14:textId="77777777" w:rsidR="00A55E68" w:rsidRPr="00217115" w:rsidRDefault="00A55E68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7. 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сервитутов.</w:t>
      </w:r>
    </w:p>
    <w:p w14:paraId="47E24343" w14:textId="77777777" w:rsidR="00A55E68" w:rsidRPr="00217115" w:rsidRDefault="00A55E68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8. Прекращение права постоянного (бессрочного) пользования земельными участками, находящимися в муниципальной собственности.</w:t>
      </w:r>
    </w:p>
    <w:p w14:paraId="4E3B40CC" w14:textId="77777777" w:rsidR="00A55E68" w:rsidRPr="00217115" w:rsidRDefault="00A55E68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9. Прекращение права пожизненного наследуемого владения земельными участками, находящимися в муниципальной собственности.</w:t>
      </w:r>
    </w:p>
    <w:p w14:paraId="5231BBAF" w14:textId="77777777" w:rsidR="00A55E68" w:rsidRPr="00217115" w:rsidRDefault="00A55E68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10. Раздел, объединение земельных участков, находящихся в муниципальной собственности.</w:t>
      </w:r>
    </w:p>
    <w:p w14:paraId="58F9FFCA" w14:textId="77777777" w:rsidR="00A55E68" w:rsidRPr="00217115" w:rsidRDefault="00A55E68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11. Принятие на учет граждан, претендующих на бесплатное предоставление земельных участков.</w:t>
      </w:r>
    </w:p>
    <w:p w14:paraId="09D6D2B6" w14:textId="77777777" w:rsidR="00A55E68" w:rsidRPr="00217115" w:rsidRDefault="00A55E68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12. Включение в реестр многодетных граждан, имеющих право на бесплатное предоставление земельных участков.</w:t>
      </w:r>
    </w:p>
    <w:p w14:paraId="115E39EE" w14:textId="77777777" w:rsidR="00A55E68" w:rsidRPr="00217115" w:rsidRDefault="00A55E68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13. Предоставление в аренду и безвозмездное пользование муниципального имущества.</w:t>
      </w:r>
    </w:p>
    <w:p w14:paraId="66E12092" w14:textId="77777777" w:rsidR="00A55E68" w:rsidRPr="00217115" w:rsidRDefault="00A55E68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14. Предоставление сведений из реестра муниципального имущества.</w:t>
      </w:r>
    </w:p>
    <w:p w14:paraId="65AB7B52" w14:textId="77777777" w:rsidR="00A55E68" w:rsidRPr="00217115" w:rsidRDefault="00A55E68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15.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14:paraId="636F1F30" w14:textId="687BC608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16</w:t>
      </w:r>
      <w:r w:rsidR="00A55E68" w:rsidRPr="00217115">
        <w:rPr>
          <w:sz w:val="24"/>
          <w:szCs w:val="24"/>
        </w:rPr>
        <w:t>.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эксплуатации.</w:t>
      </w:r>
    </w:p>
    <w:p w14:paraId="390C71F1" w14:textId="5697BF0F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lastRenderedPageBreak/>
        <w:t>17</w:t>
      </w:r>
      <w:r w:rsidR="00A55E68" w:rsidRPr="00217115">
        <w:rPr>
          <w:sz w:val="24"/>
          <w:szCs w:val="24"/>
        </w:rPr>
        <w:t xml:space="preserve">. </w:t>
      </w:r>
      <w:r w:rsidR="005B51C5" w:rsidRPr="00217115">
        <w:rPr>
          <w:bCs/>
          <w:sz w:val="24"/>
          <w:szCs w:val="24"/>
        </w:rPr>
        <w:t>Принятие на учет граждан в качестве нуждающихся в жилых помещениях на территории городского поселения - город Калач Калачеевского муниципального района Воронежской области</w:t>
      </w:r>
      <w:r w:rsidR="00A55E68" w:rsidRPr="00217115">
        <w:rPr>
          <w:sz w:val="24"/>
          <w:szCs w:val="24"/>
        </w:rPr>
        <w:t>;</w:t>
      </w:r>
    </w:p>
    <w:p w14:paraId="2D7C0DE8" w14:textId="082E92E8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18</w:t>
      </w:r>
      <w:r w:rsidR="00A55E68" w:rsidRPr="00217115">
        <w:rPr>
          <w:sz w:val="24"/>
          <w:szCs w:val="24"/>
        </w:rPr>
        <w:t>. Принятие на учет граждан в качестве нуждающихся в жилых помещениях, предоставляемых по договорам социального найма.</w:t>
      </w:r>
    </w:p>
    <w:p w14:paraId="0B2E5194" w14:textId="28744A52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19</w:t>
      </w:r>
      <w:r w:rsidR="00A55E68" w:rsidRPr="00217115">
        <w:rPr>
          <w:sz w:val="24"/>
          <w:szCs w:val="24"/>
        </w:rPr>
        <w:t>. Принятие граждан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14:paraId="0AFC5B82" w14:textId="1A68FCEE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20</w:t>
      </w:r>
      <w:r w:rsidR="00A55E68" w:rsidRPr="00217115">
        <w:rPr>
          <w:sz w:val="24"/>
          <w:szCs w:val="24"/>
        </w:rPr>
        <w:t>. Предоставление жилых помещений муниципального специализированного жилищного фонда.</w:t>
      </w:r>
    </w:p>
    <w:p w14:paraId="0E4F3B4F" w14:textId="1FC29D73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21</w:t>
      </w:r>
      <w:r w:rsidR="00A55E68" w:rsidRPr="00217115">
        <w:rPr>
          <w:sz w:val="24"/>
          <w:szCs w:val="24"/>
        </w:rPr>
        <w:t>. Предоставление информации об очередности предоставления муниципальных жилых помещений на условиях социального найма.</w:t>
      </w:r>
    </w:p>
    <w:p w14:paraId="10A2F834" w14:textId="3BFB3162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22</w:t>
      </w:r>
      <w:r w:rsidR="00A55E68" w:rsidRPr="00217115">
        <w:rPr>
          <w:sz w:val="24"/>
          <w:szCs w:val="24"/>
        </w:rPr>
        <w:t>. Передача жилых помещений муниципального жилищного фонда в собственность граждан в порядке приватизации.</w:t>
      </w:r>
    </w:p>
    <w:p w14:paraId="5718A6B3" w14:textId="063EA1E6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23</w:t>
      </w:r>
      <w:r w:rsidR="00A55E68" w:rsidRPr="00217115">
        <w:rPr>
          <w:sz w:val="24"/>
          <w:szCs w:val="24"/>
        </w:rPr>
        <w:t>. Предоставление информации о порядке предоставления жилищно-коммунальных услуг населению.</w:t>
      </w:r>
    </w:p>
    <w:p w14:paraId="67C009A0" w14:textId="5C1C3498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24</w:t>
      </w:r>
      <w:r w:rsidR="00A55E68" w:rsidRPr="00217115">
        <w:rPr>
          <w:sz w:val="24"/>
          <w:szCs w:val="24"/>
        </w:rPr>
        <w:t>. 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помещение.</w:t>
      </w:r>
    </w:p>
    <w:p w14:paraId="4D3E2ED8" w14:textId="0EF612CD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25</w:t>
      </w:r>
      <w:r w:rsidR="00A55E68" w:rsidRPr="00217115">
        <w:rPr>
          <w:sz w:val="24"/>
          <w:szCs w:val="24"/>
        </w:rPr>
        <w:t>. Прием заявлений и выдача документов о согласовании переустройства и (или) перепланировки жилого помещения.</w:t>
      </w:r>
    </w:p>
    <w:p w14:paraId="6597E7A3" w14:textId="528DAA7C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26</w:t>
      </w:r>
      <w:r w:rsidR="00A55E68" w:rsidRPr="00217115">
        <w:rPr>
          <w:sz w:val="24"/>
          <w:szCs w:val="24"/>
        </w:rPr>
        <w:t>.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домом.</w:t>
      </w:r>
    </w:p>
    <w:p w14:paraId="0F9E49E2" w14:textId="2ACE84E2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27</w:t>
      </w:r>
      <w:r w:rsidR="00A55E68" w:rsidRPr="00217115">
        <w:rPr>
          <w:sz w:val="24"/>
          <w:szCs w:val="24"/>
        </w:rPr>
        <w:t>. Дача согласия на осуществление обмена жилыми помещениями между нанимателями данных помещений по договорам социального найма.</w:t>
      </w:r>
    </w:p>
    <w:p w14:paraId="46852BA2" w14:textId="779AFEDC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28</w:t>
      </w:r>
      <w:r w:rsidR="00A55E68" w:rsidRPr="00217115">
        <w:rPr>
          <w:sz w:val="24"/>
          <w:szCs w:val="24"/>
        </w:rPr>
        <w:t>. Выдача разрешений на право организации розничного рынка.</w:t>
      </w:r>
    </w:p>
    <w:p w14:paraId="7DE7B918" w14:textId="64E78B0B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29</w:t>
      </w:r>
      <w:r w:rsidR="00A55E68" w:rsidRPr="00217115">
        <w:rPr>
          <w:sz w:val="24"/>
          <w:szCs w:val="24"/>
        </w:rPr>
        <w:t>. Выдача архивных документов (архивных справок, выписок и копий).</w:t>
      </w:r>
    </w:p>
    <w:p w14:paraId="3DB4C65B" w14:textId="3792F006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30</w:t>
      </w:r>
      <w:r w:rsidR="00A55E68" w:rsidRPr="00217115">
        <w:rPr>
          <w:sz w:val="24"/>
          <w:szCs w:val="24"/>
        </w:rPr>
        <w:t>. Предоставление порубочного билета и (или) разрешения на пересадку деревьев и кустарников.</w:t>
      </w:r>
    </w:p>
    <w:p w14:paraId="5B2A559E" w14:textId="2D228A44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31</w:t>
      </w:r>
      <w:r w:rsidR="00A55E68" w:rsidRPr="00217115">
        <w:rPr>
          <w:sz w:val="24"/>
          <w:szCs w:val="24"/>
        </w:rPr>
        <w:t>. Присвоение адреса объекту недвижимости и аннулирование адреса.</w:t>
      </w:r>
    </w:p>
    <w:p w14:paraId="02236FF6" w14:textId="0D500A4D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32</w:t>
      </w:r>
      <w:r w:rsidR="00A55E68" w:rsidRPr="00217115">
        <w:rPr>
          <w:sz w:val="24"/>
          <w:szCs w:val="24"/>
        </w:rPr>
        <w:t>. Принятие решения о создании семейного (родового) захоронения.</w:t>
      </w:r>
    </w:p>
    <w:p w14:paraId="248AD083" w14:textId="40529A9E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33</w:t>
      </w:r>
      <w:r w:rsidR="00A55E68" w:rsidRPr="00217115">
        <w:rPr>
          <w:sz w:val="24"/>
          <w:szCs w:val="24"/>
        </w:rPr>
        <w:t>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14:paraId="7C6E0881" w14:textId="1C42DCE8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34</w:t>
      </w:r>
      <w:r w:rsidR="00A55E68" w:rsidRPr="00217115">
        <w:rPr>
          <w:sz w:val="24"/>
          <w:szCs w:val="24"/>
        </w:rPr>
        <w:t>. Предоставление разрешения на осуществление земляных работ.</w:t>
      </w:r>
    </w:p>
    <w:p w14:paraId="244948AE" w14:textId="3CCDFBDD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35</w:t>
      </w:r>
      <w:r w:rsidR="00A55E68" w:rsidRPr="00217115">
        <w:rPr>
          <w:sz w:val="24"/>
          <w:szCs w:val="24"/>
        </w:rPr>
        <w:t>. Предоставление малоимущим гражданам по договорам социального найма жилых помещений муниципального жилищного фонда.</w:t>
      </w:r>
    </w:p>
    <w:p w14:paraId="2A7612F4" w14:textId="3AD1D83B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36</w:t>
      </w:r>
      <w:r w:rsidR="00A55E68" w:rsidRPr="00217115">
        <w:rPr>
          <w:sz w:val="24"/>
          <w:szCs w:val="24"/>
        </w:rPr>
        <w:t>. Признание молодых семей нуждающимися в улучшении жилищных условий.</w:t>
      </w:r>
    </w:p>
    <w:p w14:paraId="0EC1E905" w14:textId="099A0DF4" w:rsidR="00A55E68" w:rsidRPr="00217115" w:rsidRDefault="001F1DD6" w:rsidP="00A55E68">
      <w:pPr>
        <w:ind w:firstLine="540"/>
        <w:rPr>
          <w:sz w:val="24"/>
          <w:szCs w:val="24"/>
        </w:rPr>
      </w:pPr>
      <w:r w:rsidRPr="00217115">
        <w:rPr>
          <w:sz w:val="24"/>
          <w:szCs w:val="24"/>
        </w:rPr>
        <w:t>37</w:t>
      </w:r>
      <w:r w:rsidR="00A55E68" w:rsidRPr="00217115">
        <w:rPr>
          <w:sz w:val="24"/>
          <w:szCs w:val="24"/>
        </w:rPr>
        <w:t>. 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информации.</w:t>
      </w:r>
    </w:p>
    <w:sectPr w:rsidR="00A55E68" w:rsidRPr="00217115" w:rsidSect="0021711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0EB"/>
    <w:rsid w:val="0003594F"/>
    <w:rsid w:val="00064E28"/>
    <w:rsid w:val="000B60BD"/>
    <w:rsid w:val="00105265"/>
    <w:rsid w:val="0010632A"/>
    <w:rsid w:val="00134523"/>
    <w:rsid w:val="00134526"/>
    <w:rsid w:val="001376FB"/>
    <w:rsid w:val="001522D3"/>
    <w:rsid w:val="0018439C"/>
    <w:rsid w:val="00186B4B"/>
    <w:rsid w:val="00196D3D"/>
    <w:rsid w:val="001D0085"/>
    <w:rsid w:val="001D1A58"/>
    <w:rsid w:val="001F1DD6"/>
    <w:rsid w:val="002010FB"/>
    <w:rsid w:val="002011E7"/>
    <w:rsid w:val="00202B1F"/>
    <w:rsid w:val="00212517"/>
    <w:rsid w:val="002167CB"/>
    <w:rsid w:val="00217115"/>
    <w:rsid w:val="0023291D"/>
    <w:rsid w:val="0023566D"/>
    <w:rsid w:val="00280D0B"/>
    <w:rsid w:val="0029054E"/>
    <w:rsid w:val="002E31A5"/>
    <w:rsid w:val="002F420B"/>
    <w:rsid w:val="00311B13"/>
    <w:rsid w:val="00320992"/>
    <w:rsid w:val="003278B0"/>
    <w:rsid w:val="0038252A"/>
    <w:rsid w:val="0039185F"/>
    <w:rsid w:val="00403D9C"/>
    <w:rsid w:val="004216AA"/>
    <w:rsid w:val="00475C71"/>
    <w:rsid w:val="004B04D0"/>
    <w:rsid w:val="004E0948"/>
    <w:rsid w:val="00501050"/>
    <w:rsid w:val="005325DA"/>
    <w:rsid w:val="00534DDB"/>
    <w:rsid w:val="005647FD"/>
    <w:rsid w:val="0058436D"/>
    <w:rsid w:val="005B51C5"/>
    <w:rsid w:val="005F7316"/>
    <w:rsid w:val="006129EF"/>
    <w:rsid w:val="00644116"/>
    <w:rsid w:val="006679BD"/>
    <w:rsid w:val="006756AE"/>
    <w:rsid w:val="00686415"/>
    <w:rsid w:val="006A0B2B"/>
    <w:rsid w:val="006B0BA1"/>
    <w:rsid w:val="006B530F"/>
    <w:rsid w:val="006E7CBE"/>
    <w:rsid w:val="00722459"/>
    <w:rsid w:val="0073296B"/>
    <w:rsid w:val="00734B6C"/>
    <w:rsid w:val="00736528"/>
    <w:rsid w:val="007645E3"/>
    <w:rsid w:val="007835EF"/>
    <w:rsid w:val="007A2D8C"/>
    <w:rsid w:val="007B6EA1"/>
    <w:rsid w:val="007F6AFB"/>
    <w:rsid w:val="007F79B6"/>
    <w:rsid w:val="008237DE"/>
    <w:rsid w:val="008603FB"/>
    <w:rsid w:val="00884184"/>
    <w:rsid w:val="008E664A"/>
    <w:rsid w:val="008F14A3"/>
    <w:rsid w:val="00941ACA"/>
    <w:rsid w:val="00942390"/>
    <w:rsid w:val="00953CFC"/>
    <w:rsid w:val="0097497E"/>
    <w:rsid w:val="0097606C"/>
    <w:rsid w:val="009C5BCB"/>
    <w:rsid w:val="00A17986"/>
    <w:rsid w:val="00A21864"/>
    <w:rsid w:val="00A55E68"/>
    <w:rsid w:val="00A67F32"/>
    <w:rsid w:val="00A87616"/>
    <w:rsid w:val="00AA5A17"/>
    <w:rsid w:val="00B2126A"/>
    <w:rsid w:val="00B25952"/>
    <w:rsid w:val="00B70A2D"/>
    <w:rsid w:val="00B712F9"/>
    <w:rsid w:val="00B74ABC"/>
    <w:rsid w:val="00BF10EB"/>
    <w:rsid w:val="00C20188"/>
    <w:rsid w:val="00C3692F"/>
    <w:rsid w:val="00C40466"/>
    <w:rsid w:val="00C559F8"/>
    <w:rsid w:val="00C6036F"/>
    <w:rsid w:val="00C92390"/>
    <w:rsid w:val="00CB5ABB"/>
    <w:rsid w:val="00CC5B23"/>
    <w:rsid w:val="00CE17B9"/>
    <w:rsid w:val="00CF60BB"/>
    <w:rsid w:val="00D25EF8"/>
    <w:rsid w:val="00D61E84"/>
    <w:rsid w:val="00D75EC1"/>
    <w:rsid w:val="00D91605"/>
    <w:rsid w:val="00D97A7D"/>
    <w:rsid w:val="00DC7807"/>
    <w:rsid w:val="00DE0106"/>
    <w:rsid w:val="00DE3F5A"/>
    <w:rsid w:val="00DE5A8E"/>
    <w:rsid w:val="00E162A8"/>
    <w:rsid w:val="00E27BC5"/>
    <w:rsid w:val="00E7785C"/>
    <w:rsid w:val="00E81AFB"/>
    <w:rsid w:val="00EA5AC5"/>
    <w:rsid w:val="00EB6389"/>
    <w:rsid w:val="00F15D06"/>
    <w:rsid w:val="00F323C0"/>
    <w:rsid w:val="00F4076A"/>
    <w:rsid w:val="00F75A0E"/>
    <w:rsid w:val="00FB1612"/>
    <w:rsid w:val="00FC1F9C"/>
    <w:rsid w:val="00FC3DD2"/>
    <w:rsid w:val="00FC7054"/>
    <w:rsid w:val="00FD1FE1"/>
    <w:rsid w:val="00FE4D10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C4B9"/>
  <w15:docId w15:val="{70E3FDC8-83A9-4544-8009-9331A0277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autoSpaceDE/>
      <w:autoSpaceDN/>
      <w:adjustRightInd/>
      <w:ind w:right="-1050" w:firstLine="0"/>
      <w:jc w:val="left"/>
      <w:outlineLvl w:val="2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Pr>
      <w:strike w:val="0"/>
      <w:dstrike w:val="0"/>
      <w:color w:val="000000"/>
      <w:u w:val="none"/>
      <w:effect w:val="none"/>
    </w:rPr>
  </w:style>
  <w:style w:type="paragraph" w:styleId="a5">
    <w:name w:val="List Paragraph"/>
    <w:basedOn w:val="a"/>
    <w:link w:val="a6"/>
    <w:uiPriority w:val="34"/>
    <w:qFormat/>
    <w:pPr>
      <w:suppressAutoHyphens/>
      <w:autoSpaceDE/>
      <w:autoSpaceDN/>
      <w:adjustRightInd/>
      <w:ind w:left="720" w:firstLine="0"/>
      <w:jc w:val="left"/>
    </w:pPr>
    <w:rPr>
      <w:rFonts w:eastAsia="Lucida Sans Unicode" w:cs="Times New Roman"/>
      <w:kern w:val="1"/>
      <w:szCs w:val="24"/>
      <w:lang w:eastAsia="ar-SA"/>
    </w:rPr>
  </w:style>
  <w:style w:type="character" w:customStyle="1" w:styleId="a6">
    <w:name w:val="Абзац списка Знак"/>
    <w:link w:val="a5"/>
    <w:uiPriority w:val="34"/>
    <w:locked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87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8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03C90-45EE-44C9-BC0F-76880F683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33</cp:revision>
  <cp:lastPrinted>2025-04-08T06:21:00Z</cp:lastPrinted>
  <dcterms:created xsi:type="dcterms:W3CDTF">2025-03-25T08:34:00Z</dcterms:created>
  <dcterms:modified xsi:type="dcterms:W3CDTF">2025-04-08T11:23:00Z</dcterms:modified>
</cp:coreProperties>
</file>