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80" w:rsidRPr="00590D80" w:rsidRDefault="00590D80" w:rsidP="00590D80">
      <w:pPr>
        <w:spacing w:after="0" w:line="240" w:lineRule="auto"/>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 </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СОВЕТ НАРОДНЫХ ДЕПУТАТОВ</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ГОРОДСКОГО ПОСЕЛЕНИЯ ГОРОД КАЛАЧ</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КАЛАЧЕЕВСКОГО МУНИЦИПАЛЬНОГО РАЙОНА</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ВОРОНЕЖСКОЙ ОБЛАСТИ</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РЕШЕНИЕ</w:t>
      </w:r>
    </w:p>
    <w:p w:rsidR="00590D80" w:rsidRPr="00590D80" w:rsidRDefault="00590D80" w:rsidP="00590D80">
      <w:pPr>
        <w:spacing w:after="0" w:line="240" w:lineRule="auto"/>
        <w:ind w:firstLine="567"/>
        <w:jc w:val="center"/>
        <w:rPr>
          <w:rFonts w:ascii="Times New Roman" w:eastAsia="Times New Roman" w:hAnsi="Times New Roman" w:cs="Times New Roman"/>
          <w:b/>
          <w:bCs/>
          <w:color w:val="000000"/>
          <w:sz w:val="24"/>
          <w:szCs w:val="24"/>
          <w:lang w:eastAsia="ru-RU"/>
        </w:rPr>
      </w:pPr>
      <w:r w:rsidRPr="00590D80">
        <w:rPr>
          <w:rFonts w:ascii="Times New Roman" w:eastAsia="Times New Roman" w:hAnsi="Times New Roman" w:cs="Times New Roman"/>
          <w:color w:val="000000"/>
          <w:sz w:val="24"/>
          <w:szCs w:val="24"/>
          <w:lang w:eastAsia="ru-RU"/>
        </w:rPr>
        <w:t> </w:t>
      </w:r>
    </w:p>
    <w:p w:rsidR="00590D80" w:rsidRPr="00590D80" w:rsidRDefault="00590D80" w:rsidP="00DD2AE2">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590D80">
        <w:rPr>
          <w:rFonts w:ascii="Times New Roman" w:eastAsia="Times New Roman" w:hAnsi="Times New Roman" w:cs="Times New Roman"/>
          <w:color w:val="000000"/>
          <w:sz w:val="24"/>
          <w:szCs w:val="24"/>
          <w:lang w:eastAsia="ru-RU"/>
        </w:rPr>
        <w:t>от «29» сентября 2009 г. № 102</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Default="00590D80" w:rsidP="00590D80">
      <w:pPr>
        <w:spacing w:after="0" w:line="240" w:lineRule="auto"/>
        <w:jc w:val="both"/>
        <w:rPr>
          <w:rFonts w:ascii="Times New Roman" w:eastAsia="Times New Roman" w:hAnsi="Times New Roman" w:cs="Times New Roman"/>
          <w:iCs/>
          <w:color w:val="000000"/>
          <w:sz w:val="24"/>
          <w:szCs w:val="24"/>
          <w:lang w:eastAsia="ru-RU"/>
        </w:rPr>
      </w:pPr>
      <w:r w:rsidRPr="00590D80">
        <w:rPr>
          <w:rFonts w:ascii="Times New Roman" w:eastAsia="Times New Roman" w:hAnsi="Times New Roman" w:cs="Times New Roman"/>
          <w:iCs/>
          <w:color w:val="000000"/>
          <w:sz w:val="24"/>
          <w:szCs w:val="24"/>
          <w:lang w:eastAsia="ru-RU"/>
        </w:rPr>
        <w:t xml:space="preserve">Об официальном периодическом печатном издании </w:t>
      </w:r>
    </w:p>
    <w:p w:rsidR="00590D80" w:rsidRDefault="00590D80" w:rsidP="00590D80">
      <w:pPr>
        <w:spacing w:after="0" w:line="240" w:lineRule="auto"/>
        <w:jc w:val="both"/>
        <w:rPr>
          <w:rFonts w:ascii="Times New Roman" w:eastAsia="Times New Roman" w:hAnsi="Times New Roman" w:cs="Times New Roman"/>
          <w:iCs/>
          <w:color w:val="000000"/>
          <w:sz w:val="24"/>
          <w:szCs w:val="24"/>
          <w:lang w:eastAsia="ru-RU"/>
        </w:rPr>
      </w:pPr>
      <w:r w:rsidRPr="00590D80">
        <w:rPr>
          <w:rFonts w:ascii="Times New Roman" w:eastAsia="Times New Roman" w:hAnsi="Times New Roman" w:cs="Times New Roman"/>
          <w:iCs/>
          <w:color w:val="000000"/>
          <w:sz w:val="24"/>
          <w:szCs w:val="24"/>
          <w:lang w:eastAsia="ru-RU"/>
        </w:rPr>
        <w:t>«Вестник муниципальных правовых актов </w:t>
      </w:r>
    </w:p>
    <w:p w:rsidR="00590D80" w:rsidRDefault="00590D80" w:rsidP="00590D80">
      <w:pPr>
        <w:spacing w:after="0" w:line="240" w:lineRule="auto"/>
        <w:jc w:val="both"/>
        <w:rPr>
          <w:rFonts w:ascii="Times New Roman" w:eastAsia="Times New Roman" w:hAnsi="Times New Roman" w:cs="Times New Roman"/>
          <w:iCs/>
          <w:color w:val="000000"/>
          <w:sz w:val="24"/>
          <w:szCs w:val="24"/>
          <w:lang w:eastAsia="ru-RU"/>
        </w:rPr>
      </w:pPr>
      <w:r w:rsidRPr="00590D80">
        <w:rPr>
          <w:rFonts w:ascii="Times New Roman" w:eastAsia="Times New Roman" w:hAnsi="Times New Roman" w:cs="Times New Roman"/>
          <w:iCs/>
          <w:color w:val="000000"/>
          <w:sz w:val="24"/>
          <w:szCs w:val="24"/>
          <w:lang w:eastAsia="ru-RU"/>
        </w:rPr>
        <w:t>городского поселения город Калач </w:t>
      </w:r>
    </w:p>
    <w:p w:rsidR="00590D80" w:rsidRPr="00590D80" w:rsidRDefault="00590D80" w:rsidP="00590D80">
      <w:pPr>
        <w:spacing w:after="0" w:line="240" w:lineRule="auto"/>
        <w:jc w:val="both"/>
        <w:rPr>
          <w:rFonts w:ascii="Times New Roman" w:eastAsia="Times New Roman" w:hAnsi="Times New Roman" w:cs="Times New Roman"/>
          <w:color w:val="000000"/>
          <w:sz w:val="24"/>
          <w:szCs w:val="24"/>
          <w:lang w:eastAsia="ru-RU"/>
        </w:rPr>
      </w:pP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муниципального района Воронежской области»</w:t>
      </w:r>
    </w:p>
    <w:p w:rsidR="00590D80" w:rsidRPr="00590D80" w:rsidRDefault="00590D80" w:rsidP="00590D80">
      <w:pPr>
        <w:spacing w:after="0" w:line="240" w:lineRule="auto"/>
        <w:ind w:right="5103"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 </w:t>
      </w:r>
    </w:p>
    <w:p w:rsidR="00590D80" w:rsidRPr="00590D80" w:rsidRDefault="00590D80" w:rsidP="00590D80">
      <w:pPr>
        <w:spacing w:after="0" w:line="240" w:lineRule="auto"/>
        <w:ind w:right="5103"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 xml:space="preserve">В соответствии с пунктом 7 статьи 17, статьей 47 Федерального закона от 06.10.2003 г. № 131-ФЗ «Об общих принципах организации местного самоуправления в Российской Федерации», статьями 7 и 12 Федерального закона от 27.12.1991 г. «О средствах массовой информации, статьей 9 Устава городского поселения город Калач </w:t>
      </w:r>
      <w:proofErr w:type="spellStart"/>
      <w:r w:rsidRPr="00590D80">
        <w:rPr>
          <w:rFonts w:ascii="Times New Roman" w:eastAsia="Times New Roman" w:hAnsi="Times New Roman" w:cs="Times New Roman"/>
          <w:color w:val="000000"/>
          <w:sz w:val="24"/>
          <w:szCs w:val="24"/>
          <w:lang w:eastAsia="ru-RU"/>
        </w:rPr>
        <w:t>Калачеевского</w:t>
      </w:r>
      <w:proofErr w:type="spellEnd"/>
      <w:r w:rsidRPr="00590D80">
        <w:rPr>
          <w:rFonts w:ascii="Times New Roman" w:eastAsia="Times New Roman" w:hAnsi="Times New Roman" w:cs="Times New Roman"/>
          <w:color w:val="000000"/>
          <w:sz w:val="24"/>
          <w:szCs w:val="24"/>
          <w:lang w:eastAsia="ru-RU"/>
        </w:rPr>
        <w:t xml:space="preserve"> муниципального района Воронежской области, Совет народных депутатов городского поселения город Калач </w:t>
      </w:r>
      <w:proofErr w:type="spellStart"/>
      <w:r w:rsidRPr="00590D80">
        <w:rPr>
          <w:rFonts w:ascii="Times New Roman" w:eastAsia="Times New Roman" w:hAnsi="Times New Roman" w:cs="Times New Roman"/>
          <w:color w:val="000000"/>
          <w:sz w:val="24"/>
          <w:szCs w:val="24"/>
          <w:lang w:eastAsia="ru-RU"/>
        </w:rPr>
        <w:t>Калачеевского</w:t>
      </w:r>
      <w:proofErr w:type="spellEnd"/>
      <w:r w:rsidRPr="00590D80">
        <w:rPr>
          <w:rFonts w:ascii="Times New Roman" w:eastAsia="Times New Roman" w:hAnsi="Times New Roman" w:cs="Times New Roman"/>
          <w:color w:val="000000"/>
          <w:sz w:val="24"/>
          <w:szCs w:val="24"/>
          <w:lang w:eastAsia="ru-RU"/>
        </w:rPr>
        <w:t xml:space="preserve"> муниципального района,</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Р Е Ш И Л</w:t>
      </w:r>
      <w:r w:rsidRPr="00590D80">
        <w:rPr>
          <w:rFonts w:ascii="Times New Roman" w:eastAsia="Times New Roman" w:hAnsi="Times New Roman" w:cs="Times New Roman"/>
          <w:iCs/>
          <w:color w:val="000000"/>
          <w:sz w:val="24"/>
          <w:szCs w:val="24"/>
          <w:lang w:eastAsia="ru-RU"/>
        </w:rPr>
        <w:t>:</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xml:space="preserve">1. Учредить официальное периодическое печатное издание «Вестник муниципальных правовых актов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xml:space="preserve"> муниципального района Воронежской области» для официального опубликования (обнародования) правовых и нормативных актов органов местного самоуправления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xml:space="preserve"> муниципального района Воронежской области и иной официальной информации, подлежащих обязательной публикации.</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2. Утвердить редакционный Совет в следующем составе:</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tbl>
      <w:tblPr>
        <w:tblW w:w="9498" w:type="dxa"/>
        <w:tblCellMar>
          <w:left w:w="0" w:type="dxa"/>
          <w:right w:w="0" w:type="dxa"/>
        </w:tblCellMar>
        <w:tblLook w:val="04A0" w:firstRow="1" w:lastRow="0" w:firstColumn="1" w:lastColumn="0" w:noHBand="0" w:noVBand="1"/>
      </w:tblPr>
      <w:tblGrid>
        <w:gridCol w:w="2585"/>
        <w:gridCol w:w="6913"/>
      </w:tblGrid>
      <w:tr w:rsidR="00590D80" w:rsidRPr="00590D80" w:rsidTr="000C2F69">
        <w:trPr>
          <w:trHeight w:val="405"/>
        </w:trPr>
        <w:tc>
          <w:tcPr>
            <w:tcW w:w="2585" w:type="dxa"/>
            <w:tcMar>
              <w:top w:w="0" w:type="dxa"/>
              <w:left w:w="108" w:type="dxa"/>
              <w:bottom w:w="0" w:type="dxa"/>
              <w:right w:w="108" w:type="dxa"/>
            </w:tcMa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proofErr w:type="spellStart"/>
            <w:r w:rsidRPr="00590D80">
              <w:rPr>
                <w:rFonts w:ascii="Times New Roman" w:eastAsia="Times New Roman" w:hAnsi="Times New Roman" w:cs="Times New Roman"/>
                <w:iCs/>
                <w:sz w:val="24"/>
                <w:szCs w:val="24"/>
                <w:lang w:eastAsia="ru-RU"/>
              </w:rPr>
              <w:t>Мирошникова</w:t>
            </w:r>
            <w:proofErr w:type="spellEnd"/>
            <w:r w:rsidRPr="00590D80">
              <w:rPr>
                <w:rFonts w:ascii="Times New Roman" w:eastAsia="Times New Roman" w:hAnsi="Times New Roman" w:cs="Times New Roman"/>
                <w:iCs/>
                <w:sz w:val="24"/>
                <w:szCs w:val="24"/>
                <w:lang w:eastAsia="ru-RU"/>
              </w:rPr>
              <w:t xml:space="preserve"> Т.В.</w:t>
            </w:r>
          </w:p>
        </w:tc>
        <w:tc>
          <w:tcPr>
            <w:tcW w:w="6913" w:type="dxa"/>
            <w:tcMar>
              <w:top w:w="0" w:type="dxa"/>
              <w:left w:w="108" w:type="dxa"/>
              <w:bottom w:w="0" w:type="dxa"/>
              <w:right w:w="108" w:type="dxa"/>
            </w:tcMar>
            <w:hideMark/>
          </w:tcPr>
          <w:p w:rsidR="00590D80" w:rsidRPr="00590D80" w:rsidRDefault="00590D80" w:rsidP="00590D80">
            <w:pPr>
              <w:spacing w:after="0" w:line="240" w:lineRule="auto"/>
              <w:ind w:firstLine="567"/>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председатель Совета народных депутатов городского поселения город Калач, председатель совета;</w:t>
            </w:r>
          </w:p>
        </w:tc>
      </w:tr>
      <w:tr w:rsidR="00590D80" w:rsidRPr="00590D80" w:rsidTr="000C2F69">
        <w:trPr>
          <w:trHeight w:val="620"/>
        </w:trPr>
        <w:tc>
          <w:tcPr>
            <w:tcW w:w="2585" w:type="dxa"/>
            <w:tcMar>
              <w:top w:w="0" w:type="dxa"/>
              <w:left w:w="108" w:type="dxa"/>
              <w:bottom w:w="0" w:type="dxa"/>
              <w:right w:w="108" w:type="dxa"/>
            </w:tcMa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Ерофеев В.И.</w:t>
            </w:r>
          </w:p>
        </w:tc>
        <w:tc>
          <w:tcPr>
            <w:tcW w:w="6913" w:type="dxa"/>
            <w:tcMar>
              <w:top w:w="0" w:type="dxa"/>
              <w:left w:w="108" w:type="dxa"/>
              <w:bottom w:w="0" w:type="dxa"/>
              <w:right w:w="108" w:type="dxa"/>
            </w:tcMar>
            <w:hideMark/>
          </w:tcPr>
          <w:p w:rsidR="00590D80" w:rsidRPr="00590D80" w:rsidRDefault="00590D80" w:rsidP="00590D80">
            <w:pPr>
              <w:spacing w:after="0" w:line="240" w:lineRule="auto"/>
              <w:ind w:firstLine="567"/>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глава администрации городского поселения город Калач;</w:t>
            </w:r>
          </w:p>
        </w:tc>
      </w:tr>
      <w:tr w:rsidR="00590D80" w:rsidRPr="00590D80" w:rsidTr="000C2F69">
        <w:trPr>
          <w:trHeight w:val="419"/>
        </w:trPr>
        <w:tc>
          <w:tcPr>
            <w:tcW w:w="2585" w:type="dxa"/>
            <w:tcMar>
              <w:top w:w="0" w:type="dxa"/>
              <w:left w:w="108" w:type="dxa"/>
              <w:bottom w:w="0" w:type="dxa"/>
              <w:right w:w="108" w:type="dxa"/>
            </w:tcMa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proofErr w:type="spellStart"/>
            <w:r w:rsidRPr="00590D80">
              <w:rPr>
                <w:rFonts w:ascii="Times New Roman" w:eastAsia="Times New Roman" w:hAnsi="Times New Roman" w:cs="Times New Roman"/>
                <w:iCs/>
                <w:sz w:val="24"/>
                <w:szCs w:val="24"/>
                <w:lang w:eastAsia="ru-RU"/>
              </w:rPr>
              <w:t>Урывская</w:t>
            </w:r>
            <w:proofErr w:type="spellEnd"/>
            <w:r w:rsidRPr="00590D80">
              <w:rPr>
                <w:rFonts w:ascii="Times New Roman" w:eastAsia="Times New Roman" w:hAnsi="Times New Roman" w:cs="Times New Roman"/>
                <w:iCs/>
                <w:sz w:val="24"/>
                <w:szCs w:val="24"/>
                <w:lang w:eastAsia="ru-RU"/>
              </w:rPr>
              <w:t xml:space="preserve"> М.Г.</w:t>
            </w:r>
          </w:p>
        </w:tc>
        <w:tc>
          <w:tcPr>
            <w:tcW w:w="6913" w:type="dxa"/>
            <w:tcMar>
              <w:top w:w="0" w:type="dxa"/>
              <w:left w:w="108" w:type="dxa"/>
              <w:bottom w:w="0" w:type="dxa"/>
              <w:right w:w="108" w:type="dxa"/>
            </w:tcMar>
            <w:hideMark/>
          </w:tcPr>
          <w:p w:rsidR="00590D80" w:rsidRPr="00590D80" w:rsidRDefault="00590D80" w:rsidP="00590D80">
            <w:pPr>
              <w:spacing w:after="0" w:line="240" w:lineRule="auto"/>
              <w:ind w:left="33" w:firstLine="567"/>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начальник сектора администрации городского поселения город Калач;</w:t>
            </w:r>
          </w:p>
        </w:tc>
      </w:tr>
      <w:tr w:rsidR="00590D80" w:rsidRPr="00590D80" w:rsidTr="000C2F69">
        <w:trPr>
          <w:trHeight w:val="401"/>
        </w:trPr>
        <w:tc>
          <w:tcPr>
            <w:tcW w:w="2585" w:type="dxa"/>
            <w:tcMar>
              <w:top w:w="0" w:type="dxa"/>
              <w:left w:w="108" w:type="dxa"/>
              <w:bottom w:w="0" w:type="dxa"/>
              <w:right w:w="108" w:type="dxa"/>
            </w:tcMa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Буланов В.И.</w:t>
            </w:r>
          </w:p>
        </w:tc>
        <w:tc>
          <w:tcPr>
            <w:tcW w:w="6913" w:type="dxa"/>
            <w:tcMar>
              <w:top w:w="0" w:type="dxa"/>
              <w:left w:w="108" w:type="dxa"/>
              <w:bottom w:w="0" w:type="dxa"/>
              <w:right w:w="108" w:type="dxa"/>
            </w:tcMar>
            <w:hideMark/>
          </w:tcPr>
          <w:p w:rsidR="00590D80" w:rsidRPr="00590D80" w:rsidRDefault="00590D80" w:rsidP="00590D80">
            <w:pPr>
              <w:spacing w:after="0" w:line="240" w:lineRule="auto"/>
              <w:ind w:left="33" w:firstLine="567"/>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депутат совета народных депутатов городского поселения город Калач (по согласованию);</w:t>
            </w:r>
          </w:p>
        </w:tc>
      </w:tr>
      <w:tr w:rsidR="00590D80" w:rsidRPr="00590D80" w:rsidTr="000C2F69">
        <w:trPr>
          <w:trHeight w:val="401"/>
        </w:trPr>
        <w:tc>
          <w:tcPr>
            <w:tcW w:w="2585" w:type="dxa"/>
            <w:tcMar>
              <w:top w:w="0" w:type="dxa"/>
              <w:left w:w="108" w:type="dxa"/>
              <w:bottom w:w="0" w:type="dxa"/>
              <w:right w:w="108" w:type="dxa"/>
            </w:tcMa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Горюшкин С.А.</w:t>
            </w:r>
          </w:p>
        </w:tc>
        <w:tc>
          <w:tcPr>
            <w:tcW w:w="6913" w:type="dxa"/>
            <w:tcMar>
              <w:top w:w="0" w:type="dxa"/>
              <w:left w:w="108" w:type="dxa"/>
              <w:bottom w:w="0" w:type="dxa"/>
              <w:right w:w="108" w:type="dxa"/>
            </w:tcMar>
            <w:hideMark/>
          </w:tcPr>
          <w:p w:rsidR="00590D80" w:rsidRPr="00590D80" w:rsidRDefault="00590D80" w:rsidP="00590D80">
            <w:pPr>
              <w:spacing w:after="0" w:line="240" w:lineRule="auto"/>
              <w:ind w:left="33" w:firstLine="567"/>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iCs/>
                <w:sz w:val="24"/>
                <w:szCs w:val="24"/>
                <w:lang w:eastAsia="ru-RU"/>
              </w:rPr>
              <w:t>старший инспектор - юрист администрации городского поселения город Калач (по согласованию);</w:t>
            </w:r>
          </w:p>
        </w:tc>
      </w:tr>
    </w:tbl>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xml:space="preserve">3. Утвердить порядок подготовки издания официального периодического печатного издания «Вестник муниципальных правовых актов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xml:space="preserve"> муниципального района Воронежской области», согласно приложению № 1.</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xml:space="preserve">4. Установить перечень организаций для размещения экземпляров официального периодического печатного издания «Вестник муниципальных правовых </w:t>
      </w:r>
      <w:r w:rsidRPr="00590D80">
        <w:rPr>
          <w:rFonts w:ascii="Times New Roman" w:eastAsia="Times New Roman" w:hAnsi="Times New Roman" w:cs="Times New Roman"/>
          <w:iCs/>
          <w:color w:val="000000"/>
          <w:sz w:val="24"/>
          <w:szCs w:val="24"/>
          <w:lang w:eastAsia="ru-RU"/>
        </w:rPr>
        <w:lastRenderedPageBreak/>
        <w:t xml:space="preserve">актов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муниципального района Воронежской области», согласно приложению № 2.</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5. Контроль за подготовку издания периодического печатного издания «Вестник муниципальных правовых актов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xml:space="preserve"> муниципального района Воронежской области» возложить на начальника сектора администрации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Урывскую</w:t>
      </w:r>
      <w:proofErr w:type="spellEnd"/>
      <w:r w:rsidRPr="00590D80">
        <w:rPr>
          <w:rFonts w:ascii="Times New Roman" w:eastAsia="Times New Roman" w:hAnsi="Times New Roman" w:cs="Times New Roman"/>
          <w:iCs/>
          <w:color w:val="000000"/>
          <w:sz w:val="24"/>
          <w:szCs w:val="24"/>
          <w:lang w:eastAsia="ru-RU"/>
        </w:rPr>
        <w:t> М.Г.</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6. Настоящее решение вступает в силу с момента опубликования.</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5146"/>
        <w:gridCol w:w="4318"/>
      </w:tblGrid>
      <w:tr w:rsidR="00590D80" w:rsidRPr="00590D80" w:rsidTr="00590D80">
        <w:trPr>
          <w:trHeight w:val="602"/>
        </w:trPr>
        <w:tc>
          <w:tcPr>
            <w:tcW w:w="5146" w:type="dxa"/>
            <w:tcMar>
              <w:top w:w="0" w:type="dxa"/>
              <w:left w:w="108" w:type="dxa"/>
              <w:bottom w:w="0" w:type="dxa"/>
              <w:right w:w="108" w:type="dxa"/>
            </w:tcMar>
            <w:hideMark/>
          </w:tcPr>
          <w:p w:rsidR="00590D80" w:rsidRPr="00590D80" w:rsidRDefault="00590D80" w:rsidP="00590D80">
            <w:pPr>
              <w:spacing w:after="0" w:line="240" w:lineRule="auto"/>
              <w:ind w:firstLine="567"/>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Председатель Совета народных депутатов городского поселения город Калач</w:t>
            </w:r>
          </w:p>
        </w:tc>
        <w:tc>
          <w:tcPr>
            <w:tcW w:w="4318" w:type="dxa"/>
            <w:tcMar>
              <w:top w:w="0" w:type="dxa"/>
              <w:left w:w="108" w:type="dxa"/>
              <w:bottom w:w="0" w:type="dxa"/>
              <w:right w:w="108" w:type="dxa"/>
            </w:tcMar>
            <w:hideMark/>
          </w:tcPr>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 </w:t>
            </w:r>
          </w:p>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Т.В. </w:t>
            </w:r>
            <w:proofErr w:type="spellStart"/>
            <w:r w:rsidRPr="00590D80">
              <w:rPr>
                <w:rFonts w:ascii="Times New Roman" w:eastAsia="Times New Roman" w:hAnsi="Times New Roman" w:cs="Times New Roman"/>
                <w:iCs/>
                <w:sz w:val="24"/>
                <w:szCs w:val="24"/>
                <w:lang w:eastAsia="ru-RU"/>
              </w:rPr>
              <w:t>Мирошникова</w:t>
            </w:r>
            <w:proofErr w:type="spellEnd"/>
          </w:p>
        </w:tc>
      </w:tr>
    </w:tbl>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Default="00590D80" w:rsidP="00590D80">
      <w:pPr>
        <w:spacing w:after="0" w:line="240" w:lineRule="auto"/>
        <w:ind w:firstLine="567"/>
        <w:jc w:val="both"/>
        <w:rPr>
          <w:rFonts w:ascii="Times New Roman" w:eastAsia="Times New Roman" w:hAnsi="Times New Roman" w:cs="Times New Roman"/>
          <w:iCs/>
          <w:color w:val="000000"/>
          <w:sz w:val="24"/>
          <w:szCs w:val="24"/>
          <w:lang w:eastAsia="ru-RU"/>
        </w:rPr>
      </w:pP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lastRenderedPageBreak/>
        <w:t>Приложение № 1</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к решению Совета народных депутатов</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городского поселения город Калач</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от «29» сентября 2009 года № 102</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ПОРЯДОК</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 xml:space="preserve">подготовки издания официального периодического печатного издания «Вестник муниципальных правовых актов городского поселения город Калач </w:t>
      </w:r>
      <w:proofErr w:type="spellStart"/>
      <w:r w:rsidRPr="00590D80">
        <w:rPr>
          <w:rFonts w:ascii="Times New Roman" w:eastAsia="Times New Roman" w:hAnsi="Times New Roman" w:cs="Times New Roman"/>
          <w:b/>
          <w:bCs/>
          <w:iCs/>
          <w:color w:val="000000"/>
          <w:sz w:val="24"/>
          <w:szCs w:val="24"/>
          <w:lang w:eastAsia="ru-RU"/>
        </w:rPr>
        <w:t>Калачеевского</w:t>
      </w:r>
      <w:proofErr w:type="spellEnd"/>
      <w:r w:rsidRPr="00590D80">
        <w:rPr>
          <w:rFonts w:ascii="Times New Roman" w:eastAsia="Times New Roman" w:hAnsi="Times New Roman" w:cs="Times New Roman"/>
          <w:b/>
          <w:bCs/>
          <w:iCs/>
          <w:color w:val="000000"/>
          <w:sz w:val="24"/>
          <w:szCs w:val="24"/>
          <w:lang w:eastAsia="ru-RU"/>
        </w:rPr>
        <w:t> муниципального района Воронежской области»</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xml:space="preserve">1. Настоящий порядок разработан в соответствии с Конституцией Российской Федерации, федеральным и областным законодательством, Уставом городского поселения город Калач в целях обеспечения своевременного информирования населения о правовых и нормативных актах органов местного самоуправления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xml:space="preserve"> муниципального района Воронежской области и иной официальной информации, подлежащих обязательной публикации.</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2. Периодическое печатное издание </w:t>
      </w:r>
      <w:r w:rsidRPr="00590D80">
        <w:rPr>
          <w:rFonts w:ascii="Times New Roman" w:eastAsia="Times New Roman" w:hAnsi="Times New Roman" w:cs="Times New Roman"/>
          <w:b/>
          <w:bCs/>
          <w:iCs/>
          <w:color w:val="000000"/>
          <w:sz w:val="24"/>
          <w:szCs w:val="24"/>
          <w:lang w:eastAsia="ru-RU"/>
        </w:rPr>
        <w:t>«</w:t>
      </w:r>
      <w:r w:rsidRPr="00590D80">
        <w:rPr>
          <w:rFonts w:ascii="Times New Roman" w:eastAsia="Times New Roman" w:hAnsi="Times New Roman" w:cs="Times New Roman"/>
          <w:iCs/>
          <w:color w:val="000000"/>
          <w:sz w:val="24"/>
          <w:szCs w:val="24"/>
          <w:lang w:eastAsia="ru-RU"/>
        </w:rPr>
        <w:t xml:space="preserve">Вестник муниципальных правовых актов городского поселения город Калач </w:t>
      </w:r>
      <w:proofErr w:type="spellStart"/>
      <w:r w:rsidRPr="00590D80">
        <w:rPr>
          <w:rFonts w:ascii="Times New Roman" w:eastAsia="Times New Roman" w:hAnsi="Times New Roman" w:cs="Times New Roman"/>
          <w:iCs/>
          <w:color w:val="000000"/>
          <w:sz w:val="24"/>
          <w:szCs w:val="24"/>
          <w:lang w:eastAsia="ru-RU"/>
        </w:rPr>
        <w:t>Калачеевского</w:t>
      </w:r>
      <w:proofErr w:type="spellEnd"/>
      <w:r w:rsidRPr="00590D80">
        <w:rPr>
          <w:rFonts w:ascii="Times New Roman" w:eastAsia="Times New Roman" w:hAnsi="Times New Roman" w:cs="Times New Roman"/>
          <w:iCs/>
          <w:color w:val="000000"/>
          <w:sz w:val="24"/>
          <w:szCs w:val="24"/>
          <w:lang w:eastAsia="ru-RU"/>
        </w:rPr>
        <w:t> муниципального района Воронежской области» (далее по тексту «Вестник») является официальным средством массовой информации, в котором печатаются муниципальные правовые акты и иная официальная информация.</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3. Должностные лица органов местного самоуправления городского поселения город Калач, подготовившие муниципальный правовой акт либо официальную информацию, требующие опубликования (обнародования), после подписания главой городского поселения город Калач или главой администрации городского поселения город Калач или председателем Совета народных депутатов, в течение 3 дней направляют для их подготовки к печати на бумажных и электронных носителях.</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Периодичность «Вестника» - печатается по мере необходимости по опубликованию нормативных актов и другой информации.</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4. Специалист администрации городского поселения город Калач в зависимости от объема муниципальных правовых актов и официальной информации формирует их для печатания, регистрирует в журнале публикуемой информации в «Вестнике» и сформированный материал готовит для выпуска «Вестника».</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5. Сформированный материал направляется для набора выпуска «Вестника».</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6. В каждом выпуске «Вестника» должно быть указано:</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номер (нумерация ведется с 01 января по 31 декабря календарного года);</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содержание с указанием листов;</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тираж;</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адрес изготовителя.</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7. Контроль за правильностью и своевременностью опубликования муниципальных правовых актов и иной официальной информации осуществляет начальник сектора администрации городского поселения город Калач.</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8. В целях обеспечения доступности для населения опубликованных муниципальных правовых актов, иной официальной информации, не позднее 5 дней после выхода очередного выпуска «Вестника», его экземпляры рассылаются согласно перечню, указанному в приложении № 2.</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left="5387"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left="5387"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5146"/>
        <w:gridCol w:w="4318"/>
      </w:tblGrid>
      <w:tr w:rsidR="00590D80" w:rsidRPr="00590D80" w:rsidTr="00590D80">
        <w:trPr>
          <w:trHeight w:val="602"/>
        </w:trPr>
        <w:tc>
          <w:tcPr>
            <w:tcW w:w="5146" w:type="dxa"/>
            <w:tcMar>
              <w:top w:w="0" w:type="dxa"/>
              <w:left w:w="108" w:type="dxa"/>
              <w:bottom w:w="0" w:type="dxa"/>
              <w:right w:w="108" w:type="dxa"/>
            </w:tcMar>
            <w:hideMark/>
          </w:tcPr>
          <w:p w:rsidR="00590D80" w:rsidRPr="00590D80" w:rsidRDefault="00590D80" w:rsidP="00590D80">
            <w:pPr>
              <w:spacing w:after="0" w:line="240" w:lineRule="auto"/>
              <w:ind w:firstLine="567"/>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Председатель Совета народных депутатов городского поселения город Калач</w:t>
            </w:r>
          </w:p>
        </w:tc>
        <w:tc>
          <w:tcPr>
            <w:tcW w:w="4318" w:type="dxa"/>
            <w:tcMar>
              <w:top w:w="0" w:type="dxa"/>
              <w:left w:w="108" w:type="dxa"/>
              <w:bottom w:w="0" w:type="dxa"/>
              <w:right w:w="108" w:type="dxa"/>
            </w:tcMar>
            <w:hideMark/>
          </w:tcPr>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 </w:t>
            </w:r>
          </w:p>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Т.В. </w:t>
            </w:r>
            <w:proofErr w:type="spellStart"/>
            <w:r w:rsidRPr="00590D80">
              <w:rPr>
                <w:rFonts w:ascii="Times New Roman" w:eastAsia="Times New Roman" w:hAnsi="Times New Roman" w:cs="Times New Roman"/>
                <w:iCs/>
                <w:sz w:val="24"/>
                <w:szCs w:val="24"/>
                <w:lang w:eastAsia="ru-RU"/>
              </w:rPr>
              <w:t>Мирошникова</w:t>
            </w:r>
            <w:proofErr w:type="spellEnd"/>
          </w:p>
        </w:tc>
      </w:tr>
    </w:tbl>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lastRenderedPageBreak/>
        <w:t>Приложение № 2</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к решению Совета народных депутатов</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городского поселения город Калач</w:t>
      </w:r>
    </w:p>
    <w:p w:rsidR="00590D80" w:rsidRPr="00590D80" w:rsidRDefault="00590D80" w:rsidP="00590D80">
      <w:pPr>
        <w:spacing w:after="0" w:line="240" w:lineRule="auto"/>
        <w:ind w:firstLine="567"/>
        <w:jc w:val="right"/>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color w:val="000000"/>
          <w:sz w:val="24"/>
          <w:szCs w:val="24"/>
          <w:lang w:eastAsia="ru-RU"/>
        </w:rPr>
        <w:t>от «29» сентября 2009 года № 102</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 </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ПЕРЕЧЕНЬ</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организаций для размещения экземпляров периодического издания</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«Вестник муниципальных правовых актов</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b/>
          <w:bCs/>
          <w:iCs/>
          <w:color w:val="000000"/>
          <w:sz w:val="24"/>
          <w:szCs w:val="24"/>
          <w:lang w:eastAsia="ru-RU"/>
        </w:rPr>
        <w:t>городского поселения город Калач</w:t>
      </w:r>
    </w:p>
    <w:p w:rsidR="00590D80" w:rsidRPr="00590D80" w:rsidRDefault="00590D80" w:rsidP="00590D80">
      <w:pPr>
        <w:spacing w:after="0" w:line="240" w:lineRule="auto"/>
        <w:ind w:firstLine="567"/>
        <w:jc w:val="center"/>
        <w:rPr>
          <w:rFonts w:ascii="Times New Roman" w:eastAsia="Times New Roman" w:hAnsi="Times New Roman" w:cs="Times New Roman"/>
          <w:color w:val="000000"/>
          <w:sz w:val="24"/>
          <w:szCs w:val="24"/>
          <w:lang w:eastAsia="ru-RU"/>
        </w:rPr>
      </w:pPr>
      <w:proofErr w:type="spellStart"/>
      <w:r w:rsidRPr="00590D80">
        <w:rPr>
          <w:rFonts w:ascii="Times New Roman" w:eastAsia="Times New Roman" w:hAnsi="Times New Roman" w:cs="Times New Roman"/>
          <w:b/>
          <w:bCs/>
          <w:iCs/>
          <w:color w:val="000000"/>
          <w:sz w:val="24"/>
          <w:szCs w:val="24"/>
          <w:lang w:eastAsia="ru-RU"/>
        </w:rPr>
        <w:t>Калачеевского</w:t>
      </w:r>
      <w:proofErr w:type="spellEnd"/>
      <w:r w:rsidRPr="00590D80">
        <w:rPr>
          <w:rFonts w:ascii="Times New Roman" w:eastAsia="Times New Roman" w:hAnsi="Times New Roman" w:cs="Times New Roman"/>
          <w:b/>
          <w:bCs/>
          <w:iCs/>
          <w:color w:val="000000"/>
          <w:sz w:val="24"/>
          <w:szCs w:val="24"/>
          <w:lang w:eastAsia="ru-RU"/>
        </w:rPr>
        <w:t xml:space="preserve"> муниципального района Воронежской области»</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tbl>
      <w:tblPr>
        <w:tblW w:w="10069" w:type="dxa"/>
        <w:jc w:val="center"/>
        <w:tblCellMar>
          <w:left w:w="0" w:type="dxa"/>
          <w:right w:w="0" w:type="dxa"/>
        </w:tblCellMar>
        <w:tblLook w:val="04A0" w:firstRow="1" w:lastRow="0" w:firstColumn="1" w:lastColumn="0" w:noHBand="0" w:noVBand="1"/>
      </w:tblPr>
      <w:tblGrid>
        <w:gridCol w:w="1268"/>
        <w:gridCol w:w="7229"/>
        <w:gridCol w:w="13"/>
        <w:gridCol w:w="1546"/>
        <w:gridCol w:w="13"/>
      </w:tblGrid>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w:t>
            </w:r>
          </w:p>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п/п</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Наименование организации</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Количество экземпляров</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Совет народных депутатов городского поселения город Калач</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Администрация </w:t>
            </w:r>
            <w:proofErr w:type="spellStart"/>
            <w:r w:rsidRPr="00590D80">
              <w:rPr>
                <w:rFonts w:ascii="Times New Roman" w:eastAsia="Times New Roman" w:hAnsi="Times New Roman" w:cs="Times New Roman"/>
                <w:sz w:val="24"/>
                <w:szCs w:val="24"/>
                <w:lang w:eastAsia="ru-RU"/>
              </w:rPr>
              <w:t>Калачеевского</w:t>
            </w:r>
            <w:proofErr w:type="spellEnd"/>
            <w:r w:rsidRPr="00590D80">
              <w:rPr>
                <w:rFonts w:ascii="Times New Roman" w:eastAsia="Times New Roman" w:hAnsi="Times New Roman" w:cs="Times New Roman"/>
                <w:sz w:val="24"/>
                <w:szCs w:val="24"/>
                <w:lang w:eastAsia="ru-RU"/>
              </w:rPr>
              <w:t xml:space="preserve"> муниципального района, пл. Ленина, 8</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3</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Администрация городского поселения город Калач, пл. Ленина, 6</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4</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ГУ Управление пенсионного фонда РФ по </w:t>
            </w:r>
            <w:proofErr w:type="spellStart"/>
            <w:r w:rsidRPr="00590D80">
              <w:rPr>
                <w:rFonts w:ascii="Times New Roman" w:eastAsia="Times New Roman" w:hAnsi="Times New Roman" w:cs="Times New Roman"/>
                <w:sz w:val="24"/>
                <w:szCs w:val="24"/>
                <w:lang w:eastAsia="ru-RU"/>
              </w:rPr>
              <w:t>Калачеевскому</w:t>
            </w:r>
            <w:proofErr w:type="spellEnd"/>
            <w:r w:rsidRPr="00590D80">
              <w:rPr>
                <w:rFonts w:ascii="Times New Roman" w:eastAsia="Times New Roman" w:hAnsi="Times New Roman" w:cs="Times New Roman"/>
                <w:sz w:val="24"/>
                <w:szCs w:val="24"/>
                <w:lang w:eastAsia="ru-RU"/>
              </w:rPr>
              <w:t xml:space="preserve"> району,</w:t>
            </w:r>
          </w:p>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ул. Советская, 27;</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5</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Филиал ОГУ «Управление социальной защиты населения Воронежской области» </w:t>
            </w:r>
            <w:proofErr w:type="spellStart"/>
            <w:r w:rsidRPr="00590D80">
              <w:rPr>
                <w:rFonts w:ascii="Times New Roman" w:eastAsia="Times New Roman" w:hAnsi="Times New Roman" w:cs="Times New Roman"/>
                <w:sz w:val="24"/>
                <w:szCs w:val="24"/>
                <w:lang w:eastAsia="ru-RU"/>
              </w:rPr>
              <w:t>Калачеевского</w:t>
            </w:r>
            <w:proofErr w:type="spellEnd"/>
            <w:r w:rsidRPr="00590D80">
              <w:rPr>
                <w:rFonts w:ascii="Times New Roman" w:eastAsia="Times New Roman" w:hAnsi="Times New Roman" w:cs="Times New Roman"/>
                <w:sz w:val="24"/>
                <w:szCs w:val="24"/>
                <w:lang w:eastAsia="ru-RU"/>
              </w:rPr>
              <w:t xml:space="preserve"> района,</w:t>
            </w:r>
          </w:p>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ул. Ленина, 55</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6</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УФРС по Воронежской области Калачеевский отдел, пл. Ленина, 3</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7</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Филиал ГУП Воронежской области «</w:t>
            </w:r>
            <w:proofErr w:type="spellStart"/>
            <w:r w:rsidRPr="00590D80">
              <w:rPr>
                <w:rFonts w:ascii="Times New Roman" w:eastAsia="Times New Roman" w:hAnsi="Times New Roman" w:cs="Times New Roman"/>
                <w:sz w:val="24"/>
                <w:szCs w:val="24"/>
                <w:lang w:eastAsia="ru-RU"/>
              </w:rPr>
              <w:t>Воронежоблтехинвентаризация</w:t>
            </w:r>
            <w:proofErr w:type="spellEnd"/>
            <w:r w:rsidRPr="00590D80">
              <w:rPr>
                <w:rFonts w:ascii="Times New Roman" w:eastAsia="Times New Roman" w:hAnsi="Times New Roman" w:cs="Times New Roman"/>
                <w:sz w:val="24"/>
                <w:szCs w:val="24"/>
                <w:lang w:eastAsia="ru-RU"/>
              </w:rPr>
              <w:t xml:space="preserve">» бюро технической инвентаризации </w:t>
            </w:r>
            <w:proofErr w:type="spellStart"/>
            <w:r w:rsidRPr="00590D80">
              <w:rPr>
                <w:rFonts w:ascii="Times New Roman" w:eastAsia="Times New Roman" w:hAnsi="Times New Roman" w:cs="Times New Roman"/>
                <w:sz w:val="24"/>
                <w:szCs w:val="24"/>
                <w:lang w:eastAsia="ru-RU"/>
              </w:rPr>
              <w:t>Калачеевского</w:t>
            </w:r>
            <w:proofErr w:type="spellEnd"/>
            <w:r w:rsidRPr="00590D80">
              <w:rPr>
                <w:rFonts w:ascii="Times New Roman" w:eastAsia="Times New Roman" w:hAnsi="Times New Roman" w:cs="Times New Roman"/>
                <w:sz w:val="24"/>
                <w:szCs w:val="24"/>
                <w:lang w:eastAsia="ru-RU"/>
              </w:rPr>
              <w:t xml:space="preserve"> района, ул. Борцов Революции, 2а</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8</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ГООУ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школа - интернат», ул. Пионерская, 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9</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ГУП ПУ № 31, ул. Октябрьская, 8</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10</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МОУ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СОШ № 1, ул. Коммунистическая, 11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11</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МОУ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w:t>
            </w:r>
            <w:proofErr w:type="spellStart"/>
            <w:r w:rsidRPr="00590D80">
              <w:rPr>
                <w:rFonts w:ascii="Times New Roman" w:eastAsia="Times New Roman" w:hAnsi="Times New Roman" w:cs="Times New Roman"/>
                <w:sz w:val="24"/>
                <w:szCs w:val="24"/>
                <w:lang w:eastAsia="ru-RU"/>
              </w:rPr>
              <w:t>гимваназия</w:t>
            </w:r>
            <w:proofErr w:type="spellEnd"/>
            <w:r w:rsidRPr="00590D80">
              <w:rPr>
                <w:rFonts w:ascii="Times New Roman" w:eastAsia="Times New Roman" w:hAnsi="Times New Roman" w:cs="Times New Roman"/>
                <w:sz w:val="24"/>
                <w:szCs w:val="24"/>
                <w:lang w:eastAsia="ru-RU"/>
              </w:rPr>
              <w:t xml:space="preserve"> № 1, ул. Луначарского, 6</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12</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МОУ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ООШ № 4, ул. Селянская, 55</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13</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МОУ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СОШ № 6, ул.1 Мая, 86</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14</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МП «Городское благоустройство», пл. Ленина, 6</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15</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Центральная районная библиотека, пл. Ленина, 11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16</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МУ «Дворец молодежи», ул. Советская, 16</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17</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 xml:space="preserve">МУЗ </w:t>
            </w:r>
            <w:proofErr w:type="spellStart"/>
            <w:r w:rsidRPr="00590D80">
              <w:rPr>
                <w:rFonts w:ascii="Times New Roman" w:eastAsia="Times New Roman" w:hAnsi="Times New Roman" w:cs="Times New Roman"/>
                <w:sz w:val="24"/>
                <w:szCs w:val="24"/>
                <w:lang w:eastAsia="ru-RU"/>
              </w:rPr>
              <w:t>Калачеевская</w:t>
            </w:r>
            <w:proofErr w:type="spellEnd"/>
            <w:r w:rsidRPr="00590D80">
              <w:rPr>
                <w:rFonts w:ascii="Times New Roman" w:eastAsia="Times New Roman" w:hAnsi="Times New Roman" w:cs="Times New Roman"/>
                <w:sz w:val="24"/>
                <w:szCs w:val="24"/>
                <w:lang w:eastAsia="ru-RU"/>
              </w:rPr>
              <w:t xml:space="preserve"> ЦРБ, ул. Борцов Революции, 20</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18</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Калачеевский пансионат ветеранов ВОВ и труда, ул. К. Маркса, 61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19</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ДК им. Чапаева, ул. Пугачева, 11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20</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Клуб х. Залесный</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21</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ДК «Юбилейный», пл. Ленина,1</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gridAfter w:val="1"/>
          <w:wAfter w:w="13" w:type="dxa"/>
          <w:jc w:val="center"/>
        </w:trPr>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22</w:t>
            </w:r>
          </w:p>
        </w:tc>
        <w:tc>
          <w:tcPr>
            <w:tcW w:w="7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ООО «</w:t>
            </w:r>
            <w:proofErr w:type="spellStart"/>
            <w:r w:rsidRPr="00590D80">
              <w:rPr>
                <w:rFonts w:ascii="Times New Roman" w:eastAsia="Times New Roman" w:hAnsi="Times New Roman" w:cs="Times New Roman"/>
                <w:sz w:val="24"/>
                <w:szCs w:val="24"/>
                <w:lang w:eastAsia="ru-RU"/>
              </w:rPr>
              <w:t>Экотранс</w:t>
            </w:r>
            <w:proofErr w:type="spellEnd"/>
            <w:r w:rsidRPr="00590D80">
              <w:rPr>
                <w:rFonts w:ascii="Times New Roman" w:eastAsia="Times New Roman" w:hAnsi="Times New Roman" w:cs="Times New Roman"/>
                <w:sz w:val="24"/>
                <w:szCs w:val="24"/>
                <w:lang w:eastAsia="ru-RU"/>
              </w:rPr>
              <w:t>», ул. 30 лет Октября, 18</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1</w:t>
            </w:r>
          </w:p>
        </w:tc>
      </w:tr>
      <w:tr w:rsidR="00590D80" w:rsidRPr="00590D80" w:rsidTr="00590D80">
        <w:trPr>
          <w:jc w:val="center"/>
        </w:trPr>
        <w:tc>
          <w:tcPr>
            <w:tcW w:w="851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ИТОГО:</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90D80" w:rsidRPr="00590D80" w:rsidRDefault="00590D80" w:rsidP="00590D80">
            <w:pPr>
              <w:spacing w:after="0" w:line="240" w:lineRule="auto"/>
              <w:jc w:val="both"/>
              <w:rPr>
                <w:rFonts w:ascii="Times New Roman" w:eastAsia="Times New Roman" w:hAnsi="Times New Roman" w:cs="Times New Roman"/>
                <w:sz w:val="24"/>
                <w:szCs w:val="24"/>
                <w:lang w:eastAsia="ru-RU"/>
              </w:rPr>
            </w:pPr>
            <w:r w:rsidRPr="00590D80">
              <w:rPr>
                <w:rFonts w:ascii="Times New Roman" w:eastAsia="Times New Roman" w:hAnsi="Times New Roman" w:cs="Times New Roman"/>
                <w:sz w:val="24"/>
                <w:szCs w:val="24"/>
                <w:lang w:eastAsia="ru-RU"/>
              </w:rPr>
              <w:t>25</w:t>
            </w:r>
          </w:p>
        </w:tc>
      </w:tr>
    </w:tbl>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p w:rsidR="00590D80" w:rsidRPr="00590D80" w:rsidRDefault="00590D80" w:rsidP="00590D80">
      <w:pPr>
        <w:spacing w:after="0" w:line="240" w:lineRule="auto"/>
        <w:ind w:firstLine="567"/>
        <w:jc w:val="both"/>
        <w:rPr>
          <w:rFonts w:ascii="Times New Roman" w:eastAsia="Times New Roman" w:hAnsi="Times New Roman" w:cs="Times New Roman"/>
          <w:color w:val="000000"/>
          <w:sz w:val="24"/>
          <w:szCs w:val="24"/>
          <w:lang w:eastAsia="ru-RU"/>
        </w:rPr>
      </w:pPr>
      <w:r w:rsidRPr="00590D80">
        <w:rPr>
          <w:rFonts w:ascii="Times New Roman" w:eastAsia="Times New Roman" w:hAnsi="Times New Roman" w:cs="Times New Roman"/>
          <w:iCs/>
          <w:color w:val="000000"/>
          <w:sz w:val="24"/>
          <w:szCs w:val="24"/>
          <w:lang w:eastAsia="ru-RU"/>
        </w:rPr>
        <w:t> </w:t>
      </w:r>
    </w:p>
    <w:tbl>
      <w:tblPr>
        <w:tblW w:w="9464" w:type="dxa"/>
        <w:tblCellMar>
          <w:left w:w="0" w:type="dxa"/>
          <w:right w:w="0" w:type="dxa"/>
        </w:tblCellMar>
        <w:tblLook w:val="04A0" w:firstRow="1" w:lastRow="0" w:firstColumn="1" w:lastColumn="0" w:noHBand="0" w:noVBand="1"/>
      </w:tblPr>
      <w:tblGrid>
        <w:gridCol w:w="5146"/>
        <w:gridCol w:w="4318"/>
      </w:tblGrid>
      <w:tr w:rsidR="00590D80" w:rsidRPr="00590D80" w:rsidTr="00590D80">
        <w:trPr>
          <w:trHeight w:val="602"/>
        </w:trPr>
        <w:tc>
          <w:tcPr>
            <w:tcW w:w="5146" w:type="dxa"/>
            <w:tcMar>
              <w:top w:w="0" w:type="dxa"/>
              <w:left w:w="108" w:type="dxa"/>
              <w:bottom w:w="0" w:type="dxa"/>
              <w:right w:w="108" w:type="dxa"/>
            </w:tcMar>
            <w:hideMark/>
          </w:tcPr>
          <w:p w:rsidR="00590D80" w:rsidRPr="00590D80" w:rsidRDefault="00590D80" w:rsidP="00590D80">
            <w:pPr>
              <w:spacing w:after="0" w:line="240" w:lineRule="auto"/>
              <w:ind w:firstLine="567"/>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Председатель Совета народных депутатов городского поселения город Калач</w:t>
            </w:r>
          </w:p>
        </w:tc>
        <w:tc>
          <w:tcPr>
            <w:tcW w:w="4318" w:type="dxa"/>
            <w:tcMar>
              <w:top w:w="0" w:type="dxa"/>
              <w:left w:w="108" w:type="dxa"/>
              <w:bottom w:w="0" w:type="dxa"/>
              <w:right w:w="108" w:type="dxa"/>
            </w:tcMar>
            <w:hideMark/>
          </w:tcPr>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 </w:t>
            </w:r>
          </w:p>
          <w:p w:rsidR="00590D80" w:rsidRPr="00590D80" w:rsidRDefault="00590D80" w:rsidP="00590D80">
            <w:pPr>
              <w:spacing w:after="0" w:line="240" w:lineRule="auto"/>
              <w:ind w:firstLine="567"/>
              <w:jc w:val="right"/>
              <w:rPr>
                <w:rFonts w:ascii="Times New Roman" w:eastAsia="Times New Roman" w:hAnsi="Times New Roman" w:cs="Times New Roman"/>
                <w:iCs/>
                <w:sz w:val="24"/>
                <w:szCs w:val="24"/>
                <w:lang w:eastAsia="ru-RU"/>
              </w:rPr>
            </w:pPr>
            <w:r w:rsidRPr="00590D80">
              <w:rPr>
                <w:rFonts w:ascii="Times New Roman" w:eastAsia="Times New Roman" w:hAnsi="Times New Roman" w:cs="Times New Roman"/>
                <w:iCs/>
                <w:sz w:val="24"/>
                <w:szCs w:val="24"/>
                <w:lang w:eastAsia="ru-RU"/>
              </w:rPr>
              <w:t>Т.В. </w:t>
            </w:r>
            <w:proofErr w:type="spellStart"/>
            <w:r w:rsidRPr="00590D80">
              <w:rPr>
                <w:rFonts w:ascii="Times New Roman" w:eastAsia="Times New Roman" w:hAnsi="Times New Roman" w:cs="Times New Roman"/>
                <w:iCs/>
                <w:sz w:val="24"/>
                <w:szCs w:val="24"/>
                <w:lang w:eastAsia="ru-RU"/>
              </w:rPr>
              <w:t>Мирошникова</w:t>
            </w:r>
            <w:proofErr w:type="spellEnd"/>
          </w:p>
        </w:tc>
      </w:tr>
    </w:tbl>
    <w:p w:rsidR="0051612A" w:rsidRPr="00590D80" w:rsidRDefault="0051612A">
      <w:pPr>
        <w:rPr>
          <w:rFonts w:ascii="Times New Roman" w:hAnsi="Times New Roman" w:cs="Times New Roman"/>
          <w:sz w:val="24"/>
          <w:szCs w:val="24"/>
        </w:rPr>
      </w:pPr>
    </w:p>
    <w:sectPr w:rsidR="0051612A" w:rsidRPr="00590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80"/>
    <w:rsid w:val="000C2F69"/>
    <w:rsid w:val="0012545D"/>
    <w:rsid w:val="002943AF"/>
    <w:rsid w:val="0051612A"/>
    <w:rsid w:val="00590D80"/>
    <w:rsid w:val="00A03325"/>
    <w:rsid w:val="00DD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0ADD"/>
  <w15:chartTrackingRefBased/>
  <w15:docId w15:val="{84552119-44A4-440A-8053-008D7BA5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4-"/>
    <w:basedOn w:val="a"/>
    <w:rsid w:val="00590D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2021-01-27T09:30:00Z</dcterms:created>
  <dcterms:modified xsi:type="dcterms:W3CDTF">2021-01-27T09:34:00Z</dcterms:modified>
</cp:coreProperties>
</file>