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598D1" w14:textId="08894D39" w:rsidR="001C13C0" w:rsidRPr="001C13C0" w:rsidRDefault="001C13C0" w:rsidP="00F53BF2">
      <w:pPr>
        <w:shd w:val="clear" w:color="auto" w:fill="FFFFFF"/>
        <w:spacing w:before="100" w:beforeAutospacing="1" w:after="100" w:afterAutospacing="1" w:line="240" w:lineRule="auto"/>
        <w:jc w:val="both"/>
        <w:outlineLvl w:val="2"/>
        <w:rPr>
          <w:rFonts w:ascii="Arial" w:eastAsia="Times New Roman" w:hAnsi="Arial" w:cs="Arial"/>
          <w:b/>
          <w:bCs/>
          <w:color w:val="161616"/>
          <w:lang w:eastAsia="ru-RU"/>
        </w:rPr>
      </w:pPr>
      <w:r w:rsidRPr="001C13C0">
        <w:rPr>
          <w:rFonts w:ascii="Arial" w:eastAsia="Times New Roman" w:hAnsi="Arial" w:cs="Arial"/>
          <w:b/>
          <w:bCs/>
          <w:color w:val="161616"/>
          <w:lang w:eastAsia="ru-RU"/>
        </w:rPr>
        <w:t xml:space="preserve">Извещение о проведении аукциона на право размещения нестационарных торговых объектов на территории городского поселения </w:t>
      </w:r>
      <w:r w:rsidR="00F53BF2">
        <w:rPr>
          <w:rFonts w:ascii="Arial" w:eastAsia="Times New Roman" w:hAnsi="Arial" w:cs="Arial"/>
          <w:b/>
          <w:bCs/>
          <w:color w:val="161616"/>
          <w:lang w:eastAsia="ru-RU"/>
        </w:rPr>
        <w:t xml:space="preserve">- </w:t>
      </w:r>
      <w:r w:rsidRPr="001C13C0">
        <w:rPr>
          <w:rFonts w:ascii="Arial" w:eastAsia="Times New Roman" w:hAnsi="Arial" w:cs="Arial"/>
          <w:b/>
          <w:bCs/>
          <w:color w:val="161616"/>
          <w:lang w:eastAsia="ru-RU"/>
        </w:rPr>
        <w:t xml:space="preserve">город Калач </w:t>
      </w:r>
      <w:r w:rsidR="00472A3B">
        <w:rPr>
          <w:rFonts w:ascii="Arial" w:eastAsia="Times New Roman" w:hAnsi="Arial" w:cs="Arial"/>
          <w:b/>
          <w:bCs/>
          <w:color w:val="161616"/>
          <w:lang w:eastAsia="ru-RU"/>
        </w:rPr>
        <w:t>3</w:t>
      </w:r>
      <w:r w:rsidR="00526075">
        <w:rPr>
          <w:rFonts w:ascii="Arial" w:eastAsia="Times New Roman" w:hAnsi="Arial" w:cs="Arial"/>
          <w:b/>
          <w:bCs/>
          <w:color w:val="161616"/>
          <w:lang w:eastAsia="ru-RU"/>
        </w:rPr>
        <w:t>0</w:t>
      </w:r>
      <w:r w:rsidRPr="001C13C0">
        <w:rPr>
          <w:rFonts w:ascii="Arial" w:eastAsia="Times New Roman" w:hAnsi="Arial" w:cs="Arial"/>
          <w:b/>
          <w:bCs/>
          <w:color w:val="161616"/>
          <w:lang w:eastAsia="ru-RU"/>
        </w:rPr>
        <w:t xml:space="preserve"> </w:t>
      </w:r>
      <w:r w:rsidR="00472A3B">
        <w:rPr>
          <w:rFonts w:ascii="Arial" w:eastAsia="Times New Roman" w:hAnsi="Arial" w:cs="Arial"/>
          <w:b/>
          <w:bCs/>
          <w:color w:val="161616"/>
          <w:lang w:eastAsia="ru-RU"/>
        </w:rPr>
        <w:t>августа</w:t>
      </w:r>
      <w:r w:rsidRPr="001C13C0">
        <w:rPr>
          <w:rFonts w:ascii="Arial" w:eastAsia="Times New Roman" w:hAnsi="Arial" w:cs="Arial"/>
          <w:b/>
          <w:bCs/>
          <w:color w:val="161616"/>
          <w:lang w:eastAsia="ru-RU"/>
        </w:rPr>
        <w:t xml:space="preserve"> 202</w:t>
      </w:r>
      <w:r w:rsidR="00F53BF2">
        <w:rPr>
          <w:rFonts w:ascii="Arial" w:eastAsia="Times New Roman" w:hAnsi="Arial" w:cs="Arial"/>
          <w:b/>
          <w:bCs/>
          <w:color w:val="161616"/>
          <w:lang w:eastAsia="ru-RU"/>
        </w:rPr>
        <w:t>3</w:t>
      </w:r>
      <w:r w:rsidRPr="001C13C0">
        <w:rPr>
          <w:rFonts w:ascii="Arial" w:eastAsia="Times New Roman" w:hAnsi="Arial" w:cs="Arial"/>
          <w:b/>
          <w:bCs/>
          <w:color w:val="161616"/>
          <w:lang w:eastAsia="ru-RU"/>
        </w:rPr>
        <w:t xml:space="preserve"> </w:t>
      </w:r>
      <w:r w:rsidR="00472A3B">
        <w:rPr>
          <w:rFonts w:ascii="Arial" w:eastAsia="Times New Roman" w:hAnsi="Arial" w:cs="Arial"/>
          <w:b/>
          <w:bCs/>
          <w:color w:val="161616"/>
          <w:lang w:eastAsia="ru-RU"/>
        </w:rPr>
        <w:t xml:space="preserve">                    </w:t>
      </w:r>
      <w:r w:rsidRPr="001C13C0">
        <w:rPr>
          <w:rFonts w:ascii="Arial" w:eastAsia="Times New Roman" w:hAnsi="Arial" w:cs="Arial"/>
          <w:b/>
          <w:bCs/>
          <w:color w:val="161616"/>
          <w:lang w:eastAsia="ru-RU"/>
        </w:rPr>
        <w:t>в 1</w:t>
      </w:r>
      <w:r w:rsidR="00F53BF2">
        <w:rPr>
          <w:rFonts w:ascii="Arial" w:eastAsia="Times New Roman" w:hAnsi="Arial" w:cs="Arial"/>
          <w:b/>
          <w:bCs/>
          <w:color w:val="161616"/>
          <w:lang w:eastAsia="ru-RU"/>
        </w:rPr>
        <w:t>1</w:t>
      </w:r>
      <w:r w:rsidRPr="001C13C0">
        <w:rPr>
          <w:rFonts w:ascii="Arial" w:eastAsia="Times New Roman" w:hAnsi="Arial" w:cs="Arial"/>
          <w:b/>
          <w:bCs/>
          <w:color w:val="161616"/>
          <w:lang w:eastAsia="ru-RU"/>
        </w:rPr>
        <w:t xml:space="preserve"> час.00 мин.</w:t>
      </w:r>
    </w:p>
    <w:p w14:paraId="4BEB3765"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t>ИЗВЕЩЕНИЕ</w:t>
      </w:r>
    </w:p>
    <w:p w14:paraId="19B8F30A" w14:textId="1DF37442" w:rsidR="001C13C0" w:rsidRPr="001C13C0" w:rsidRDefault="001C13C0" w:rsidP="005132C8">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t> </w:t>
      </w:r>
      <w:r w:rsidRPr="001C13C0">
        <w:rPr>
          <w:rFonts w:ascii="Times New Roman" w:eastAsia="Times New Roman" w:hAnsi="Times New Roman" w:cs="Times New Roman"/>
          <w:color w:val="161616"/>
          <w:sz w:val="24"/>
          <w:szCs w:val="24"/>
          <w:lang w:eastAsia="ru-RU"/>
        </w:rPr>
        <w:t xml:space="preserve">Администрация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Калачеевского муниципального района Воронежской области извещает о проведении аукциона на право размещения нестационарных торговых объектов на территории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r w:rsidR="00665F6C">
        <w:rPr>
          <w:rFonts w:ascii="Times New Roman" w:eastAsia="Times New Roman" w:hAnsi="Times New Roman" w:cs="Times New Roman"/>
          <w:color w:val="161616"/>
          <w:sz w:val="24"/>
          <w:szCs w:val="24"/>
          <w:lang w:eastAsia="ru-RU"/>
        </w:rPr>
        <w:t xml:space="preserve">             3</w:t>
      </w:r>
      <w:r w:rsidR="00526075">
        <w:rPr>
          <w:rFonts w:ascii="Times New Roman" w:eastAsia="Times New Roman" w:hAnsi="Times New Roman" w:cs="Times New Roman"/>
          <w:color w:val="161616"/>
          <w:sz w:val="24"/>
          <w:szCs w:val="24"/>
          <w:lang w:eastAsia="ru-RU"/>
        </w:rPr>
        <w:t>0</w:t>
      </w:r>
      <w:r w:rsidR="00665F6C">
        <w:rPr>
          <w:rFonts w:ascii="Times New Roman" w:eastAsia="Times New Roman" w:hAnsi="Times New Roman" w:cs="Times New Roman"/>
          <w:color w:val="161616"/>
          <w:sz w:val="24"/>
          <w:szCs w:val="24"/>
          <w:lang w:eastAsia="ru-RU"/>
        </w:rPr>
        <w:t xml:space="preserve"> августа </w:t>
      </w:r>
      <w:r w:rsidR="00F53BF2" w:rsidRPr="00F53BF2">
        <w:rPr>
          <w:rFonts w:ascii="Times New Roman" w:eastAsia="Times New Roman" w:hAnsi="Times New Roman" w:cs="Times New Roman"/>
          <w:color w:val="161616"/>
          <w:sz w:val="24"/>
          <w:szCs w:val="24"/>
          <w:lang w:eastAsia="ru-RU"/>
        </w:rPr>
        <w:t>2023 в 11 час.00 мин.</w:t>
      </w:r>
      <w:r w:rsidRPr="001C13C0">
        <w:rPr>
          <w:rFonts w:ascii="Times New Roman" w:eastAsia="Times New Roman" w:hAnsi="Times New Roman" w:cs="Times New Roman"/>
          <w:color w:val="161616"/>
          <w:sz w:val="24"/>
          <w:szCs w:val="24"/>
          <w:lang w:eastAsia="ru-RU"/>
        </w:rPr>
        <w:t xml:space="preserve"> (по московскому времени) состоится открытый аукцион на право заключения договора на размещение нестационарных торговых объектов в форме открытого аукциона с подачей предложений в закрытой форме (в запечатанном конверте) по лотам (описание лотов согласно таблице «Предмет аукциона».</w:t>
      </w:r>
    </w:p>
    <w:p w14:paraId="3B7FA974" w14:textId="77777777" w:rsidR="00F53BF2" w:rsidRDefault="001C13C0" w:rsidP="005132C8">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Организатор аукциона – администрация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(Воронежская область, Калачеевский район, город Калач, площадь Ленина, </w:t>
      </w:r>
      <w:r w:rsidR="00F53BF2">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каб.</w:t>
      </w:r>
      <w:r w:rsidR="00F53BF2">
        <w:rPr>
          <w:rFonts w:ascii="Times New Roman" w:eastAsia="Times New Roman" w:hAnsi="Times New Roman" w:cs="Times New Roman"/>
          <w:color w:val="161616"/>
          <w:sz w:val="24"/>
          <w:szCs w:val="24"/>
          <w:lang w:eastAsia="ru-RU"/>
        </w:rPr>
        <w:t>4</w:t>
      </w:r>
      <w:r w:rsidRPr="001C13C0">
        <w:rPr>
          <w:rFonts w:ascii="Times New Roman" w:eastAsia="Times New Roman" w:hAnsi="Times New Roman" w:cs="Times New Roman"/>
          <w:color w:val="161616"/>
          <w:sz w:val="24"/>
          <w:szCs w:val="24"/>
          <w:lang w:eastAsia="ru-RU"/>
        </w:rPr>
        <w:t xml:space="preserve"> тел. 8(47363)-22-0-75) (далее – Организатор).</w:t>
      </w:r>
    </w:p>
    <w:p w14:paraId="675075D6" w14:textId="7CA9349D" w:rsidR="001C13C0" w:rsidRPr="00F53BF2" w:rsidRDefault="001C13C0" w:rsidP="005132C8">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Организатор приглашает всех лиц, заинтересованных в получении права на размещение нестационарных торговых объектов на территории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 Воронежской области, подавать заявки на участие в аукционе, информация о котором указана ниже, в соответствии с предметом аукциона (лотами) и в соответствии с процедурами и условиями, приведенными в настоящем Извещении.</w:t>
      </w:r>
    </w:p>
    <w:p w14:paraId="14C57D38"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Раздел 1. Общие положения</w:t>
      </w:r>
    </w:p>
    <w:p w14:paraId="77618516" w14:textId="2FEE79E7" w:rsidR="001C13C0" w:rsidRPr="00AF4464" w:rsidRDefault="001C13C0" w:rsidP="00AF4464">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1.1. Общие положения Извещения о проведении аукциона определяются</w:t>
      </w:r>
      <w:r w:rsidR="00AF4464">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информационной картой аукциона: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6"/>
        <w:gridCol w:w="3312"/>
        <w:gridCol w:w="5621"/>
      </w:tblGrid>
      <w:tr w:rsidR="001C13C0" w:rsidRPr="001C13C0" w14:paraId="6D1C35EF"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3BA29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94F9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Вид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F8B3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Содержание информации</w:t>
            </w:r>
          </w:p>
        </w:tc>
      </w:tr>
      <w:tr w:rsidR="001C13C0" w:rsidRPr="001C13C0" w14:paraId="1C836FC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E0F2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92D3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 торгов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38077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Аукцион является открытым по составу участников и закрытым по форме представления предложения о цене предмета аукциона</w:t>
            </w:r>
          </w:p>
        </w:tc>
      </w:tr>
      <w:tr w:rsidR="001C13C0" w:rsidRPr="001C13C0" w14:paraId="3F94E8B4"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64997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61029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Предмет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E0F7C" w14:textId="41BC4266"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Право на заключение Договора на размещение нестационарного торгового объекта на</w:t>
            </w:r>
            <w:r w:rsidR="0086491F">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w:t>
            </w:r>
          </w:p>
        </w:tc>
      </w:tr>
      <w:tr w:rsidR="001C13C0" w:rsidRPr="001C13C0" w14:paraId="40CF9C9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B0275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3232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Организатор аукциона, адрес, контактная 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B8C04A" w14:textId="77777777" w:rsidR="00F53BF2" w:rsidRDefault="001C13C0" w:rsidP="001C13C0">
            <w:pPr>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 Организатор аукциона: администрация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 Калачеевского района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Юридический адрес</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397600, Воронежская область, Калачеевский район, город Калач, пл. Ленина, д.6</w:t>
            </w:r>
          </w:p>
          <w:p w14:paraId="62C87F7C" w14:textId="131B27F9" w:rsidR="001C13C0" w:rsidRPr="000D4E58" w:rsidRDefault="00F53BF2" w:rsidP="001C13C0">
            <w:pPr>
              <w:spacing w:after="0" w:line="240" w:lineRule="auto"/>
              <w:jc w:val="both"/>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 xml:space="preserve"> - П</w:t>
            </w:r>
            <w:r w:rsidRPr="00F53BF2">
              <w:rPr>
                <w:rFonts w:ascii="Times New Roman" w:eastAsia="Times New Roman" w:hAnsi="Times New Roman" w:cs="Times New Roman"/>
                <w:color w:val="161616"/>
                <w:sz w:val="24"/>
                <w:szCs w:val="24"/>
                <w:lang w:eastAsia="ru-RU"/>
              </w:rPr>
              <w:t xml:space="preserve">очтовый адрес: </w:t>
            </w:r>
            <w:r w:rsidR="001C13C0" w:rsidRPr="001C13C0">
              <w:rPr>
                <w:rFonts w:ascii="Times New Roman" w:eastAsia="Times New Roman" w:hAnsi="Times New Roman" w:cs="Times New Roman"/>
                <w:color w:val="161616"/>
                <w:sz w:val="24"/>
                <w:szCs w:val="24"/>
                <w:lang w:eastAsia="ru-RU"/>
              </w:rPr>
              <w:t xml:space="preserve"> </w:t>
            </w:r>
            <w:r w:rsidRPr="00F53BF2">
              <w:rPr>
                <w:rFonts w:ascii="Times New Roman" w:eastAsia="Times New Roman" w:hAnsi="Times New Roman" w:cs="Times New Roman"/>
                <w:color w:val="161616"/>
                <w:sz w:val="24"/>
                <w:szCs w:val="24"/>
                <w:lang w:eastAsia="ru-RU"/>
              </w:rPr>
              <w:t>397600, Воронежская область, Калачеевский район, город Калач, пл. Ленина, д.</w:t>
            </w:r>
            <w:r>
              <w:rPr>
                <w:rFonts w:ascii="Times New Roman" w:eastAsia="Times New Roman" w:hAnsi="Times New Roman" w:cs="Times New Roman"/>
                <w:color w:val="161616"/>
                <w:sz w:val="24"/>
                <w:szCs w:val="24"/>
                <w:lang w:eastAsia="ru-RU"/>
              </w:rPr>
              <w:t xml:space="preserve">5 </w:t>
            </w:r>
            <w:r w:rsidR="001C13C0" w:rsidRPr="001C13C0">
              <w:rPr>
                <w:rFonts w:ascii="Times New Roman" w:eastAsia="Times New Roman" w:hAnsi="Times New Roman" w:cs="Times New Roman"/>
                <w:color w:val="161616"/>
                <w:sz w:val="24"/>
                <w:szCs w:val="24"/>
                <w:lang w:eastAsia="ru-RU"/>
              </w:rPr>
              <w:t>8(47363)-22-0-75) (далее – Организатор)</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Адрес электронной почты: </w:t>
            </w:r>
            <w:hyperlink r:id="rId4" w:history="1">
              <w:r w:rsidR="001C13C0" w:rsidRPr="001C13C0">
                <w:rPr>
                  <w:rFonts w:ascii="Times New Roman" w:eastAsia="Times New Roman" w:hAnsi="Times New Roman" w:cs="Times New Roman"/>
                  <w:color w:val="008C36"/>
                  <w:sz w:val="24"/>
                  <w:szCs w:val="24"/>
                  <w:u w:val="single"/>
                  <w:lang w:eastAsia="ru-RU"/>
                </w:rPr>
                <w:t>kalachg.kalach@govvrn.ru</w:t>
              </w:r>
            </w:hyperlink>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Официальный сайт:</w:t>
            </w:r>
            <w:r w:rsidR="000D4E58">
              <w:rPr>
                <w:rFonts w:ascii="Times New Roman" w:eastAsia="Times New Roman" w:hAnsi="Times New Roman" w:cs="Times New Roman"/>
                <w:color w:val="161616"/>
                <w:sz w:val="24"/>
                <w:szCs w:val="24"/>
                <w:lang w:eastAsia="ru-RU"/>
              </w:rPr>
              <w:t xml:space="preserve"> </w:t>
            </w:r>
            <w:hyperlink r:id="rId5" w:history="1">
              <w:r w:rsidR="000D4E58" w:rsidRPr="006E00C1">
                <w:rPr>
                  <w:rStyle w:val="a3"/>
                  <w:rFonts w:ascii="Times New Roman" w:eastAsia="Times New Roman" w:hAnsi="Times New Roman" w:cs="Times New Roman"/>
                  <w:sz w:val="24"/>
                  <w:szCs w:val="24"/>
                  <w:lang w:eastAsia="ru-RU"/>
                </w:rPr>
                <w:t>https://kalach-</w:t>
              </w:r>
              <w:r w:rsidR="000D4E58" w:rsidRPr="006E00C1">
                <w:rPr>
                  <w:rStyle w:val="a3"/>
                  <w:rFonts w:ascii="Times New Roman" w:eastAsia="Times New Roman" w:hAnsi="Times New Roman" w:cs="Times New Roman"/>
                  <w:sz w:val="24"/>
                  <w:szCs w:val="24"/>
                  <w:lang w:eastAsia="ru-RU"/>
                </w:rPr>
                <w:lastRenderedPageBreak/>
                <w:t>r20.gosweb.gosuslugi.ru/</w:t>
              </w:r>
            </w:hyperlink>
            <w:r w:rsidR="000D4E58">
              <w:rPr>
                <w:rFonts w:ascii="Times New Roman" w:eastAsia="Times New Roman" w:hAnsi="Times New Roman" w:cs="Times New Roman"/>
                <w:color w:val="161616"/>
                <w:sz w:val="24"/>
                <w:szCs w:val="24"/>
                <w:lang w:eastAsia="ru-RU"/>
              </w:rPr>
              <w:t xml:space="preserve"> </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xml:space="preserve">- Контактное лицо: </w:t>
            </w:r>
            <w:r>
              <w:rPr>
                <w:rFonts w:ascii="Times New Roman" w:eastAsia="Times New Roman" w:hAnsi="Times New Roman" w:cs="Times New Roman"/>
                <w:color w:val="161616"/>
                <w:sz w:val="24"/>
                <w:szCs w:val="24"/>
                <w:lang w:eastAsia="ru-RU"/>
              </w:rPr>
              <w:t>Каширина Мария Юрьевна</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Контактный телефон: 8(47363)-22-0-75)</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w:t>
            </w:r>
          </w:p>
        </w:tc>
      </w:tr>
      <w:tr w:rsidR="001C13C0" w:rsidRPr="001C13C0" w14:paraId="37350BC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790A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34D57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Дата и время начала подачи заявок, окончания приема заявок на участие в аукционе, время приема заявок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EE3A07" w14:textId="5987C1A8"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Дата начала подачи заявок: </w:t>
            </w:r>
            <w:r w:rsidR="00F53BF2">
              <w:rPr>
                <w:rFonts w:ascii="Times New Roman" w:eastAsia="Times New Roman" w:hAnsi="Times New Roman" w:cs="Times New Roman"/>
                <w:color w:val="161616"/>
                <w:sz w:val="24"/>
                <w:szCs w:val="24"/>
                <w:lang w:eastAsia="ru-RU"/>
              </w:rPr>
              <w:t>«</w:t>
            </w:r>
            <w:r w:rsidR="00ED0CAD">
              <w:rPr>
                <w:rFonts w:ascii="Times New Roman" w:eastAsia="Times New Roman" w:hAnsi="Times New Roman" w:cs="Times New Roman"/>
                <w:color w:val="161616"/>
                <w:sz w:val="24"/>
                <w:szCs w:val="24"/>
                <w:lang w:eastAsia="ru-RU"/>
              </w:rPr>
              <w:t>28</w:t>
            </w:r>
            <w:r w:rsidRPr="001C13C0">
              <w:rPr>
                <w:rFonts w:ascii="Times New Roman" w:eastAsia="Times New Roman" w:hAnsi="Times New Roman" w:cs="Times New Roman"/>
                <w:color w:val="161616"/>
                <w:sz w:val="24"/>
                <w:szCs w:val="24"/>
                <w:lang w:eastAsia="ru-RU"/>
              </w:rPr>
              <w:t xml:space="preserve">» </w:t>
            </w:r>
            <w:r w:rsidR="00ED0CAD">
              <w:rPr>
                <w:rFonts w:ascii="Times New Roman" w:eastAsia="Times New Roman" w:hAnsi="Times New Roman" w:cs="Times New Roman"/>
                <w:color w:val="161616"/>
                <w:sz w:val="24"/>
                <w:szCs w:val="24"/>
                <w:lang w:eastAsia="ru-RU"/>
              </w:rPr>
              <w:t>июля</w:t>
            </w:r>
            <w:r w:rsidRPr="001C13C0">
              <w:rPr>
                <w:rFonts w:ascii="Times New Roman" w:eastAsia="Times New Roman" w:hAnsi="Times New Roman" w:cs="Times New Roman"/>
                <w:color w:val="161616"/>
                <w:sz w:val="24"/>
                <w:szCs w:val="24"/>
                <w:lang w:eastAsia="ru-RU"/>
              </w:rPr>
              <w:t xml:space="preserve"> 202</w:t>
            </w:r>
            <w:r w:rsidR="00ED0CAD">
              <w:rPr>
                <w:rFonts w:ascii="Times New Roman" w:eastAsia="Times New Roman" w:hAnsi="Times New Roman" w:cs="Times New Roman"/>
                <w:color w:val="161616"/>
                <w:sz w:val="24"/>
                <w:szCs w:val="24"/>
                <w:lang w:eastAsia="ru-RU"/>
              </w:rPr>
              <w:t>3</w:t>
            </w:r>
            <w:r w:rsidRPr="001C13C0">
              <w:rPr>
                <w:rFonts w:ascii="Times New Roman" w:eastAsia="Times New Roman" w:hAnsi="Times New Roman" w:cs="Times New Roman"/>
                <w:color w:val="161616"/>
                <w:sz w:val="24"/>
                <w:szCs w:val="24"/>
                <w:lang w:eastAsia="ru-RU"/>
              </w:rPr>
              <w:t xml:space="preserve"> г. с 1</w:t>
            </w:r>
            <w:r w:rsidR="00ED0CAD">
              <w:rPr>
                <w:rFonts w:ascii="Times New Roman" w:eastAsia="Times New Roman" w:hAnsi="Times New Roman" w:cs="Times New Roman"/>
                <w:color w:val="161616"/>
                <w:sz w:val="24"/>
                <w:szCs w:val="24"/>
                <w:lang w:eastAsia="ru-RU"/>
              </w:rPr>
              <w:t>1</w:t>
            </w:r>
            <w:r w:rsidRPr="001C13C0">
              <w:rPr>
                <w:rFonts w:ascii="Times New Roman" w:eastAsia="Times New Roman" w:hAnsi="Times New Roman" w:cs="Times New Roman"/>
                <w:color w:val="161616"/>
                <w:sz w:val="24"/>
                <w:szCs w:val="24"/>
                <w:lang w:eastAsia="ru-RU"/>
              </w:rPr>
              <w:t>.00 по московскому времени.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Дата окончания подачи заявок: «</w:t>
            </w:r>
            <w:r w:rsidR="00ED0CAD">
              <w:rPr>
                <w:rFonts w:ascii="Times New Roman" w:eastAsia="Times New Roman" w:hAnsi="Times New Roman" w:cs="Times New Roman"/>
                <w:color w:val="161616"/>
                <w:sz w:val="24"/>
                <w:szCs w:val="24"/>
                <w:lang w:eastAsia="ru-RU"/>
              </w:rPr>
              <w:t>29</w:t>
            </w:r>
            <w:r w:rsidRPr="001C13C0">
              <w:rPr>
                <w:rFonts w:ascii="Times New Roman" w:eastAsia="Times New Roman" w:hAnsi="Times New Roman" w:cs="Times New Roman"/>
                <w:color w:val="161616"/>
                <w:sz w:val="24"/>
                <w:szCs w:val="24"/>
                <w:lang w:eastAsia="ru-RU"/>
              </w:rPr>
              <w:t xml:space="preserve">» </w:t>
            </w:r>
            <w:r w:rsidR="00ED0CAD">
              <w:rPr>
                <w:rFonts w:ascii="Times New Roman" w:eastAsia="Times New Roman" w:hAnsi="Times New Roman" w:cs="Times New Roman"/>
                <w:color w:val="161616"/>
                <w:sz w:val="24"/>
                <w:szCs w:val="24"/>
                <w:lang w:eastAsia="ru-RU"/>
              </w:rPr>
              <w:t>августа</w:t>
            </w:r>
            <w:r w:rsidRPr="001C13C0">
              <w:rPr>
                <w:rFonts w:ascii="Times New Roman" w:eastAsia="Times New Roman" w:hAnsi="Times New Roman" w:cs="Times New Roman"/>
                <w:color w:val="161616"/>
                <w:sz w:val="24"/>
                <w:szCs w:val="24"/>
                <w:lang w:eastAsia="ru-RU"/>
              </w:rPr>
              <w:t xml:space="preserve"> 202</w:t>
            </w:r>
            <w:r w:rsidR="00ED0CAD">
              <w:rPr>
                <w:rFonts w:ascii="Times New Roman" w:eastAsia="Times New Roman" w:hAnsi="Times New Roman" w:cs="Times New Roman"/>
                <w:color w:val="161616"/>
                <w:sz w:val="24"/>
                <w:szCs w:val="24"/>
                <w:lang w:eastAsia="ru-RU"/>
              </w:rPr>
              <w:t>3</w:t>
            </w:r>
            <w:r w:rsidRPr="001C13C0">
              <w:rPr>
                <w:rFonts w:ascii="Times New Roman" w:eastAsia="Times New Roman" w:hAnsi="Times New Roman" w:cs="Times New Roman"/>
                <w:color w:val="161616"/>
                <w:sz w:val="24"/>
                <w:szCs w:val="24"/>
                <w:lang w:eastAsia="ru-RU"/>
              </w:rPr>
              <w:t xml:space="preserve"> г. до 1</w:t>
            </w:r>
            <w:r w:rsidR="00ED0CAD">
              <w:rPr>
                <w:rFonts w:ascii="Times New Roman" w:eastAsia="Times New Roman" w:hAnsi="Times New Roman" w:cs="Times New Roman"/>
                <w:color w:val="161616"/>
                <w:sz w:val="24"/>
                <w:szCs w:val="24"/>
                <w:lang w:eastAsia="ru-RU"/>
              </w:rPr>
              <w:t>7</w:t>
            </w:r>
            <w:r w:rsidRPr="001C13C0">
              <w:rPr>
                <w:rFonts w:ascii="Times New Roman" w:eastAsia="Times New Roman" w:hAnsi="Times New Roman" w:cs="Times New Roman"/>
                <w:color w:val="161616"/>
                <w:sz w:val="24"/>
                <w:szCs w:val="24"/>
                <w:lang w:eastAsia="ru-RU"/>
              </w:rPr>
              <w:t>.00 по московскому времени.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Время приема: с понедельника по четверг с 08.00 до 17.00, в пятницу с </w:t>
            </w:r>
            <w:r w:rsidR="00ED0CAD">
              <w:rPr>
                <w:rFonts w:ascii="Times New Roman" w:eastAsia="Times New Roman" w:hAnsi="Times New Roman" w:cs="Times New Roman"/>
                <w:color w:val="161616"/>
                <w:sz w:val="24"/>
                <w:szCs w:val="24"/>
                <w:lang w:eastAsia="ru-RU"/>
              </w:rPr>
              <w:t>08</w:t>
            </w:r>
            <w:r w:rsidRPr="001C13C0">
              <w:rPr>
                <w:rFonts w:ascii="Times New Roman" w:eastAsia="Times New Roman" w:hAnsi="Times New Roman" w:cs="Times New Roman"/>
                <w:color w:val="161616"/>
                <w:sz w:val="24"/>
                <w:szCs w:val="24"/>
                <w:lang w:eastAsia="ru-RU"/>
              </w:rPr>
              <w:t>.00 до 1</w:t>
            </w:r>
            <w:r w:rsidR="00ED0CAD">
              <w:rPr>
                <w:rFonts w:ascii="Times New Roman" w:eastAsia="Times New Roman" w:hAnsi="Times New Roman" w:cs="Times New Roman"/>
                <w:color w:val="161616"/>
                <w:sz w:val="24"/>
                <w:szCs w:val="24"/>
                <w:lang w:eastAsia="ru-RU"/>
              </w:rPr>
              <w:t>6</w:t>
            </w:r>
            <w:r w:rsidRPr="001C13C0">
              <w:rPr>
                <w:rFonts w:ascii="Times New Roman" w:eastAsia="Times New Roman" w:hAnsi="Times New Roman" w:cs="Times New Roman"/>
                <w:color w:val="161616"/>
                <w:sz w:val="24"/>
                <w:szCs w:val="24"/>
                <w:lang w:eastAsia="ru-RU"/>
              </w:rPr>
              <w:t>.00, перерыв на обед с 12.00 до 1</w:t>
            </w:r>
            <w:r w:rsidR="00ED0CAD">
              <w:rPr>
                <w:rFonts w:ascii="Times New Roman" w:eastAsia="Times New Roman" w:hAnsi="Times New Roman" w:cs="Times New Roman"/>
                <w:color w:val="161616"/>
                <w:sz w:val="24"/>
                <w:szCs w:val="24"/>
                <w:lang w:eastAsia="ru-RU"/>
              </w:rPr>
              <w:t>3</w:t>
            </w:r>
            <w:r w:rsidRPr="001C13C0">
              <w:rPr>
                <w:rFonts w:ascii="Times New Roman" w:eastAsia="Times New Roman" w:hAnsi="Times New Roman" w:cs="Times New Roman"/>
                <w:color w:val="161616"/>
                <w:sz w:val="24"/>
                <w:szCs w:val="24"/>
                <w:lang w:eastAsia="ru-RU"/>
              </w:rPr>
              <w:t>.</w:t>
            </w:r>
            <w:r w:rsidR="00ED0CAD">
              <w:rPr>
                <w:rFonts w:ascii="Times New Roman" w:eastAsia="Times New Roman" w:hAnsi="Times New Roman" w:cs="Times New Roman"/>
                <w:color w:val="161616"/>
                <w:sz w:val="24"/>
                <w:szCs w:val="24"/>
                <w:lang w:eastAsia="ru-RU"/>
              </w:rPr>
              <w:t>00</w:t>
            </w:r>
            <w:r w:rsidRPr="001C13C0">
              <w:rPr>
                <w:rFonts w:ascii="Times New Roman" w:eastAsia="Times New Roman" w:hAnsi="Times New Roman" w:cs="Times New Roman"/>
                <w:color w:val="161616"/>
                <w:sz w:val="24"/>
                <w:szCs w:val="24"/>
                <w:lang w:eastAsia="ru-RU"/>
              </w:rPr>
              <w:t xml:space="preserve"> по московскому времени</w:t>
            </w:r>
          </w:p>
        </w:tc>
      </w:tr>
      <w:tr w:rsidR="001C13C0" w:rsidRPr="001C13C0" w14:paraId="2B1509AF"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1217E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2CCD3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(адрес) подачи заявок на участие в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A9DD0" w14:textId="2CD12AC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Воронежская область, Калачеевский район, город Калач, площадь Ленина, </w:t>
            </w:r>
            <w:r w:rsidR="002C5AA5">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xml:space="preserve">, каб. </w:t>
            </w:r>
            <w:r w:rsidR="002C5AA5">
              <w:rPr>
                <w:rFonts w:ascii="Times New Roman" w:eastAsia="Times New Roman" w:hAnsi="Times New Roman" w:cs="Times New Roman"/>
                <w:color w:val="161616"/>
                <w:sz w:val="24"/>
                <w:szCs w:val="24"/>
                <w:lang w:eastAsia="ru-RU"/>
              </w:rPr>
              <w:t>4</w:t>
            </w:r>
          </w:p>
        </w:tc>
      </w:tr>
      <w:tr w:rsidR="001C13C0" w:rsidRPr="001C13C0" w14:paraId="4C1B818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213F3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83D7A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подачи заявки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F43ED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Информация указана в разделе 3 настоящего Извещения</w:t>
            </w:r>
          </w:p>
        </w:tc>
      </w:tr>
      <w:tr w:rsidR="001C13C0" w:rsidRPr="001C13C0" w14:paraId="46622DF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45774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FCD69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оформления участия в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096B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Информация указана в разделе 3 настоящего Извещения</w:t>
            </w:r>
          </w:p>
        </w:tc>
      </w:tr>
      <w:tr w:rsidR="001C13C0" w:rsidRPr="001C13C0" w14:paraId="403B1E12"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89330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710B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размещения нестационарного торгового объекта (адресный ориентир), тип, размер, площадь, специализация нестационарного торгового объекта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85A40" w14:textId="707B9766"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Место размещения нестационарного торгового объекта (адресный ориентир), тип, размер, площадь, специализация нестационарного торгового объекта указаны в разделе 2 настоящего Извещения согласно схеме размещения нестационарных торговых объектов, утвержденной постановлением </w:t>
            </w:r>
            <w:r w:rsidRPr="00395A09">
              <w:rPr>
                <w:rFonts w:ascii="Times New Roman" w:eastAsia="Times New Roman" w:hAnsi="Times New Roman" w:cs="Times New Roman"/>
                <w:color w:val="161616"/>
                <w:sz w:val="24"/>
                <w:szCs w:val="24"/>
                <w:lang w:eastAsia="ru-RU"/>
              </w:rPr>
              <w:t xml:space="preserve">администрации городского поселения </w:t>
            </w:r>
            <w:r w:rsidR="002C5AA5" w:rsidRPr="00395A09">
              <w:rPr>
                <w:rFonts w:ascii="Times New Roman" w:eastAsia="Times New Roman" w:hAnsi="Times New Roman" w:cs="Times New Roman"/>
                <w:color w:val="161616"/>
                <w:sz w:val="24"/>
                <w:szCs w:val="24"/>
                <w:lang w:eastAsia="ru-RU"/>
              </w:rPr>
              <w:t xml:space="preserve">- </w:t>
            </w:r>
            <w:r w:rsidRPr="00395A09">
              <w:rPr>
                <w:rFonts w:ascii="Times New Roman" w:eastAsia="Times New Roman" w:hAnsi="Times New Roman" w:cs="Times New Roman"/>
                <w:color w:val="161616"/>
                <w:sz w:val="24"/>
                <w:szCs w:val="24"/>
                <w:lang w:eastAsia="ru-RU"/>
              </w:rPr>
              <w:t xml:space="preserve">город Калач от </w:t>
            </w:r>
            <w:r w:rsidR="00395A09" w:rsidRPr="00395A09">
              <w:rPr>
                <w:rFonts w:ascii="Times New Roman" w:eastAsia="Times New Roman" w:hAnsi="Times New Roman" w:cs="Times New Roman"/>
                <w:color w:val="161616"/>
                <w:sz w:val="24"/>
                <w:szCs w:val="24"/>
                <w:lang w:eastAsia="ru-RU"/>
              </w:rPr>
              <w:t>28</w:t>
            </w:r>
            <w:r w:rsidRPr="00395A09">
              <w:rPr>
                <w:rFonts w:ascii="Times New Roman" w:eastAsia="Times New Roman" w:hAnsi="Times New Roman" w:cs="Times New Roman"/>
                <w:color w:val="161616"/>
                <w:sz w:val="24"/>
                <w:szCs w:val="24"/>
                <w:lang w:eastAsia="ru-RU"/>
              </w:rPr>
              <w:t>.0</w:t>
            </w:r>
            <w:r w:rsidR="00395A09" w:rsidRPr="00395A09">
              <w:rPr>
                <w:rFonts w:ascii="Times New Roman" w:eastAsia="Times New Roman" w:hAnsi="Times New Roman" w:cs="Times New Roman"/>
                <w:color w:val="161616"/>
                <w:sz w:val="24"/>
                <w:szCs w:val="24"/>
                <w:lang w:eastAsia="ru-RU"/>
              </w:rPr>
              <w:t>7</w:t>
            </w:r>
            <w:r w:rsidRPr="00395A09">
              <w:rPr>
                <w:rFonts w:ascii="Times New Roman" w:eastAsia="Times New Roman" w:hAnsi="Times New Roman" w:cs="Times New Roman"/>
                <w:color w:val="161616"/>
                <w:sz w:val="24"/>
                <w:szCs w:val="24"/>
                <w:lang w:eastAsia="ru-RU"/>
              </w:rPr>
              <w:t>.202</w:t>
            </w:r>
            <w:r w:rsidR="00395A09" w:rsidRPr="00395A09">
              <w:rPr>
                <w:rFonts w:ascii="Times New Roman" w:eastAsia="Times New Roman" w:hAnsi="Times New Roman" w:cs="Times New Roman"/>
                <w:color w:val="161616"/>
                <w:sz w:val="24"/>
                <w:szCs w:val="24"/>
                <w:lang w:eastAsia="ru-RU"/>
              </w:rPr>
              <w:t>3</w:t>
            </w:r>
            <w:r w:rsidRPr="00395A09">
              <w:rPr>
                <w:rFonts w:ascii="Times New Roman" w:eastAsia="Times New Roman" w:hAnsi="Times New Roman" w:cs="Times New Roman"/>
                <w:color w:val="161616"/>
                <w:sz w:val="24"/>
                <w:szCs w:val="24"/>
                <w:lang w:eastAsia="ru-RU"/>
              </w:rPr>
              <w:t xml:space="preserve"> № </w:t>
            </w:r>
            <w:r w:rsidR="00395A09" w:rsidRPr="00395A09">
              <w:rPr>
                <w:rFonts w:ascii="Times New Roman" w:eastAsia="Times New Roman" w:hAnsi="Times New Roman" w:cs="Times New Roman"/>
                <w:color w:val="161616"/>
                <w:sz w:val="24"/>
                <w:szCs w:val="24"/>
                <w:lang w:eastAsia="ru-RU"/>
              </w:rPr>
              <w:t>314</w:t>
            </w:r>
            <w:r w:rsidRPr="00395A09">
              <w:rPr>
                <w:rFonts w:ascii="Times New Roman" w:eastAsia="Times New Roman" w:hAnsi="Times New Roman" w:cs="Times New Roman"/>
                <w:color w:val="161616"/>
                <w:sz w:val="24"/>
                <w:szCs w:val="24"/>
                <w:lang w:eastAsia="ru-RU"/>
              </w:rPr>
              <w:t>.</w:t>
            </w:r>
          </w:p>
        </w:tc>
      </w:tr>
      <w:tr w:rsidR="001C13C0" w:rsidRPr="001C13C0" w14:paraId="3601D7C1"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FD63B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E65E4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в течение которого Организатор аукциона вправе отказаться от проведения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AE57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Организатор аукциона вправе принять решение об отказе от проведения аукциона в любое время, но не позднее, чем за три дня до наступления даты его проведения.</w:t>
            </w:r>
          </w:p>
        </w:tc>
      </w:tr>
      <w:tr w:rsidR="001C13C0" w:rsidRPr="001C13C0" w14:paraId="548BD92D"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BED29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0DB2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в течение которого Организатор аукциона вправе внести изменения в Извещение об открытом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03E59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c>
      </w:tr>
      <w:tr w:rsidR="001C13C0" w:rsidRPr="001C13C0" w14:paraId="15A76268"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76EF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09990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Начальная (минимальная) цена Договора (цена лота)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FA4F0" w14:textId="5C674F04"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Начальная (минимальная) цена аукциона по каждому лоту представляет собой годовую плату за договор на право размещения и эксплуатацию нестационарного торгового объекта на территории городского поселения </w:t>
            </w:r>
            <w:r w:rsidR="002C5AA5">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 и указана в разделе 2 настоящего Извещения</w:t>
            </w:r>
          </w:p>
        </w:tc>
      </w:tr>
      <w:tr w:rsidR="001C13C0" w:rsidRPr="001C13C0" w14:paraId="0C06288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6F3B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71903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Размер обеспечения заявок (задатка), сроки и порядок его внесения. Реквизиты для перечисления задатка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5B5A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Требуется обеспечение заявок на участие в аукционе в виде в соответствии с разделом 2 настоящего Извещения.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Порядок внесения и возврата задатка, в том числе реквизиты получателя, указаны в разделе 4 настоящего Извещения.</w:t>
            </w:r>
          </w:p>
        </w:tc>
      </w:tr>
      <w:tr w:rsidR="001C13C0" w:rsidRPr="001C13C0" w14:paraId="6D4ACAE6"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4C7AC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0E508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Указание на то, проводится ли аукцион среди субъектов малого или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33FBAC" w14:textId="2CFA67AC"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Аукцион проводится среди субъектов малого или среднего предпринимательства</w:t>
            </w:r>
          </w:p>
        </w:tc>
      </w:tr>
      <w:tr w:rsidR="001C13C0" w:rsidRPr="001C13C0" w14:paraId="36E6BD95"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6DC7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54349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и сроки рассмотрения заявок на участие в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18420" w14:textId="0C2B20DE"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Осуществляется аукционной комиссией по адресу: 397600, Воронежская область, Калачеевский район, город Калач, пл. Ленина, д.</w:t>
            </w:r>
            <w:r w:rsidR="002C5AA5">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xml:space="preserve"> каб. </w:t>
            </w:r>
            <w:r w:rsidR="002C5AA5">
              <w:rPr>
                <w:rFonts w:ascii="Times New Roman" w:eastAsia="Times New Roman" w:hAnsi="Times New Roman" w:cs="Times New Roman"/>
                <w:color w:val="161616"/>
                <w:sz w:val="24"/>
                <w:szCs w:val="24"/>
                <w:lang w:eastAsia="ru-RU"/>
              </w:rPr>
              <w:t>6</w:t>
            </w:r>
            <w:r w:rsidRPr="001C13C0">
              <w:rPr>
                <w:rFonts w:ascii="Times New Roman" w:eastAsia="Times New Roman" w:hAnsi="Times New Roman" w:cs="Times New Roman"/>
                <w:color w:val="161616"/>
                <w:sz w:val="24"/>
                <w:szCs w:val="24"/>
                <w:lang w:eastAsia="ru-RU"/>
              </w:rPr>
              <w:t xml:space="preserve"> тел. 8(47363)-22-0-75)</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c>
      </w:tr>
      <w:tr w:rsidR="001C13C0" w:rsidRPr="001C13C0" w14:paraId="4AD849E9"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3BDA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8F257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дата и время регистрации участников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9D9E8C" w14:textId="555D3805"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регистрации участников: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397600, Воронежская область, Калачеевский район, город Калач, пл. Ленина, д.</w:t>
            </w:r>
            <w:r w:rsidR="002C5AA5">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xml:space="preserve"> каб. </w:t>
            </w:r>
            <w:r w:rsidR="002C5AA5">
              <w:rPr>
                <w:rFonts w:ascii="Times New Roman" w:eastAsia="Times New Roman" w:hAnsi="Times New Roman" w:cs="Times New Roman"/>
                <w:color w:val="161616"/>
                <w:sz w:val="24"/>
                <w:szCs w:val="24"/>
                <w:lang w:eastAsia="ru-RU"/>
              </w:rPr>
              <w:t>4</w:t>
            </w:r>
            <w:r w:rsidRPr="001C13C0">
              <w:rPr>
                <w:rFonts w:ascii="Times New Roman" w:eastAsia="Times New Roman" w:hAnsi="Times New Roman" w:cs="Times New Roman"/>
                <w:color w:val="161616"/>
                <w:sz w:val="24"/>
                <w:szCs w:val="24"/>
                <w:lang w:eastAsia="ru-RU"/>
              </w:rPr>
              <w:t xml:space="preserve"> тел. 8(47363)-22-0-75)</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c>
      </w:tr>
      <w:tr w:rsidR="001C13C0" w:rsidRPr="001C13C0" w14:paraId="73E507D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83C7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53C23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Дата, время начала, место проведения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ED243" w14:textId="588727E9"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проведения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Осуществляется аукционной комиссией по адресу: 397600, Воронежская область, Калачеевский район, город Калач, пл. Ленина, д.</w:t>
            </w:r>
            <w:r w:rsidR="00D40C6C">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xml:space="preserve"> каб. </w:t>
            </w:r>
            <w:r w:rsidR="00D40C6C">
              <w:rPr>
                <w:rFonts w:ascii="Times New Roman" w:eastAsia="Times New Roman" w:hAnsi="Times New Roman" w:cs="Times New Roman"/>
                <w:color w:val="161616"/>
                <w:sz w:val="24"/>
                <w:szCs w:val="24"/>
                <w:lang w:eastAsia="ru-RU"/>
              </w:rPr>
              <w:t>6</w:t>
            </w:r>
            <w:r w:rsidRPr="001C13C0">
              <w:rPr>
                <w:rFonts w:ascii="Times New Roman" w:eastAsia="Times New Roman" w:hAnsi="Times New Roman" w:cs="Times New Roman"/>
                <w:color w:val="161616"/>
                <w:sz w:val="24"/>
                <w:szCs w:val="24"/>
                <w:lang w:eastAsia="ru-RU"/>
              </w:rPr>
              <w:t xml:space="preserve"> тел. 8(47363)-22-0-75)</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Время начала проведения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 1</w:t>
            </w:r>
            <w:r w:rsidR="00D40C6C">
              <w:rPr>
                <w:rFonts w:ascii="Times New Roman" w:eastAsia="Times New Roman" w:hAnsi="Times New Roman" w:cs="Times New Roman"/>
                <w:color w:val="161616"/>
                <w:sz w:val="24"/>
                <w:szCs w:val="24"/>
                <w:lang w:eastAsia="ru-RU"/>
              </w:rPr>
              <w:t>1</w:t>
            </w:r>
            <w:r w:rsidRPr="001C13C0">
              <w:rPr>
                <w:rFonts w:ascii="Times New Roman" w:eastAsia="Times New Roman" w:hAnsi="Times New Roman" w:cs="Times New Roman"/>
                <w:color w:val="161616"/>
                <w:sz w:val="24"/>
                <w:szCs w:val="24"/>
                <w:lang w:eastAsia="ru-RU"/>
              </w:rPr>
              <w:t xml:space="preserve"> час.00 мин. по московскому времени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w:t>
            </w:r>
            <w:r w:rsidR="00D40C6C">
              <w:rPr>
                <w:rFonts w:ascii="Times New Roman" w:eastAsia="Times New Roman" w:hAnsi="Times New Roman" w:cs="Times New Roman"/>
                <w:color w:val="161616"/>
                <w:sz w:val="24"/>
                <w:szCs w:val="24"/>
                <w:lang w:eastAsia="ru-RU"/>
              </w:rPr>
              <w:t>3</w:t>
            </w:r>
            <w:r w:rsidR="00590F14">
              <w:rPr>
                <w:rFonts w:ascii="Times New Roman" w:eastAsia="Times New Roman" w:hAnsi="Times New Roman" w:cs="Times New Roman"/>
                <w:color w:val="161616"/>
                <w:sz w:val="24"/>
                <w:szCs w:val="24"/>
                <w:lang w:eastAsia="ru-RU"/>
              </w:rPr>
              <w:t>0</w:t>
            </w:r>
            <w:r w:rsidRPr="001C13C0">
              <w:rPr>
                <w:rFonts w:ascii="Times New Roman" w:eastAsia="Times New Roman" w:hAnsi="Times New Roman" w:cs="Times New Roman"/>
                <w:color w:val="161616"/>
                <w:sz w:val="24"/>
                <w:szCs w:val="24"/>
                <w:lang w:eastAsia="ru-RU"/>
              </w:rPr>
              <w:t xml:space="preserve">» </w:t>
            </w:r>
            <w:r w:rsidR="00D40C6C">
              <w:rPr>
                <w:rFonts w:ascii="Times New Roman" w:eastAsia="Times New Roman" w:hAnsi="Times New Roman" w:cs="Times New Roman"/>
                <w:color w:val="161616"/>
                <w:sz w:val="24"/>
                <w:szCs w:val="24"/>
                <w:lang w:eastAsia="ru-RU"/>
              </w:rPr>
              <w:t>августа</w:t>
            </w:r>
            <w:r w:rsidRPr="001C13C0">
              <w:rPr>
                <w:rFonts w:ascii="Times New Roman" w:eastAsia="Times New Roman" w:hAnsi="Times New Roman" w:cs="Times New Roman"/>
                <w:color w:val="161616"/>
                <w:sz w:val="24"/>
                <w:szCs w:val="24"/>
                <w:lang w:eastAsia="ru-RU"/>
              </w:rPr>
              <w:t xml:space="preserve"> 202</w:t>
            </w:r>
            <w:r w:rsidR="00D40C6C">
              <w:rPr>
                <w:rFonts w:ascii="Times New Roman" w:eastAsia="Times New Roman" w:hAnsi="Times New Roman" w:cs="Times New Roman"/>
                <w:color w:val="161616"/>
                <w:sz w:val="24"/>
                <w:szCs w:val="24"/>
                <w:lang w:eastAsia="ru-RU"/>
              </w:rPr>
              <w:t>3</w:t>
            </w:r>
            <w:r w:rsidRPr="001C13C0">
              <w:rPr>
                <w:rFonts w:ascii="Times New Roman" w:eastAsia="Times New Roman" w:hAnsi="Times New Roman" w:cs="Times New Roman"/>
                <w:color w:val="161616"/>
                <w:sz w:val="24"/>
                <w:szCs w:val="24"/>
                <w:lang w:eastAsia="ru-RU"/>
              </w:rPr>
              <w:t xml:space="preserve"> г.</w:t>
            </w:r>
          </w:p>
        </w:tc>
      </w:tr>
      <w:tr w:rsidR="001C13C0" w:rsidRPr="001C13C0" w14:paraId="3BA19B1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69AE9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5BFD1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проведения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A6A6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проведения аукциона указан в разделе 5 настоящего Извещения</w:t>
            </w:r>
          </w:p>
        </w:tc>
      </w:tr>
      <w:tr w:rsidR="001C13C0" w:rsidRPr="001C13C0" w14:paraId="0C7F872E"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84DE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614A6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определения победителя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FD65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настоящим Извещением</w:t>
            </w:r>
          </w:p>
        </w:tc>
      </w:tr>
      <w:tr w:rsidR="001C13C0" w:rsidRPr="001C13C0" w14:paraId="438AAC5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7197A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D38E0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Документ, выдаваемый победителю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C6A6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Договор на право размещения нестационарных торговых объектов на территории городского поселения город Калач</w:t>
            </w:r>
          </w:p>
        </w:tc>
      </w:tr>
      <w:tr w:rsidR="001C13C0" w:rsidRPr="001C13C0" w14:paraId="24305A3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14A1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8308D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заключения Договора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76025" w14:textId="6BC413F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Договор с победителем аукциона заключается не позднее пяти дней со дня размещения в печатном издании «Вестник муниципальных правовых актов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городского поселения город Калач Калачеевского муниципального района Воронежской области», на официальном сайте </w:t>
            </w:r>
            <w:hyperlink r:id="rId6" w:history="1">
              <w:r w:rsidR="00EF6130" w:rsidRPr="006E00C1">
                <w:rPr>
                  <w:rStyle w:val="a3"/>
                </w:rPr>
                <w:t>https://kalach-r20.gosweb.gosuslugi.ru/</w:t>
              </w:r>
            </w:hyperlink>
            <w:r w:rsidR="00EF6130">
              <w:t xml:space="preserve"> </w:t>
            </w:r>
            <w:r w:rsidRPr="001C13C0">
              <w:rPr>
                <w:rFonts w:ascii="Times New Roman" w:eastAsia="Times New Roman" w:hAnsi="Times New Roman" w:cs="Times New Roman"/>
                <w:color w:val="161616"/>
                <w:sz w:val="24"/>
                <w:szCs w:val="24"/>
                <w:lang w:eastAsia="ru-RU"/>
              </w:rPr>
              <w:t> итогового протокола аукциона.</w:t>
            </w:r>
          </w:p>
        </w:tc>
      </w:tr>
      <w:tr w:rsidR="001C13C0" w:rsidRPr="001C13C0" w14:paraId="5DE78E6D"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0A8B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681E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передачи Договора Организатором победителю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23E94" w14:textId="2B2FC6EA"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Организатор аукциона в течение трех дней со дня размещения в печатном издании «Вестник муниципальных правовых актов городского поселения город Калач Калачеевского муниципального района Воронежской области», на официальном сайте </w:t>
            </w:r>
            <w:hyperlink r:id="rId7" w:history="1">
              <w:r w:rsidR="00EF6130" w:rsidRPr="006E00C1">
                <w:rPr>
                  <w:rStyle w:val="a3"/>
                </w:rPr>
                <w:t>https://kalach-r20.gosweb.gosuslugi.ru/</w:t>
              </w:r>
            </w:hyperlink>
            <w:r w:rsidR="00A80A78">
              <w:t xml:space="preserve"> </w:t>
            </w:r>
            <w:r w:rsidRPr="001C13C0">
              <w:rPr>
                <w:rFonts w:ascii="Times New Roman" w:eastAsia="Times New Roman" w:hAnsi="Times New Roman" w:cs="Times New Roman"/>
                <w:color w:val="161616"/>
                <w:sz w:val="24"/>
                <w:szCs w:val="24"/>
                <w:lang w:eastAsia="ru-RU"/>
              </w:rPr>
              <w:t>итогового протокола аукциона, передает победителю аукциона не подписанный Организатором аукциона проект Договора</w:t>
            </w:r>
          </w:p>
        </w:tc>
      </w:tr>
      <w:tr w:rsidR="001C13C0" w:rsidRPr="001C13C0" w14:paraId="4621886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FE39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9B75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подписания и передачи Договора победителем Организатору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C89D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Победитель аукциона обязан подписать Договор и передать его Организатору аукциона не позднее пяти дней со дня размещения на официальном сайте итогового протокола аукциона</w:t>
            </w:r>
          </w:p>
        </w:tc>
      </w:tr>
      <w:tr w:rsidR="001C13C0" w:rsidRPr="001C13C0" w14:paraId="6EA7520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79A15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F77F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 сроки и порядок оплаты по Договору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A5E7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 сроки и порядок оплаты определены проектом Договора</w:t>
            </w:r>
          </w:p>
        </w:tc>
      </w:tr>
    </w:tbl>
    <w:p w14:paraId="24038D7F"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p>
    <w:p w14:paraId="375813C9" w14:textId="77777777" w:rsidR="001C13C0" w:rsidRPr="00AC2E42"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  Раздел 2. Перечень адресных ориентиров, на которых</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предоставляется право размещения нестационарных торговых</w:t>
      </w:r>
      <w:r w:rsidRPr="001C13C0">
        <w:rPr>
          <w:rFonts w:ascii="Arial" w:eastAsia="Times New Roman" w:hAnsi="Arial" w:cs="Arial"/>
          <w:color w:val="161616"/>
          <w:sz w:val="18"/>
          <w:szCs w:val="18"/>
          <w:lang w:eastAsia="ru-RU"/>
        </w:rPr>
        <w:br/>
      </w:r>
      <w:r w:rsidRPr="00AC2E42">
        <w:rPr>
          <w:rFonts w:ascii="Times New Roman" w:eastAsia="Times New Roman" w:hAnsi="Times New Roman" w:cs="Times New Roman"/>
          <w:color w:val="161616"/>
          <w:sz w:val="24"/>
          <w:szCs w:val="24"/>
          <w:lang w:eastAsia="ru-RU"/>
        </w:rPr>
        <w:t>объектов (перечень лотов), обеспечение заявки</w:t>
      </w:r>
    </w:p>
    <w:p w14:paraId="2E5896BF" w14:textId="5B9C02E7" w:rsidR="002E6F42" w:rsidRPr="00AC2E42" w:rsidRDefault="001C13C0" w:rsidP="00A80A78">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ru-RU"/>
        </w:rPr>
      </w:pPr>
      <w:r w:rsidRPr="00AC2E42">
        <w:rPr>
          <w:rFonts w:ascii="Arial" w:eastAsia="Times New Roman" w:hAnsi="Arial" w:cs="Arial"/>
          <w:color w:val="161616"/>
          <w:sz w:val="18"/>
          <w:szCs w:val="18"/>
          <w:lang w:eastAsia="ru-RU"/>
        </w:rPr>
        <w:br/>
      </w:r>
      <w:r w:rsidR="005D1AE1">
        <w:rPr>
          <w:rFonts w:ascii="Times New Roman" w:eastAsia="Times New Roman" w:hAnsi="Times New Roman" w:cs="Times New Roman"/>
          <w:color w:val="161616"/>
          <w:sz w:val="24"/>
          <w:szCs w:val="24"/>
          <w:lang w:eastAsia="ru-RU"/>
        </w:rPr>
        <w:t xml:space="preserve">Лот 1. </w:t>
      </w:r>
      <w:r w:rsidRPr="00AC2E42">
        <w:rPr>
          <w:rFonts w:ascii="Times New Roman" w:eastAsia="Times New Roman" w:hAnsi="Times New Roman" w:cs="Times New Roman"/>
          <w:color w:val="161616"/>
          <w:sz w:val="24"/>
          <w:szCs w:val="24"/>
          <w:lang w:eastAsia="ru-RU"/>
        </w:rPr>
        <w:t xml:space="preserve">Городское поселение, </w:t>
      </w:r>
      <w:r w:rsidR="00A80A78" w:rsidRPr="00AC2E42">
        <w:rPr>
          <w:rFonts w:ascii="Times New Roman" w:eastAsia="Times New Roman" w:hAnsi="Times New Roman" w:cs="Times New Roman"/>
          <w:color w:val="161616"/>
          <w:sz w:val="24"/>
          <w:szCs w:val="24"/>
          <w:lang w:eastAsia="ru-RU"/>
        </w:rPr>
        <w:t>г. Калач, ул. Газовая (на территории парка «Пеньковая гора»)</w:t>
      </w:r>
      <w:r w:rsidRPr="00AC2E42">
        <w:rPr>
          <w:rFonts w:ascii="Times New Roman" w:eastAsia="Times New Roman" w:hAnsi="Times New Roman" w:cs="Times New Roman"/>
          <w:color w:val="161616"/>
          <w:sz w:val="24"/>
          <w:szCs w:val="24"/>
          <w:lang w:eastAsia="ru-RU"/>
        </w:rPr>
        <w:t xml:space="preserve">, площадь участка </w:t>
      </w:r>
      <w:r w:rsidR="00A80A78" w:rsidRPr="00AC2E42">
        <w:rPr>
          <w:rFonts w:ascii="Times New Roman" w:eastAsia="Times New Roman" w:hAnsi="Times New Roman" w:cs="Times New Roman"/>
          <w:color w:val="161616"/>
          <w:sz w:val="24"/>
          <w:szCs w:val="24"/>
          <w:lang w:eastAsia="ru-RU"/>
        </w:rPr>
        <w:t>25</w:t>
      </w:r>
      <w:r w:rsidRPr="00AC2E42">
        <w:rPr>
          <w:rFonts w:ascii="Times New Roman" w:eastAsia="Times New Roman" w:hAnsi="Times New Roman" w:cs="Times New Roman"/>
          <w:color w:val="161616"/>
          <w:sz w:val="24"/>
          <w:szCs w:val="24"/>
          <w:lang w:eastAsia="ru-RU"/>
        </w:rPr>
        <w:t xml:space="preserve"> кв. м., </w:t>
      </w:r>
      <w:r w:rsidR="002E6F42" w:rsidRPr="00AC2E42">
        <w:rPr>
          <w:rFonts w:ascii="Times New Roman" w:eastAsia="Times New Roman" w:hAnsi="Times New Roman" w:cs="Times New Roman"/>
          <w:color w:val="161616"/>
          <w:sz w:val="24"/>
          <w:szCs w:val="24"/>
          <w:lang w:eastAsia="ru-RU"/>
        </w:rPr>
        <w:t>к</w:t>
      </w:r>
      <w:r w:rsidRPr="00AC2E42">
        <w:rPr>
          <w:rFonts w:ascii="Times New Roman" w:eastAsia="Times New Roman" w:hAnsi="Times New Roman" w:cs="Times New Roman"/>
          <w:color w:val="161616"/>
          <w:sz w:val="24"/>
          <w:szCs w:val="24"/>
          <w:lang w:eastAsia="ru-RU"/>
        </w:rPr>
        <w:t xml:space="preserve">иоск, группа реализуемых товаров – </w:t>
      </w:r>
      <w:r w:rsidR="00A80A78" w:rsidRPr="00AC2E42">
        <w:rPr>
          <w:rFonts w:ascii="Times New Roman" w:eastAsia="Times New Roman" w:hAnsi="Times New Roman" w:cs="Times New Roman"/>
          <w:color w:val="161616"/>
          <w:sz w:val="24"/>
          <w:szCs w:val="24"/>
          <w:lang w:eastAsia="ru-RU"/>
        </w:rPr>
        <w:t>смешанные</w:t>
      </w:r>
      <w:r w:rsidRPr="00AC2E42">
        <w:rPr>
          <w:rFonts w:ascii="Times New Roman" w:eastAsia="Times New Roman" w:hAnsi="Times New Roman" w:cs="Times New Roman"/>
          <w:color w:val="161616"/>
          <w:sz w:val="24"/>
          <w:szCs w:val="24"/>
          <w:lang w:eastAsia="ru-RU"/>
        </w:rPr>
        <w:t>.</w:t>
      </w:r>
    </w:p>
    <w:p w14:paraId="1850B68C" w14:textId="3FC6912A" w:rsidR="002E6F42" w:rsidRPr="00AC2E42" w:rsidRDefault="005D1AE1" w:rsidP="00A80A78">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 xml:space="preserve">Лот 2. </w:t>
      </w:r>
      <w:r w:rsidR="002E6F42" w:rsidRPr="00AC2E42">
        <w:rPr>
          <w:rFonts w:ascii="Times New Roman" w:eastAsia="Times New Roman" w:hAnsi="Times New Roman" w:cs="Times New Roman"/>
          <w:color w:val="161616"/>
          <w:sz w:val="24"/>
          <w:szCs w:val="24"/>
          <w:lang w:eastAsia="ru-RU"/>
        </w:rPr>
        <w:t>Городское поселение, г. Калач, ул. Газовая (на территории парка «Пеньковая гора»), площадь участка 25 кв. м., павильон, группа реализуемых товаров – смешанные.</w:t>
      </w:r>
    </w:p>
    <w:p w14:paraId="6B77DE3E" w14:textId="0E95B504" w:rsidR="002E6F42" w:rsidRPr="002E6F42" w:rsidRDefault="005D1AE1" w:rsidP="002E6F42">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 xml:space="preserve">Лот 3. </w:t>
      </w:r>
      <w:r w:rsidR="002E6F42" w:rsidRPr="002E6F42">
        <w:rPr>
          <w:rFonts w:ascii="Times New Roman" w:eastAsia="Times New Roman" w:hAnsi="Times New Roman" w:cs="Times New Roman"/>
          <w:color w:val="161616"/>
          <w:sz w:val="24"/>
          <w:szCs w:val="24"/>
          <w:lang w:eastAsia="ru-RU"/>
        </w:rPr>
        <w:t xml:space="preserve">Городское поселение, г. Калач, ул. Газовая (на территории парка «Пеньковая гора»), площадь участка 25 кв. м., </w:t>
      </w:r>
      <w:bookmarkStart w:id="0" w:name="_Hlk142478939"/>
      <w:r w:rsidR="002E6F42" w:rsidRPr="00AC2E42">
        <w:rPr>
          <w:rFonts w:ascii="Times New Roman" w:eastAsia="Times New Roman" w:hAnsi="Times New Roman" w:cs="Times New Roman"/>
          <w:color w:val="161616"/>
          <w:sz w:val="24"/>
          <w:szCs w:val="24"/>
          <w:lang w:eastAsia="ru-RU"/>
        </w:rPr>
        <w:t>павильон</w:t>
      </w:r>
      <w:bookmarkEnd w:id="0"/>
      <w:r w:rsidR="002E6F42" w:rsidRPr="002E6F42">
        <w:rPr>
          <w:rFonts w:ascii="Times New Roman" w:eastAsia="Times New Roman" w:hAnsi="Times New Roman" w:cs="Times New Roman"/>
          <w:color w:val="161616"/>
          <w:sz w:val="24"/>
          <w:szCs w:val="24"/>
          <w:lang w:eastAsia="ru-RU"/>
        </w:rPr>
        <w:t>, группа реализуемых товаров – смешанные.</w:t>
      </w:r>
    </w:p>
    <w:p w14:paraId="3EA65657" w14:textId="3DF84CDC" w:rsidR="002E6F42" w:rsidRPr="002E6F42" w:rsidRDefault="005D1AE1" w:rsidP="002E6F42">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 xml:space="preserve">Лот 4. </w:t>
      </w:r>
      <w:r w:rsidR="002E6F42" w:rsidRPr="002E6F42">
        <w:rPr>
          <w:rFonts w:ascii="Times New Roman" w:eastAsia="Times New Roman" w:hAnsi="Times New Roman" w:cs="Times New Roman"/>
          <w:color w:val="161616"/>
          <w:sz w:val="24"/>
          <w:szCs w:val="24"/>
          <w:lang w:eastAsia="ru-RU"/>
        </w:rPr>
        <w:t xml:space="preserve">Городское поселение, г. Калач, ул. Газовая (на территории парка «Пеньковая гора»), площадь участка 25 кв. м., </w:t>
      </w:r>
      <w:r w:rsidR="002E6F42" w:rsidRPr="00AC2E42">
        <w:rPr>
          <w:rFonts w:ascii="Times New Roman" w:eastAsia="Times New Roman" w:hAnsi="Times New Roman" w:cs="Times New Roman"/>
          <w:color w:val="161616"/>
          <w:sz w:val="24"/>
          <w:szCs w:val="24"/>
          <w:lang w:eastAsia="ru-RU"/>
        </w:rPr>
        <w:t>павильон</w:t>
      </w:r>
      <w:r w:rsidR="002E6F42" w:rsidRPr="002E6F42">
        <w:rPr>
          <w:rFonts w:ascii="Times New Roman" w:eastAsia="Times New Roman" w:hAnsi="Times New Roman" w:cs="Times New Roman"/>
          <w:color w:val="161616"/>
          <w:sz w:val="24"/>
          <w:szCs w:val="24"/>
          <w:lang w:eastAsia="ru-RU"/>
        </w:rPr>
        <w:t>, группа реализуемых товаров – смешанные.</w:t>
      </w:r>
    </w:p>
    <w:p w14:paraId="748B15DB" w14:textId="31332733" w:rsidR="002E6F42" w:rsidRPr="002E6F42" w:rsidRDefault="005D1AE1" w:rsidP="002E6F42">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 xml:space="preserve">Лот 5. </w:t>
      </w:r>
      <w:r w:rsidR="002E6F42" w:rsidRPr="002E6F42">
        <w:rPr>
          <w:rFonts w:ascii="Times New Roman" w:eastAsia="Times New Roman" w:hAnsi="Times New Roman" w:cs="Times New Roman"/>
          <w:color w:val="161616"/>
          <w:sz w:val="24"/>
          <w:szCs w:val="24"/>
          <w:lang w:eastAsia="ru-RU"/>
        </w:rPr>
        <w:t xml:space="preserve">Городское поселение, г. Калач, ул. Газовая (на территории парка «Пеньковая гора»), площадь участка 25 кв. м., </w:t>
      </w:r>
      <w:r w:rsidR="002E6F42" w:rsidRPr="00AC2E42">
        <w:rPr>
          <w:rFonts w:ascii="Times New Roman" w:eastAsia="Times New Roman" w:hAnsi="Times New Roman" w:cs="Times New Roman"/>
          <w:color w:val="161616"/>
          <w:sz w:val="24"/>
          <w:szCs w:val="24"/>
          <w:lang w:eastAsia="ru-RU"/>
        </w:rPr>
        <w:t>павильон</w:t>
      </w:r>
      <w:r w:rsidR="002E6F42" w:rsidRPr="002E6F42">
        <w:rPr>
          <w:rFonts w:ascii="Times New Roman" w:eastAsia="Times New Roman" w:hAnsi="Times New Roman" w:cs="Times New Roman"/>
          <w:color w:val="161616"/>
          <w:sz w:val="24"/>
          <w:szCs w:val="24"/>
          <w:lang w:eastAsia="ru-RU"/>
        </w:rPr>
        <w:t>, группа реализуемых товаров – смешанные.</w:t>
      </w:r>
    </w:p>
    <w:p w14:paraId="48FBC6E8" w14:textId="795EBC34" w:rsidR="001C13C0" w:rsidRPr="00A80A78" w:rsidRDefault="001C13C0" w:rsidP="00F56B61">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DC76A6">
        <w:rPr>
          <w:rFonts w:ascii="Arial" w:eastAsia="Times New Roman" w:hAnsi="Arial" w:cs="Arial"/>
          <w:color w:val="161616"/>
          <w:sz w:val="18"/>
          <w:szCs w:val="18"/>
          <w:highlight w:val="yellow"/>
          <w:lang w:eastAsia="ru-RU"/>
        </w:rPr>
        <w:br/>
      </w:r>
      <w:r w:rsidRPr="00F56B61">
        <w:rPr>
          <w:rFonts w:ascii="Times New Roman" w:eastAsia="Times New Roman" w:hAnsi="Times New Roman" w:cs="Times New Roman"/>
          <w:color w:val="161616"/>
          <w:sz w:val="24"/>
          <w:szCs w:val="24"/>
          <w:lang w:eastAsia="ru-RU"/>
        </w:rPr>
        <w:t xml:space="preserve">Обеспечение заявок в форме задатка на участие в аукционе составляет 40 % величины права размещения нестационарного объекта, а именно </w:t>
      </w:r>
      <w:r w:rsidR="00F56B61" w:rsidRPr="00F56B61">
        <w:rPr>
          <w:rFonts w:ascii="Times New Roman" w:eastAsia="Times New Roman" w:hAnsi="Times New Roman" w:cs="Times New Roman"/>
          <w:color w:val="161616"/>
          <w:sz w:val="24"/>
          <w:szCs w:val="24"/>
          <w:lang w:eastAsia="ru-RU"/>
        </w:rPr>
        <w:t>36 0</w:t>
      </w:r>
      <w:r w:rsidRPr="00F56B61">
        <w:rPr>
          <w:rFonts w:ascii="Times New Roman" w:eastAsia="Times New Roman" w:hAnsi="Times New Roman" w:cs="Times New Roman"/>
          <w:color w:val="161616"/>
          <w:sz w:val="24"/>
          <w:szCs w:val="24"/>
          <w:lang w:eastAsia="ru-RU"/>
        </w:rPr>
        <w:t>00,00 руб. (</w:t>
      </w:r>
      <w:r w:rsidR="00F56B61" w:rsidRPr="00F56B61">
        <w:rPr>
          <w:rFonts w:ascii="Times New Roman" w:eastAsia="Times New Roman" w:hAnsi="Times New Roman" w:cs="Times New Roman"/>
          <w:color w:val="161616"/>
          <w:sz w:val="24"/>
          <w:szCs w:val="24"/>
          <w:lang w:eastAsia="ru-RU"/>
        </w:rPr>
        <w:t>тридцать шесть тысяч</w:t>
      </w:r>
      <w:r w:rsidRPr="00F56B61">
        <w:rPr>
          <w:rFonts w:ascii="Times New Roman" w:eastAsia="Times New Roman" w:hAnsi="Times New Roman" w:cs="Times New Roman"/>
          <w:color w:val="161616"/>
          <w:sz w:val="24"/>
          <w:szCs w:val="24"/>
          <w:lang w:eastAsia="ru-RU"/>
        </w:rPr>
        <w:t xml:space="preserve"> руб. 00 коп.)</w:t>
      </w:r>
      <w:r w:rsidR="00F56B61">
        <w:rPr>
          <w:rFonts w:ascii="Times New Roman" w:eastAsia="Times New Roman" w:hAnsi="Times New Roman" w:cs="Times New Roman"/>
          <w:color w:val="161616"/>
          <w:sz w:val="24"/>
          <w:szCs w:val="24"/>
          <w:lang w:eastAsia="ru-RU"/>
        </w:rPr>
        <w:t>.</w:t>
      </w:r>
    </w:p>
    <w:p w14:paraId="7E0A97A8"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Раздел 3. Требования к содержанию, форме и составу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w:t>
      </w:r>
    </w:p>
    <w:p w14:paraId="74A8145E" w14:textId="77777777" w:rsidR="007E6CF2"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3.1. Заявка на участие в аукционе подается по форме, установленной настоящим Извещением (приложение № 1 к Извещению) и должна содержать следующие сведения: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14:paraId="17D459A5"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w:t>
      </w:r>
      <w:r w:rsidR="006A5925">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Калачеевского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w:t>
      </w:r>
      <w:r w:rsidR="006E2449">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Калачеевского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w:t>
      </w:r>
      <w:r w:rsidR="006E2449">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Калачеевского муниципального района Воронежской </w:t>
      </w:r>
      <w:r w:rsidRPr="001C13C0">
        <w:rPr>
          <w:rFonts w:ascii="Times New Roman" w:eastAsia="Times New Roman" w:hAnsi="Times New Roman" w:cs="Times New Roman"/>
          <w:color w:val="161616"/>
          <w:sz w:val="24"/>
          <w:szCs w:val="24"/>
          <w:lang w:eastAsia="ru-RU"/>
        </w:rPr>
        <w:lastRenderedPageBreak/>
        <w:t>области в сети Интернет информационного сообщения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документ, подтверждающий полномочия лица на осуществление действий от имени претендента;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обязательство заявителя в случае признания его победителем аукциона подписать и передать Организатору аукциона Договор в установленные Извещением об аукционе сроки;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обязательство заявителя установить нестационарный торговый объект в срок, установленный Договором.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3.2. Сведения и документы о заявителе, подавшем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документ, подтверждающий полномочия лица на осуществление действий от имени заявителя.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случае, если от имени заявителя действует иное лицо, заявка должна содержать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Доверенность от имени физического лица и индивидуального предпринимателя оформляется в соответствии с требованиями законодательства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для юридических лиц: заверенные юридическим лицом копии свидетельства о государственной регистрации юридического лица и свидетельства ИНН, а также учредительных документов, решение уполномоченного органа юридического лица об одобрении крупной сделки на заключение Договора по результатам аукциона по каждому лоту аукциона или документ, подтверждающий, что заключение такого Договора не является для данного лица крупной сделкой или сделкой, на совершение которой распространяется порядок одобрения крупной сделки;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для индивидуальных предпринимателей: заверенные индивидуальным предпринимателем копии свидетельства о государственной регистрации физического лица в качестве индивидуального предпринимателя и свидетельства ИНН, надлежащим образом заверенную копию всех страниц паспорта;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платежный документ, подтверждающий внесение заявителем задатка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банковские реквизиты (в полном объеме) заявителя для возвращения перечисленного задатка в случаях, когда Организатор аукциона обязан его вернуть заявителю;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согласие на обработку персональных данных, в том числе лица, подавшего заявку на участие в аукционе, и лица, действующего по доверенности;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 справка об исполнении налогоплательщиком (плательщиком сбора, налоговым агентом) обязанности по уплате налогов, сборов, пеней, штрафов, процентов;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опись прилагаемых к заявке документов, подписанная уполномоченным лицом. В случае подачи документов юридическим лицом опись скрепляется печатью.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 Требования к оформлению представляемых документов: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3.3.1. Заявка на участие в аукционе оформляется в соответствии с формами, установленными в Извещении (приложение № 1 к Извещению) и должна содержать сведения и документы, указанные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3.3.2. Подача заявки по иной, отличной от утвержденной, форме будет расценена аукционной комиссией как несоответствие заявки на участие в аукционе требованиям, установленным Извещением.</w:t>
      </w:r>
    </w:p>
    <w:p w14:paraId="232107E7"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3.3.3. При оформлении заявки должны использоваться общепринятые обозначения и наименования в соответствии с требованиями действующих нормативных документов.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3.3.4. Сведения, которые содержатся в заявке, не должны допускать двусмысленных толкований, все поля анкеты на участие в аукционе должны быть заполнены.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3.3.5. Документы, представляемые заявителем в составе заявки, должны быть заполнены по всем пунктам.</w:t>
      </w:r>
    </w:p>
    <w:p w14:paraId="25CE4C07"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3.3.6. Заявка и все входящие в нее документы должны быть подписаны лицом, подающим заявку на участие в аукционе, или его уполномоченным представителем и скреплены печатью заявителя (для физических лиц - при ее наличии).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3.3.7. Документы, состоящие из нескольких страниц, должны быть сшиты. На сшивке должна быть проставлена подпись лица, подающего заявку на участие в аукционе, или его уполномоченного представителя и оттиск его печати (для физических лиц - при ее наличии). Указанное требование не распространяется на документы, представляемые в виде нотариально заверенных копий.</w:t>
      </w:r>
    </w:p>
    <w:p w14:paraId="06233232" w14:textId="76478035" w:rsidR="00D27309"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3.3.8. Все документы, входящие в состав заявки, и документы, подтверждающие правосубъектность заявителя, подающего заявку, должны быть сшиты в единый том в последовательности, указанной в Извещении и предусмотренной описью представляемых документов, на сшивке должна быть проставлена подпись лица, подающего заявку на участие в аукционе, или его уполномоченного представителя и оттиск его печати (для физических лиц - при ее наличии).</w:t>
      </w:r>
    </w:p>
    <w:p w14:paraId="32604711"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3.3.10. Заполненная форма заявки располагается первым листом в томе заявки и должна быть подписана лицом, подающим заявку на участие в аукционе, или его уполномоченным представителем.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3.3.11. Заполненная форма заявки представляется в двух экземплярах, одна из которых возвращается заявителю с отметкой Организатора аукциона о принятии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3.3.12. Все листы тома заявки, включая первый лист, нумеруются по порядку от первого до последнего листа без пропусков, повторений, литерных добавлений арабскими цифрами, проставляемыми в правом нижнем углу листа.</w:t>
      </w:r>
    </w:p>
    <w:p w14:paraId="0FE59F27" w14:textId="32932181" w:rsidR="001E0F3D"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3.3.13. Заявка и том заявки, подготовленные заявителем, а также вся корреспонденция и документация, связанная с заявкой на участие в аукционе, которыми обмениваются заявитель и Организатор аукциона, должны быть написаны на русском языке в печатном виде.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3.3.14. Использование других языков для подготовки заявки может быть расценено аукционной комиссией как несоответствие заявки на участие в аукционе требованиям, установленным Извещением.</w:t>
      </w:r>
    </w:p>
    <w:p w14:paraId="011CC0DD" w14:textId="77777777" w:rsidR="009809F1"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3.3.15. Входящие в заявку документы, оригиналы которых выданы заявителю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оригинала и перевода преимущество будет иметь перевод.</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3.3.16. На входящих в заявку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14:paraId="58E206C3" w14:textId="77777777" w:rsidR="00DC5B0A"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lastRenderedPageBreak/>
        <w:t>3.3.17. Наличие противоречий между оригиналом и переводом, которые изменяют смысл оригинала, может быть расценено аукционной комиссией как несоответствие заявки на участие в аукционе требованиям, установленным Извещением.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3.3.18. Подчистки и исправления в документах, входящих в состав заявки, не допускаются, за исключением исправлений, внесенных лицами, подписавшими заявку на участие в аукционе. Все экземпляры документации должны иметь четкую печать текстов. Копии документов должны быть заверены в нотариальном порядке в случае, если указание на это содержится в перечне документов, предоставляемых для участия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3.3.19. При подготовке заявки и документов, прилагаемых к заявке, применение факсимильных подписей не допускается.</w:t>
      </w:r>
    </w:p>
    <w:p w14:paraId="31A25DA6"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3.3.20. Непредоставление документов, указанных в настоящем Извещении, или предоставление их с нарушением установленных документацией требований является основанием для отказа в допуске к участию в аукционе.</w:t>
      </w:r>
    </w:p>
    <w:p w14:paraId="7768FF04" w14:textId="3CEF76B5" w:rsidR="001C13C0" w:rsidRPr="007E6CF2"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w:t>
      </w:r>
    </w:p>
    <w:p w14:paraId="120C2761" w14:textId="77777777" w:rsidR="001C13C0" w:rsidRPr="001C13C0" w:rsidRDefault="001C13C0" w:rsidP="00C242C7">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Раздел 4. Обеспечение заявок на участие в аукционе</w:t>
      </w:r>
    </w:p>
    <w:p w14:paraId="507BC8CB" w14:textId="77777777" w:rsidR="00275C5C" w:rsidRPr="00275C5C" w:rsidRDefault="001C13C0" w:rsidP="00275C5C">
      <w:pPr>
        <w:spacing w:after="0" w:line="240" w:lineRule="auto"/>
        <w:jc w:val="both"/>
        <w:rPr>
          <w:rFonts w:ascii="Times New Roman" w:eastAsia="Calibri" w:hAnsi="Times New Roman" w:cs="Times New Roman"/>
          <w:bCs/>
          <w:sz w:val="24"/>
          <w:szCs w:val="24"/>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4.1. Обеспечение заявок на участие в аукционе предоставляется в виде задатка (пункт 4 статьи 448 Гражданского кодекса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4.2. Претендент вносит задаток в размере, указанном в таблице в Разделе 2 настоящего Извещения, перечислив денежные средства на следующие реквизиты: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УФК по Воронежской области (Администрация городского поселения город Калач Калачеевского муниципального района Воронежской области)</w:t>
      </w:r>
      <w:r w:rsidRPr="001C13C0">
        <w:rPr>
          <w:rFonts w:ascii="Arial" w:eastAsia="Times New Roman" w:hAnsi="Arial" w:cs="Arial"/>
          <w:color w:val="161616"/>
          <w:sz w:val="18"/>
          <w:szCs w:val="18"/>
          <w:lang w:eastAsia="ru-RU"/>
        </w:rPr>
        <w:br/>
      </w:r>
      <w:r w:rsidR="00275C5C" w:rsidRPr="00275C5C">
        <w:rPr>
          <w:rFonts w:ascii="Times New Roman" w:eastAsia="Calibri" w:hAnsi="Times New Roman" w:cs="Times New Roman"/>
          <w:bCs/>
          <w:sz w:val="24"/>
          <w:szCs w:val="24"/>
        </w:rPr>
        <w:t>л/с  04313022240</w:t>
      </w:r>
    </w:p>
    <w:p w14:paraId="37D2F9B9"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ИНН  3610004386</w:t>
      </w:r>
    </w:p>
    <w:p w14:paraId="33C31037"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КПП  361001001</w:t>
      </w:r>
    </w:p>
    <w:p w14:paraId="5D51D7EF"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БИК  012007084</w:t>
      </w:r>
    </w:p>
    <w:p w14:paraId="27D5D061"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Банк: ОТДЕЛЕНИЕ ВОРОНЕЖ БАНКА РОССИИ//УФК по Воронежской области г.Воронеж</w:t>
      </w:r>
    </w:p>
    <w:p w14:paraId="50A7E9EF"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КС 03100643000000013100</w:t>
      </w:r>
    </w:p>
    <w:p w14:paraId="54C667B7"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ЕКС (корр/сч) 40102810945370000023</w:t>
      </w:r>
    </w:p>
    <w:p w14:paraId="2A36CBF0" w14:textId="77777777" w:rsid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ОКТМО 20615101</w:t>
      </w:r>
    </w:p>
    <w:p w14:paraId="774F6F81" w14:textId="0B320AB6" w:rsidR="001C13C0" w:rsidRPr="00275C5C" w:rsidRDefault="001C13C0" w:rsidP="00275C5C">
      <w:pPr>
        <w:spacing w:after="200" w:line="240" w:lineRule="auto"/>
        <w:jc w:val="both"/>
        <w:rPr>
          <w:rFonts w:ascii="Times New Roman" w:eastAsia="Calibri" w:hAnsi="Times New Roman" w:cs="Times New Roman"/>
          <w:bCs/>
          <w:sz w:val="24"/>
          <w:szCs w:val="24"/>
        </w:rPr>
      </w:pPr>
      <w:r w:rsidRPr="001C13C0">
        <w:rPr>
          <w:rFonts w:ascii="Arial" w:eastAsia="Times New Roman" w:hAnsi="Arial" w:cs="Arial"/>
          <w:color w:val="161616"/>
          <w:sz w:val="18"/>
          <w:szCs w:val="18"/>
          <w:lang w:eastAsia="ru-RU"/>
        </w:rPr>
        <w:br/>
      </w:r>
      <w:r w:rsidRPr="00995F96">
        <w:rPr>
          <w:rFonts w:ascii="Times New Roman" w:eastAsia="Times New Roman" w:hAnsi="Times New Roman" w:cs="Times New Roman"/>
          <w:color w:val="161616"/>
          <w:sz w:val="24"/>
          <w:szCs w:val="24"/>
          <w:lang w:eastAsia="ru-RU"/>
        </w:rPr>
        <w:t xml:space="preserve">Назначение платежа: "Задаток на участие в аукционе на право размещения НТО на территории городского поселения </w:t>
      </w:r>
      <w:r w:rsidR="001A0670" w:rsidRPr="00995F96">
        <w:rPr>
          <w:rFonts w:ascii="Times New Roman" w:eastAsia="Times New Roman" w:hAnsi="Times New Roman" w:cs="Times New Roman"/>
          <w:color w:val="161616"/>
          <w:sz w:val="24"/>
          <w:szCs w:val="24"/>
          <w:lang w:eastAsia="ru-RU"/>
        </w:rPr>
        <w:t xml:space="preserve">- </w:t>
      </w:r>
      <w:r w:rsidRPr="00995F96">
        <w:rPr>
          <w:rFonts w:ascii="Times New Roman" w:eastAsia="Times New Roman" w:hAnsi="Times New Roman" w:cs="Times New Roman"/>
          <w:color w:val="161616"/>
          <w:sz w:val="24"/>
          <w:szCs w:val="24"/>
          <w:lang w:eastAsia="ru-RU"/>
        </w:rPr>
        <w:t>город Калач, «</w:t>
      </w:r>
      <w:r w:rsidR="001A0670" w:rsidRPr="00995F96">
        <w:rPr>
          <w:rFonts w:ascii="Times New Roman" w:eastAsia="Times New Roman" w:hAnsi="Times New Roman" w:cs="Times New Roman"/>
          <w:color w:val="161616"/>
          <w:sz w:val="24"/>
          <w:szCs w:val="24"/>
          <w:lang w:eastAsia="ru-RU"/>
        </w:rPr>
        <w:t>30</w:t>
      </w:r>
      <w:r w:rsidRPr="00995F96">
        <w:rPr>
          <w:rFonts w:ascii="Times New Roman" w:eastAsia="Times New Roman" w:hAnsi="Times New Roman" w:cs="Times New Roman"/>
          <w:color w:val="161616"/>
          <w:sz w:val="24"/>
          <w:szCs w:val="24"/>
          <w:lang w:eastAsia="ru-RU"/>
        </w:rPr>
        <w:t xml:space="preserve">» </w:t>
      </w:r>
      <w:r w:rsidR="001A0670" w:rsidRPr="00995F96">
        <w:rPr>
          <w:rFonts w:ascii="Times New Roman" w:eastAsia="Times New Roman" w:hAnsi="Times New Roman" w:cs="Times New Roman"/>
          <w:color w:val="161616"/>
          <w:sz w:val="24"/>
          <w:szCs w:val="24"/>
          <w:lang w:eastAsia="ru-RU"/>
        </w:rPr>
        <w:t>августа</w:t>
      </w:r>
      <w:r w:rsidRPr="00995F96">
        <w:rPr>
          <w:rFonts w:ascii="Times New Roman" w:eastAsia="Times New Roman" w:hAnsi="Times New Roman" w:cs="Times New Roman"/>
          <w:color w:val="161616"/>
          <w:sz w:val="24"/>
          <w:szCs w:val="24"/>
          <w:lang w:eastAsia="ru-RU"/>
        </w:rPr>
        <w:t xml:space="preserve"> 202</w:t>
      </w:r>
      <w:r w:rsidR="001A0670" w:rsidRPr="00995F96">
        <w:rPr>
          <w:rFonts w:ascii="Times New Roman" w:eastAsia="Times New Roman" w:hAnsi="Times New Roman" w:cs="Times New Roman"/>
          <w:color w:val="161616"/>
          <w:sz w:val="24"/>
          <w:szCs w:val="24"/>
          <w:lang w:eastAsia="ru-RU"/>
        </w:rPr>
        <w:t>3</w:t>
      </w:r>
      <w:r w:rsidRPr="00995F96">
        <w:rPr>
          <w:rFonts w:ascii="Times New Roman" w:eastAsia="Times New Roman" w:hAnsi="Times New Roman" w:cs="Times New Roman"/>
          <w:color w:val="161616"/>
          <w:sz w:val="24"/>
          <w:szCs w:val="24"/>
          <w:lang w:eastAsia="ru-RU"/>
        </w:rPr>
        <w:t>.</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Задаток вносится единым платежом в валюте Российской Федерации безналичным путем перечисления суммы задатка на расчетный счет.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основании платежа обязательно указывать:</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назначение платежа (задаток за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дату проведения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Внимание!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Задаток считается перечисленным с момента зачисления</w:t>
      </w:r>
      <w:r w:rsidR="00A40187">
        <w:rPr>
          <w:rFonts w:ascii="Arial" w:eastAsia="Times New Roman" w:hAnsi="Arial" w:cs="Arial"/>
          <w:color w:val="161616"/>
          <w:sz w:val="18"/>
          <w:szCs w:val="18"/>
          <w:lang w:eastAsia="ru-RU"/>
        </w:rPr>
        <w:t xml:space="preserve"> </w:t>
      </w:r>
      <w:r w:rsidRPr="001C13C0">
        <w:rPr>
          <w:rFonts w:ascii="Times New Roman" w:eastAsia="Times New Roman" w:hAnsi="Times New Roman" w:cs="Times New Roman"/>
          <w:color w:val="161616"/>
          <w:sz w:val="24"/>
          <w:szCs w:val="24"/>
          <w:lang w:eastAsia="ru-RU"/>
        </w:rPr>
        <w:t xml:space="preserve">денежных средств претендента на указанный счет организатора </w:t>
      </w:r>
      <w:r w:rsidRPr="00995F96">
        <w:rPr>
          <w:rFonts w:ascii="Times New Roman" w:eastAsia="Times New Roman" w:hAnsi="Times New Roman" w:cs="Times New Roman"/>
          <w:color w:val="161616"/>
          <w:sz w:val="24"/>
          <w:szCs w:val="24"/>
          <w:lang w:eastAsia="ru-RU"/>
        </w:rPr>
        <w:t>торгов</w:t>
      </w:r>
      <w:r w:rsidR="00A40187" w:rsidRPr="00995F96">
        <w:rPr>
          <w:rFonts w:ascii="Arial" w:eastAsia="Times New Roman" w:hAnsi="Arial" w:cs="Arial"/>
          <w:color w:val="161616"/>
          <w:sz w:val="18"/>
          <w:szCs w:val="18"/>
          <w:lang w:eastAsia="ru-RU"/>
        </w:rPr>
        <w:t xml:space="preserve"> </w:t>
      </w:r>
      <w:r w:rsidRPr="00995F96">
        <w:rPr>
          <w:rFonts w:ascii="Times New Roman" w:eastAsia="Times New Roman" w:hAnsi="Times New Roman" w:cs="Times New Roman"/>
          <w:color w:val="161616"/>
          <w:sz w:val="24"/>
          <w:szCs w:val="24"/>
          <w:lang w:eastAsia="ru-RU"/>
        </w:rPr>
        <w:t xml:space="preserve">не позднее « </w:t>
      </w:r>
      <w:r w:rsidR="00797A18" w:rsidRPr="00995F96">
        <w:rPr>
          <w:rFonts w:ascii="Times New Roman" w:eastAsia="Times New Roman" w:hAnsi="Times New Roman" w:cs="Times New Roman"/>
          <w:color w:val="161616"/>
          <w:sz w:val="24"/>
          <w:szCs w:val="24"/>
          <w:lang w:eastAsia="ru-RU"/>
        </w:rPr>
        <w:t>2</w:t>
      </w:r>
      <w:r w:rsidR="00D862C3">
        <w:rPr>
          <w:rFonts w:ascii="Times New Roman" w:eastAsia="Times New Roman" w:hAnsi="Times New Roman" w:cs="Times New Roman"/>
          <w:color w:val="161616"/>
          <w:sz w:val="24"/>
          <w:szCs w:val="24"/>
          <w:lang w:eastAsia="ru-RU"/>
        </w:rPr>
        <w:t>8</w:t>
      </w:r>
      <w:bookmarkStart w:id="1" w:name="_GoBack"/>
      <w:bookmarkEnd w:id="1"/>
      <w:r w:rsidRPr="00995F96">
        <w:rPr>
          <w:rFonts w:ascii="Times New Roman" w:eastAsia="Times New Roman" w:hAnsi="Times New Roman" w:cs="Times New Roman"/>
          <w:color w:val="161616"/>
          <w:sz w:val="24"/>
          <w:szCs w:val="24"/>
          <w:lang w:eastAsia="ru-RU"/>
        </w:rPr>
        <w:t xml:space="preserve">» </w:t>
      </w:r>
      <w:r w:rsidR="00797A18" w:rsidRPr="00995F96">
        <w:rPr>
          <w:rFonts w:ascii="Times New Roman" w:eastAsia="Times New Roman" w:hAnsi="Times New Roman" w:cs="Times New Roman"/>
          <w:color w:val="161616"/>
          <w:sz w:val="24"/>
          <w:szCs w:val="24"/>
          <w:lang w:eastAsia="ru-RU"/>
        </w:rPr>
        <w:t xml:space="preserve">августа </w:t>
      </w:r>
      <w:r w:rsidRPr="00995F96">
        <w:rPr>
          <w:rFonts w:ascii="Times New Roman" w:eastAsia="Times New Roman" w:hAnsi="Times New Roman" w:cs="Times New Roman"/>
          <w:color w:val="161616"/>
          <w:sz w:val="24"/>
          <w:szCs w:val="24"/>
          <w:lang w:eastAsia="ru-RU"/>
        </w:rPr>
        <w:t>202</w:t>
      </w:r>
      <w:r w:rsidR="00797A18" w:rsidRPr="00995F96">
        <w:rPr>
          <w:rFonts w:ascii="Times New Roman" w:eastAsia="Times New Roman" w:hAnsi="Times New Roman" w:cs="Times New Roman"/>
          <w:color w:val="161616"/>
          <w:sz w:val="24"/>
          <w:szCs w:val="24"/>
          <w:lang w:eastAsia="ru-RU"/>
        </w:rPr>
        <w:t>3</w:t>
      </w:r>
      <w:r w:rsidRPr="00995F96">
        <w:rPr>
          <w:rFonts w:ascii="Times New Roman" w:eastAsia="Times New Roman" w:hAnsi="Times New Roman" w:cs="Times New Roman"/>
          <w:color w:val="161616"/>
          <w:sz w:val="24"/>
          <w:szCs w:val="24"/>
          <w:lang w:eastAsia="ru-RU"/>
        </w:rPr>
        <w:t xml:space="preserve"> года в 1</w:t>
      </w:r>
      <w:r w:rsidR="00995F96">
        <w:rPr>
          <w:rFonts w:ascii="Times New Roman" w:eastAsia="Times New Roman" w:hAnsi="Times New Roman" w:cs="Times New Roman"/>
          <w:color w:val="161616"/>
          <w:sz w:val="24"/>
          <w:szCs w:val="24"/>
          <w:lang w:eastAsia="ru-RU"/>
        </w:rPr>
        <w:t>6</w:t>
      </w:r>
      <w:r w:rsidRPr="00995F96">
        <w:rPr>
          <w:rFonts w:ascii="Times New Roman" w:eastAsia="Times New Roman" w:hAnsi="Times New Roman" w:cs="Times New Roman"/>
          <w:color w:val="161616"/>
          <w:sz w:val="24"/>
          <w:szCs w:val="24"/>
          <w:lang w:eastAsia="ru-RU"/>
        </w:rPr>
        <w:t xml:space="preserve"> часов</w:t>
      </w:r>
      <w:r w:rsidRPr="00995F96">
        <w:rPr>
          <w:rFonts w:ascii="Times New Roman" w:eastAsia="Times New Roman" w:hAnsi="Times New Roman" w:cs="Times New Roman"/>
          <w:color w:val="161616"/>
          <w:sz w:val="24"/>
          <w:szCs w:val="24"/>
          <w:lang w:eastAsia="ru-RU"/>
        </w:rPr>
        <w:softHyphen/>
      </w:r>
      <w:r w:rsidRPr="00995F96">
        <w:rPr>
          <w:rFonts w:ascii="Times New Roman" w:eastAsia="Times New Roman" w:hAnsi="Times New Roman" w:cs="Times New Roman"/>
          <w:color w:val="161616"/>
          <w:sz w:val="24"/>
          <w:szCs w:val="24"/>
          <w:lang w:eastAsia="ru-RU"/>
        </w:rPr>
        <w:softHyphen/>
      </w:r>
      <w:r w:rsidRPr="00995F96">
        <w:rPr>
          <w:rFonts w:ascii="Times New Roman" w:eastAsia="Times New Roman" w:hAnsi="Times New Roman" w:cs="Times New Roman"/>
          <w:color w:val="161616"/>
          <w:sz w:val="24"/>
          <w:szCs w:val="24"/>
          <w:lang w:eastAsia="ru-RU"/>
        </w:rPr>
        <w:softHyphen/>
        <w:t>_00_мин.</w:t>
      </w:r>
      <w:r w:rsidRPr="001C13C0">
        <w:rPr>
          <w:rFonts w:ascii="Times New Roman" w:eastAsia="Times New Roman" w:hAnsi="Times New Roman" w:cs="Times New Roman"/>
          <w:color w:val="161616"/>
          <w:sz w:val="24"/>
          <w:szCs w:val="24"/>
          <w:lang w:eastAsia="ru-RU"/>
        </w:rPr>
        <w:t>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Данное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4.3. Внесение задатка подтверждается платежным документом, который прикладывается к заявке на участие в аукционе, при этом основанием к допуску в аукционе будет являться факт поступления денежных средств на счет, указанный в п. 4.2 настоящего Извещения.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4.3.1. В случае перечисления денежных средств не заявителем такие денежные средства задатком не считаются и возвращаются таким лицам как ошибочно перечисленные.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4.4. Сумма задатка, внесенного заявителем, с которым по результатам аукциона заключается Договор, засчитывается в счет платы по указанному Договору по письменному обращению победителя о зачислении задатка в счет оплаты по Договору.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 Сумма задатка подлежит возврату: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4.5.1. Лицам, не допущенным к участию в аукционе, в течение пяти рабочих дней с даты письменного обращения заявителя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4.5.2. Участникам аукциона, за исключением его победителя, в течение пяти рабочих дней с даты письменного обращения участника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4.5.3. В случае отказа Организатора аукциона от проведения аукциона или отзыва заявки заявителем (в случае такого отзыва) задаток возвращается в течение пяти рабочих дней с даты письменного обращения заявителем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4.6. Возврат задатка перечисляется Организатором аукциона в безналичном порядке на расчетный счет, указанный в письменном обращении заявителя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4.7. Победителю аукциона, уклонившемуся от подписания итогового протокола и/или Договора по результатам аукциона, задаток не возвращается.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3D759BB4"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Раздел 5. Порядок организации и проведения аукциона</w:t>
      </w:r>
    </w:p>
    <w:p w14:paraId="63E31B56"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5.1. Участники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5.1.1.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5.2. Подача, изменение и отзыв заявок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5.2.1. Заявитель вправе подать в отношении одного лота аукциона только одну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5.2.2. Заявитель вправе подать заявку на участие в аукционе по всем лотам, нескольким выбранным лотам или по одному лоту.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5.2.3. В случае подачи одним заявителем заявок по нескольким лотам на каждый лот оформляется отдельная заявка.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5.2.4. Каждый лот является отдельной процедурой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5.2.5. Заявка на участие в аукционе подается в срок, установленный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5.2.6. Организатор аукциона осуществляет прием заявок на участие в аукционе в сроки, указанные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5.2.7. Организатор аукциона отказывает в приеме заявки в случае, если заявка подана до начала или по истечении срока приема заявок, указанного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5.2.8. Датой начала срока подачи заявок на участие в аукционе указана в Разделе 1 настоящего Извещения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5.2.9. Заявитель (его уполномоченный представитель), заинтересованный в принятии участия в аукционе, имеет право прибыть по адресу, в сроки и во время, указанные в Извещении, для подачи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5.2.10. Заявитель подает заявку на участие в аукционе в отношении определенного лота.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5.2.11. Заявитель подает заявку и том заявки на участие в аукционе в открытом конверте, на котором должны быть указаны следующие сведения: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1C13C0" w:rsidRPr="001C13C0" w14:paraId="0326EE43"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9C8F0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ЗАЯВКА по лоту N 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(наименование и ИНН лица, подающего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 на право размещения и эксплуатации нестационарного торгового объекта на территории городского поселения город Калач, назначенного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 20___ г.</w:t>
            </w:r>
          </w:p>
        </w:tc>
      </w:tr>
    </w:tbl>
    <w:p w14:paraId="078F2C1A"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lastRenderedPageBreak/>
        <w:br/>
      </w:r>
      <w:r w:rsidRPr="001C13C0">
        <w:rPr>
          <w:rFonts w:ascii="Times New Roman" w:eastAsia="Times New Roman" w:hAnsi="Times New Roman" w:cs="Times New Roman"/>
          <w:color w:val="161616"/>
          <w:sz w:val="24"/>
          <w:szCs w:val="24"/>
          <w:shd w:val="clear" w:color="auto" w:fill="FFFFFF"/>
          <w:lang w:eastAsia="ru-RU"/>
        </w:rPr>
        <w:t>  5.2.12. В случае подачи заявки в запечатанном конверте конверт вскрывается в момент подачи заявки и ее регистрации представителем Организатора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5.2.13. Представитель Организатора аукциона обязан при получении заявки осуществить следующие действия: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проверить полномочия лица, подающего документы;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посчитать отдельно и внести сведения в опись принятых документов о количестве листов представленной заявки и тома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отметить в описи принятых документов дату и время получения от заявителя (или его уполномоченного представителя) документов для участия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5.2.14. Заявитель, подавший заявку, вправе изменить ее не позднее даты окончания подачи заявок на участие в аукционе, установленной Извещением, путем представления новой заявки или дополнительных документов. При наличии противоречий между ранее представленными в составе заявки сведениями и документами, представленными в составе новой заявки или дополнительно, аукционная комиссия исходит из документов и сведений, представленных позднее. Изменения к заявке представляются в том же порядке, что и сама заявка, в конверте, на котором должны быть указаны следующие сведения: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1C13C0" w:rsidRPr="001C13C0" w14:paraId="5E20053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9B97E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ИЗМЕНЕНИЕ (ЗАМЕНА/ДОПОЛНЕНИЕ) (указать нужное) ЗАЯВКИ по лоту N ___ 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(наименование и ИНН лица, подающего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 на право размещения и эксплуатации нестационарного торгового объекта на территории городского поселения город Калач, назначенного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 20___ г.</w:t>
            </w:r>
          </w:p>
        </w:tc>
      </w:tr>
    </w:tbl>
    <w:p w14:paraId="0D755E20"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5.2.15. Заявитель, подавший заявку на участие в аукционе, вправе отозвать указанную заявку, представив Организатору аукциона письменное уведомление об отзыве заявки не позднее времени окончания подачи заявок.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5.2.16. Отзыв заявки регистрируется в журнале приема заявок.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5.2.17.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5.2.18.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5.2.20.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p w14:paraId="6AA89789"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5.3. Извещение о проведении аукциона, его изменение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и отказ от проведения аукциона</w:t>
      </w:r>
    </w:p>
    <w:p w14:paraId="60CA5F86" w14:textId="64B8AAF5"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5.3.1. Извещение о проведении аукциона подлежит опубликованию в печатном издании «Вестник нормативно-правовых актов городского поселения город Калач Калачеевского муниципального района Воронежской области», на официальном сайте </w:t>
      </w:r>
      <w:hyperlink r:id="rId8" w:history="1">
        <w:r w:rsidR="006C500F" w:rsidRPr="006E00C1">
          <w:rPr>
            <w:rStyle w:val="a3"/>
          </w:rPr>
          <w:t>https://kalach-r20.gosweb.gosuslugi.ru/</w:t>
        </w:r>
      </w:hyperlink>
      <w:r w:rsidR="006C500F">
        <w:t xml:space="preserve">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5.3.2. Копия Извещения о проведении аукциона в бумажном виде может быть предоставлена заинтересованному лицу на основании его письменного обращения, поступившего в течение срока подачи заявок на участие в аукционе, в течение 1 (одного) рабочего дня.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5.3.3. Организатор аукциона вправе принять решение о внесении изменений в Извещение о проведении аукциона не позднее чем за три дня до даты окончания срока подачи заявок на участие в аукционе. В течение одного дня с даты принятия указанного решения Организатор аукциона размещает такие изменения в печатном издании «Вестник нормативно-правовых актов городского поселения</w:t>
      </w:r>
      <w:r w:rsidR="001D6A1F">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 город Калач Калачеевского муниципального района Воронежской области», на официальном сайте </w:t>
      </w:r>
      <w:bookmarkStart w:id="2" w:name="_Hlk142479092"/>
      <w:r w:rsidR="006C500F">
        <w:fldChar w:fldCharType="begin"/>
      </w:r>
      <w:r w:rsidR="006C500F">
        <w:instrText xml:space="preserve"> HYPERLINK "</w:instrText>
      </w:r>
      <w:r w:rsidR="006C500F" w:rsidRPr="006C500F">
        <w:instrText>https://kalach-r20.gosweb.gosuslugi.ru/</w:instrText>
      </w:r>
      <w:r w:rsidR="006C500F">
        <w:instrText xml:space="preserve">" </w:instrText>
      </w:r>
      <w:r w:rsidR="006C500F">
        <w:fldChar w:fldCharType="separate"/>
      </w:r>
      <w:r w:rsidR="006C500F" w:rsidRPr="006E00C1">
        <w:rPr>
          <w:rStyle w:val="a3"/>
        </w:rPr>
        <w:t>https://kalach-r20.gosweb.gosuslugi.ru/</w:t>
      </w:r>
      <w:r w:rsidR="006C500F">
        <w:fldChar w:fldCharType="end"/>
      </w:r>
      <w:r w:rsidR="006C500F">
        <w:t xml:space="preserve"> </w:t>
      </w:r>
      <w:bookmarkEnd w:id="2"/>
      <w:r w:rsidRPr="001C13C0">
        <w:rPr>
          <w:rFonts w:ascii="Times New Roman" w:eastAsia="Times New Roman" w:hAnsi="Times New Roman" w:cs="Times New Roman"/>
          <w:color w:val="161616"/>
          <w:sz w:val="24"/>
          <w:szCs w:val="24"/>
          <w:lang w:eastAsia="ru-RU"/>
        </w:rPr>
        <w:t>.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об открытом аукционе до даты окончания подачи заявок на участие в аукционе он составлял не менее семи дней.</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Заинтересованные лица, в том числе лица, подавшие заявки на участие в аукционе, обязаны самостоятельно отслеживать информацию об изменении Извещения об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5.3.4. Организатор аукциона не несет ответственности в случае, если заявитель не ознакомился с изменениями, внесенными в Извещение об открытом аукционе и размещенными надлежащим образом.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5.3.5. Организатор аукциона вправе отказаться от проведения аукциона в любое время, но не позднее чем за три дня до даты окончания приема заявок.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5.3.6. Организатор аукциона размещает решение об отказе от проведения аукциона в печатном издании «Вестник нормативно-правовых актов городского поселения</w:t>
      </w:r>
      <w:r w:rsidR="00332C74">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 город Калач Калачеевского муниципального района Воронежской области», на официальном сайте </w:t>
      </w:r>
      <w:hyperlink r:id="rId9" w:history="1">
        <w:r w:rsidR="006C500F" w:rsidRPr="006E00C1">
          <w:rPr>
            <w:rStyle w:val="a3"/>
          </w:rPr>
          <w:t>https://kalach-r20.gosweb.gosuslugi.ru/</w:t>
        </w:r>
      </w:hyperlink>
      <w:r w:rsidR="006C500F">
        <w:t xml:space="preserve"> </w:t>
      </w:r>
      <w:r w:rsidRPr="001C13C0">
        <w:rPr>
          <w:rFonts w:ascii="Times New Roman" w:eastAsia="Times New Roman" w:hAnsi="Times New Roman" w:cs="Times New Roman"/>
          <w:color w:val="161616"/>
          <w:sz w:val="24"/>
          <w:szCs w:val="24"/>
          <w:lang w:eastAsia="ru-RU"/>
        </w:rPr>
        <w:t> в течение одного дня с даты принятия решения об отказе от проведения аукциона. В течение трех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заявителю задаток в течение пяти рабочих дней с даты письменного обращения заявителя о возврате задатка.</w:t>
      </w:r>
    </w:p>
    <w:p w14:paraId="4EBF8214"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5.4. Разъяснения положений Извещения</w:t>
      </w:r>
    </w:p>
    <w:p w14:paraId="23EE1069"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5.4.1.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5.4.2. В течение двух рабочих дней, следующих за датой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 если указанный запрос поступил к Организатору аукциона не позднее чем за пять дней до даты окончания срока подачи заявок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5.4.3.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 но без указания лица, от которого поступил запрос.</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5.4.4. Разъяснение положений Извещения о проведении аукциона не должно изменять его суть и не должно иметь двойного толкования.</w:t>
      </w:r>
    </w:p>
    <w:p w14:paraId="7EF84922"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5.5. Определение состава участников аукциона</w:t>
      </w:r>
    </w:p>
    <w:p w14:paraId="161A9803" w14:textId="3588623E"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lastRenderedPageBreak/>
        <w:br/>
      </w:r>
      <w:r w:rsidRPr="001C13C0">
        <w:rPr>
          <w:rFonts w:ascii="Times New Roman" w:eastAsia="Times New Roman" w:hAnsi="Times New Roman" w:cs="Times New Roman"/>
          <w:color w:val="161616"/>
          <w:sz w:val="24"/>
          <w:szCs w:val="24"/>
          <w:lang w:eastAsia="ru-RU"/>
        </w:rPr>
        <w:t>  5.5.1. В день рассмотрения заявок на участие в аукционе Комиссия по проведению аукциона рассматривает заявки на соответствие требованиям, установленным законодательством Российской Федерации, Положением о проведении аукциона и настоящим Извещением. Рассмотрение заявок на участие в аукционе производится Комиссией по проведению аукциона самостоятельно в отсутствие лиц, подавших данные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5.5.2. По результатам рассмотрения заявок на участие в аукционе принимается решение о допуске или об отказе в допуске к участию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 Основанием для отказа в допуске к участию в аукционе являются следующие обстоятельства: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5.5.3.1. Непредоставление документов, определенных аукционной документацией, либо наличие в указанных документах недостоверных сведений, под недостоверными сведениями понимается в том числе отсутствие сведений в соответствии с пунктами 3.3.4 и 3.3.5 настоящего Извещения, обязательных к указанию участником аукциона в графах анкеты на участие в аукционе, являющейся приложением к Извещению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5.5.3.2. Несоответствия заявки на участие в аукционе требованиям аукционной документации.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5.5.3.3. Невнесение задатка в размере, установленном Извещением об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5.5.3.4. Подача заявки неуполномоченным лицом.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5.5.3.5. В отношении заявителя - юридического лица проводится процедура ликвидации.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5.5.3.6. Деятельность заявителя приостановлена в порядке, предусмотренном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5.5.4. В случае установления факта недостоверности сведений, содержащихся в документах, представленных заявителем в соответствии с пунктами 3.1 и 3.2 настоящего Извещения, аукционная комиссия отстраняет такого заявителя (участника) от участия в аукционе на любом этапе его проведения, вплоть до заключения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5.5.5. Об отстранении от участия в аукционе (отказе от заключения Договора) составляется протокол Комиссии по проведению аукциона, который в течение 1 (одного) рабочего дня публикуется в печатном издании «Вестник нормативно-правовых актов городского поселения город Калач Калачеевского муниципального района Воронежской области», на официальном сайте </w:t>
      </w:r>
      <w:hyperlink r:id="rId10" w:history="1">
        <w:r w:rsidR="003C590B" w:rsidRPr="006E00C1">
          <w:rPr>
            <w:rStyle w:val="a3"/>
          </w:rPr>
          <w:t>https://kalach-r20.gosweb.gosuslugi.ru/</w:t>
        </w:r>
      </w:hyperlink>
      <w:r w:rsidR="003C590B">
        <w:t xml:space="preserve"> </w:t>
      </w:r>
      <w:r w:rsidRPr="001C13C0">
        <w:rPr>
          <w:rFonts w:ascii="Times New Roman" w:eastAsia="Times New Roman" w:hAnsi="Times New Roman" w:cs="Times New Roman"/>
          <w:color w:val="161616"/>
          <w:sz w:val="24"/>
          <w:szCs w:val="24"/>
          <w:lang w:eastAsia="ru-RU"/>
        </w:rPr>
        <w:t>В указанном случае для лица, представившего недостоверные сведения, наступают последствия как для лица, не допущенного к участию в аукционе.</w:t>
      </w:r>
    </w:p>
    <w:p w14:paraId="15466BE8"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5.6. Порядок проведения аукциона и оформление его результатов</w:t>
      </w:r>
    </w:p>
    <w:p w14:paraId="49A65B54" w14:textId="5E236BC4"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5.6.1. В день проведения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1) участники аукциона представляют в Комиссию в запечатанном конверте предложения о цене на право заключения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Предложения, содержащие цену ниже начальной цены продажи, не рассматриваются;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w:t>
      </w:r>
      <w:r w:rsidRPr="001C13C0">
        <w:rPr>
          <w:rFonts w:ascii="Times New Roman" w:eastAsia="Times New Roman" w:hAnsi="Times New Roman" w:cs="Times New Roman"/>
          <w:color w:val="161616"/>
          <w:sz w:val="24"/>
          <w:szCs w:val="24"/>
          <w:lang w:eastAsia="ru-RU"/>
        </w:rPr>
        <w:lastRenderedPageBreak/>
        <w:t>разрешения Комиссии представители средств массовой информации;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5.6.2. Протокол о результатах аукциона оформляется в течение 1 (одного) рабочего дня с даты проведения аукциона, который должен содержать сведения о размере платы за Договор по каждому лоту, установленном по результатам аукциона, и наименование победителя аукциона по каждому лоту, а в случае признания аукциона несостоявшимся - также сведения о лотах, по которым аукцион признан несостоявшимся. Протокол подлежит публикации печатном издании «Вестник нормативно-правовых актов городского поселения город Калач Калачеевского муниципального района Воронежской области», на официальном сайте </w:t>
      </w:r>
      <w:hyperlink r:id="rId11" w:history="1">
        <w:r w:rsidR="003C590B" w:rsidRPr="006E00C1">
          <w:rPr>
            <w:rStyle w:val="a3"/>
          </w:rPr>
          <w:t>https://kalach-r20.gosweb.gosuslugi.ru/</w:t>
        </w:r>
      </w:hyperlink>
      <w:r w:rsidR="003C590B">
        <w:t xml:space="preserve"> </w:t>
      </w:r>
      <w:r w:rsidRPr="001C13C0">
        <w:rPr>
          <w:rFonts w:ascii="Times New Roman" w:eastAsia="Times New Roman" w:hAnsi="Times New Roman" w:cs="Times New Roman"/>
          <w:color w:val="161616"/>
          <w:sz w:val="24"/>
          <w:szCs w:val="24"/>
          <w:lang w:eastAsia="ru-RU"/>
        </w:rPr>
        <w:t>в течение 1 (одного) рабочего дня с даты его оформления.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Подписанный Комиссией протокол об итогах аукциона является документом, удостоверяющим право победителя на заключение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5.6.3.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0E0A7A43"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5.7. Порядок возврата задатка</w:t>
      </w:r>
    </w:p>
    <w:p w14:paraId="43012086"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5.7.1.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5.7.2. 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5.7.3. Претендент до момента вскрытия Комиссией конвертов с предложением по цене на право заключения Договора имеет право отозвать заявку путем письменного уведомления Организатора.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случае отзыва претендентом в установленном порядке заявки до момента вскрытия Комиссией конвертов с предложением по цене на право заключения Договора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5.7.4.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5.7.5. При уклонении или отказе претендента в случае победы на аукционе от заключения Договора задаток ему не возвращается.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5.7.7. В случае неявки претендента, признанного участником, на аукцион, задаток подлежит возврату в течение 5 (пяти) банковских дней после проведения аукциона.</w:t>
      </w:r>
    </w:p>
    <w:p w14:paraId="1D4999C3"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2B9C8297"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                                                                            Приложение № 1</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2E4AAFE7"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p w14:paraId="024AEA9E"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администрацию городского поселения город Калач</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Калачеевского муниципального района Воронежской области</w:t>
      </w:r>
    </w:p>
    <w:p w14:paraId="0F175DA2"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0E6FC61B"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ЗАЯВКА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нестационарного торгового объекта на территории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городского поселения город Калач</w:t>
      </w:r>
    </w:p>
    <w:p w14:paraId="710FB167"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1. Ознакомившись с опубликованным в средствах массовой информации Извещением о проведении аукциона на право размещения нестационарного торгового объекта на территории городского поселение город Калач (далее - Извещение) _____________________, изучив территорию, на которой предоставляется право установки нестационарного торгового объекта, и условия проекта договора на право размещения нестационарного торгового объекта на территории городского поселения город Калач (далее - Договор),</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    для    юридического    лица    -    наименование,   сведения   об организационно-правовой форме, о местонахождении, основной государственный регистрационный номер юридического лица (далее - ОГРН), индивидуальный номер налогоплательщика (далее - ИНН);</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   для индивидуального предпринимателя - фамилия, имя, отчество, паспортные   данные,   основной   государственный   регистрационный   номер индивидуального предпринимателя, ИНН,            в            лице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 действующего на основании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   сообщает   о   согласии   (намерении) участвовать в аукционе на условиях и в соответствии с требованиями, установленными в Извещении, и просит принять настоящую заявку на участие в аукционе   на   право   размещения нестационарного торгового объекта на территории городского поселения город Калач, который состоится "___" ____________ 201__ года в ____ час. ____ мин. по Лоту № 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4"/>
        <w:gridCol w:w="584"/>
        <w:gridCol w:w="1623"/>
        <w:gridCol w:w="1039"/>
        <w:gridCol w:w="1195"/>
        <w:gridCol w:w="846"/>
        <w:gridCol w:w="1110"/>
        <w:gridCol w:w="1259"/>
        <w:gridCol w:w="1259"/>
      </w:tblGrid>
      <w:tr w:rsidR="001C13C0" w:rsidRPr="001C13C0" w14:paraId="4E2D1D55"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15B41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лота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AA404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на карте-схеме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FC10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местонахождения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DEC7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Вид и количество 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625F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Группа реализуемых товаров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9A60A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Площадь НТО, кв.м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B835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размещения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69BCA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Рыночная стоимость (начальная цена) права заключения договора на </w:t>
            </w:r>
            <w:r w:rsidRPr="001C13C0">
              <w:rPr>
                <w:rFonts w:ascii="Times New Roman" w:eastAsia="Times New Roman" w:hAnsi="Times New Roman" w:cs="Times New Roman"/>
                <w:color w:val="161616"/>
                <w:sz w:val="24"/>
                <w:szCs w:val="24"/>
                <w:lang w:eastAsia="ru-RU"/>
              </w:rPr>
              <w:lastRenderedPageBreak/>
              <w:t>размещение НТО, (руб./объект/) без НДС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7720A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 xml:space="preserve">Размер задатка, необходимый для участия в аукционе </w:t>
            </w:r>
            <w:r w:rsidRPr="001C13C0">
              <w:rPr>
                <w:rFonts w:ascii="Times New Roman" w:eastAsia="Times New Roman" w:hAnsi="Times New Roman" w:cs="Times New Roman"/>
                <w:color w:val="161616"/>
                <w:sz w:val="24"/>
                <w:szCs w:val="24"/>
                <w:lang w:eastAsia="ru-RU"/>
              </w:rPr>
              <w:lastRenderedPageBreak/>
              <w:t>по продаже права заключения договора на размещение НТО, руб. без НДС</w:t>
            </w:r>
          </w:p>
        </w:tc>
      </w:tr>
      <w:tr w:rsidR="001C13C0" w:rsidRPr="001C13C0" w14:paraId="56D99A08"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CB353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C5A26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402F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2846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DAED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8747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4A190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AFA89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4854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058E6BE6"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F7094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D04D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1EE68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7D79C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B62A8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8B39D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6C60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58852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F8743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bl>
    <w:p w14:paraId="43CDFFD7"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2. Подавая настоящую заявку на участие в аукционе на право размещения нестационарного торгового объекта на территории городского поселения город Калач, Заявитель обязуется, безусловно, соблюдать условия проведения аукциона, содержащиеся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3. Настоящим подтверждаем, что заявитель является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4. Настоящим подтверждаем, что заявитель не находится в состоянии реорганизации,    ликвидации,    банкротства    и   его   деятельность   не приостановлена.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5. Заявитель гарантирует достоверность сведений, представленных в заявке,   и   подтверждает   право   Организатора аукциона запрашивать в уполномоченных    органах   и   организациях   информацию,   подтверждающую представленные сведения.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6. В случае признания победителем аукциона заявитель обязуется: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 подписать в день проведения аукциона итоговый протокол аукциона, а также подписать и передать Организатору аукциона в установленные Извещением сроки Договор;</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 в случае признания единственным участником аукциона заключить Договор по начальной (минимальной) цене Договора (цене лота);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 размещать и эксплуатировать НТО в срок, установленный Договором.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7. В случае, если заявитель сделает предпоследнее предложение по цене лота, т.е. предшествующее предложению победителя аукциона, а победитель аукциона будет признан уклонившимся от заключения Договора, заявитель обязуется подписать Договор в соответствии с требованиями, установленными Извещением, и по цене, предложенной заявителем.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8.   Заявитель согласен с тем, что в случае признания заявителя победителем аукциона и в случае отказа от подписания итогового протокола и /или Договора заявитель лишается своего обеспечения заявки (задатка)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9. Заявитель осведомлен о состоянии предмета аукциона по подаваемому лоту и согласен с тем, что Организатор аукциона не несет ответственности за ущерб, который может быть причинен заявителю отменой аукциона или снятием с аукциона части объектов, выставляемых на торги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10. Заявитель осведомлен о порядке и сроках отзыва настоящей заявки, а также о праве Организатора аукциона отказаться от проведения аукциона не позднее чем за три дня до наступления даты его проведения.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11. Заявитель подтверждает отсутствие какой-либо аффилированности с Организатором аукциона, а также с его сотрудниками и членами аукционной комиссии.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12. Корреспонденцию в адрес заявителя просим направлять по адресу: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lastRenderedPageBreak/>
        <w:t>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13. Заявитель сообщает, что для оперативного уведомления по вопросам организационного характера и взаимодействия с Организатором   конкурса заявителем уполномочен:</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(Ф.И.О., должность, адрес электронной почты, номер контактного телефона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уполномоченного представителя заявителя)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Заявитель (его уполномоченный представитель):</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_________________________ __________________________ 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Наименование должности       подпись руководителя            Ф.И.О.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М.П.</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"___" ________________ 20___ г.</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p w14:paraId="50DCB82A"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2</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3E921406"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0517122F"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Форма</w:t>
      </w:r>
    </w:p>
    <w:p w14:paraId="61214D0B"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В администрацию городского поселения город Калач</w:t>
      </w:r>
    </w:p>
    <w:p w14:paraId="55959322" w14:textId="00DA25AF"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Согласие на обработку персональных данных</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Я, ______________________________________________________________________(Ф.И.О.), подписавший заявку на участие в аукционе на право размещения нестационарных торговых объектов на территории городского поселения город Калач, проживающий(ая) по адресу: 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(наименование    удостоверяющего    личность   документа)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серия   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       выдан       "___"      __________      20___ г.</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соответствии со статьей 9 Федерального закона от 27 июля 2006 года 152-ФЗ "О персональных данных" даю свое согласие администрации городского поселения город Калач на обработку моих персональных данных, а именно: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1. Фамилия, имя, отчество.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 Данные документа, удостоверяющего личность.</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 Адрес места жительства и адрес фактического проживания.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 Контактный телефон, факс и адрес электронной почты.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Калач.</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w:t>
      </w:r>
      <w:r w:rsidRPr="001C13C0">
        <w:rPr>
          <w:rFonts w:ascii="Times New Roman" w:eastAsia="Times New Roman" w:hAnsi="Times New Roman" w:cs="Times New Roman"/>
          <w:color w:val="161616"/>
          <w:sz w:val="24"/>
          <w:szCs w:val="24"/>
          <w:lang w:eastAsia="ru-RU"/>
        </w:rPr>
        <w:lastRenderedPageBreak/>
        <w:t>предоставление,    доступ),    обезличивание,    блокирование,    удаление, уничтожение.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Настоящее согласие вступает в силу с момента его подписания и действует в течение шести лет.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Я   уведомлен(а) о своем праве отозвать согласие путем подачи в администрацию   городского поселения город Калач письменного заявления.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Подпись субъекта персональных данных         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663A6E05"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3</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6A9B9A85"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ЗАПРОС О РАЗЪЯСНЕНИИ ПОЛОЖЕНИЙ ИЗВЕЩЕНИЯ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о проведении аукциона на право размещения нестационарных</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торговых объектов на территории городского поселения город Калач</w:t>
      </w:r>
    </w:p>
    <w:p w14:paraId="6E83BEF3" w14:textId="0291C6C8"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Прошу Вас дать разъяснение следующих положений Извещения о проведении аукциона на право размещения нестационарных торговых объектов на территории городского поселения город Калач, объявленном на ______________________ 2</w:t>
      </w:r>
      <w:r w:rsidR="00FB46A0">
        <w:rPr>
          <w:rFonts w:ascii="Times New Roman" w:eastAsia="Times New Roman" w:hAnsi="Times New Roman" w:cs="Times New Roman"/>
          <w:color w:val="161616"/>
          <w:sz w:val="24"/>
          <w:szCs w:val="24"/>
          <w:lang w:eastAsia="ru-RU"/>
        </w:rPr>
        <w:t>023</w:t>
      </w:r>
      <w:r w:rsidRPr="001C13C0">
        <w:rPr>
          <w:rFonts w:ascii="Times New Roman" w:eastAsia="Times New Roman" w:hAnsi="Times New Roman" w:cs="Times New Roman"/>
          <w:color w:val="161616"/>
          <w:sz w:val="24"/>
          <w:szCs w:val="24"/>
          <w:lang w:eastAsia="ru-RU"/>
        </w:rPr>
        <w:t xml:space="preserve"> г.</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7"/>
        <w:gridCol w:w="6843"/>
        <w:gridCol w:w="1959"/>
      </w:tblGrid>
      <w:tr w:rsidR="001C13C0" w:rsidRPr="001C13C0" w14:paraId="77880CC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4159E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23B76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Положение Извещения, вызвавшее неоднозначное понимание (пункт, страница)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0EB1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Содержание запроса</w:t>
            </w:r>
          </w:p>
        </w:tc>
      </w:tr>
      <w:tr w:rsidR="001C13C0" w:rsidRPr="001C13C0" w14:paraId="313F8AF4"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5E067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A6EC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E88B9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0DAD3B84"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C2727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EA93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9F207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5EE68729"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D0F8F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BF68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5E120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bl>
    <w:p w14:paraId="4CDC09F5"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Наименование заявителя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(наименование и ИНН лица, подающего запрос)</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Наш телефон: ____________________ Наш факс: ___________________ Наш e-mail:</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Почтовый адрес:___________________________________________________________________________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_________________________ __________________________ 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Наименование должности      подпись руководителя          Ф.И.О.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М.П.</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p w14:paraId="2A4D1817" w14:textId="77777777" w:rsidR="00FB46A0" w:rsidRDefault="00FB46A0" w:rsidP="001C13C0">
      <w:pPr>
        <w:shd w:val="clear" w:color="auto" w:fill="FFFFFF"/>
        <w:spacing w:before="100" w:beforeAutospacing="1" w:after="100" w:afterAutospacing="1" w:line="240" w:lineRule="auto"/>
        <w:jc w:val="right"/>
        <w:rPr>
          <w:rFonts w:ascii="Times New Roman" w:eastAsia="Times New Roman" w:hAnsi="Times New Roman" w:cs="Times New Roman"/>
          <w:color w:val="161616"/>
          <w:sz w:val="24"/>
          <w:szCs w:val="24"/>
          <w:lang w:eastAsia="ru-RU"/>
        </w:rPr>
      </w:pPr>
    </w:p>
    <w:p w14:paraId="63F24A8F" w14:textId="77777777" w:rsidR="00FB46A0" w:rsidRDefault="00FB46A0" w:rsidP="001C13C0">
      <w:pPr>
        <w:shd w:val="clear" w:color="auto" w:fill="FFFFFF"/>
        <w:spacing w:before="100" w:beforeAutospacing="1" w:after="100" w:afterAutospacing="1" w:line="240" w:lineRule="auto"/>
        <w:jc w:val="right"/>
        <w:rPr>
          <w:rFonts w:ascii="Times New Roman" w:eastAsia="Times New Roman" w:hAnsi="Times New Roman" w:cs="Times New Roman"/>
          <w:color w:val="161616"/>
          <w:sz w:val="24"/>
          <w:szCs w:val="24"/>
          <w:lang w:eastAsia="ru-RU"/>
        </w:rPr>
      </w:pPr>
    </w:p>
    <w:p w14:paraId="3076E295" w14:textId="6AA2004C"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  Приложение № 4</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5BDF3B27"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1DED3CE2"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В аукционную   комиссию   по проведению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аукциона на право заключения   договора   на размещение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нестационарного торгового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территории городского поселения город Калач</w:t>
      </w:r>
    </w:p>
    <w:p w14:paraId="31456B4A"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4F31D0C5"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Предложение цены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открытый аукцион по продаже объектов муниципальной</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недвижимости с подачей предложения цены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закрытой форме</w:t>
      </w:r>
    </w:p>
    <w:p w14:paraId="4522FC11" w14:textId="36FAE9F9"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Наименование организации / Ф.И.О. участника (его представителя):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именуемый в дальнейшем Претендент, в лице _________________________________________________________________________________________________________________________________________________________,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(должность, ФИО руководителя, уполномоченного лица для юридического лица)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изучив условия аукциона, содержащиеся в извещении о проведении аукциона, подтверждаем участие в аукционе на условиях установленных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Дата аукциона 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
        <w:gridCol w:w="588"/>
        <w:gridCol w:w="1635"/>
        <w:gridCol w:w="1047"/>
        <w:gridCol w:w="1204"/>
        <w:gridCol w:w="852"/>
        <w:gridCol w:w="1119"/>
        <w:gridCol w:w="1199"/>
        <w:gridCol w:w="1269"/>
      </w:tblGrid>
      <w:tr w:rsidR="001C13C0" w:rsidRPr="001C13C0" w14:paraId="467596F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2D049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лота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16350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на карте-схеме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FE1AE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местонахождения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5AC7F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Вид и количество 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B6237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Группа реализуемых товаров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BC38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Площадь НТО, кв.м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8111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размещения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4886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Начальная цена права заключения договора на размещение НТО, (руб./объект/ в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1CA9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Размер задатка, необходимый для участия в аукционе по продаже права заключения договора на размещение НТО, руб.</w:t>
            </w:r>
          </w:p>
        </w:tc>
      </w:tr>
      <w:tr w:rsidR="001C13C0" w:rsidRPr="001C13C0" w14:paraId="5B6B152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2C42B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9266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13EE4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9DD7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A2ABE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A965D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B4569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6B0A9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228F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5E20ACE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1654B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C3C5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3528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621A7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9D8F1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87FD2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70AF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3DA5F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14B99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bl>
    <w:p w14:paraId="2696B61F"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Наше предложение о цене права на заключение договора размещения нестационарного торгового объекта составляет: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Предлагаемая цена за объект (рублей цифрой) 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Предлагаемая цена за объект (рублей прописью) 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lastRenderedPageBreak/>
        <w:t>  Дата подачи предложения о цене 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Подпись участника (доверенного лица) 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Расшифровка подписи 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М.П.</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p w14:paraId="7ED59BAC"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5</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63C22293"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ПРОЕКТ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РАЗМЕЩЕНИЕ НЕСТАЦИОНАРНОГО ТОРГОВОГО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 проведением торгов)</w:t>
      </w:r>
    </w:p>
    <w:p w14:paraId="29B53C71"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г. Калач                                                                                                   "__"__________ 20__ г.</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Администрация городского поселения город Калач Калачеевского муниципального района Воронежской области, в лице главы городского поселения город Калач Калачеевского муниципального района Воронежской области, действующей на основании Устава городского поселения город Калач Калачеевского муниципального района Воронежской области, с одной стороны, и ИП _____________________________________________________________________________, действующий (ая) на основании свидетельства о регистрации физического лица в качестве индивидуального предпринимателя № _______________ от «___» _________ 20____ года, паспорт серия ______ № _________ выдан ______ __________ «___»____.20___ года, именуемое(ый) в дальнейшем Победитель торгов, с другой стороны, далее совместно именуемые Стороны, заключили настоящий Договор о нижеследующем.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28DC8921"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 Предмет Договора</w:t>
      </w:r>
    </w:p>
    <w:p w14:paraId="2F8574CE"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1.1. Уполномоченный орган администрации городского поселения город Калач Калачеевского муниципального района Воронежской области предоставляет Победителю торгов право на размещение нестационарного торгового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объекта (тип) _________________________________________________________________, далее - Объект, для осуществления ____________________________________________________________________________________________________________________________(группа товаров).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по адресному ориентиру в соответствии со схемой размещения нестационарных торговых объектов на территории муниципального образования – администрации городского поселения город Калач Калачеевского муниципального района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(место расположения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срок с _____________ 20__ года по ___________ 20__ года.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1.2. Настоящий Договор заключен по результатам торгов на право заключения договора на размещение нестационарного торгового объекта, (протокол аукциона от ______№_____), и в соответствии со схемой размещения нестационарных торговых объектов на территории муниципального образования администрации городского поселения город Калач Калачеевского муниципального района Воронежской области, </w:t>
      </w:r>
      <w:r w:rsidRPr="001C13C0">
        <w:rPr>
          <w:rFonts w:ascii="Times New Roman" w:eastAsia="Times New Roman" w:hAnsi="Times New Roman" w:cs="Times New Roman"/>
          <w:color w:val="161616"/>
          <w:sz w:val="24"/>
          <w:szCs w:val="24"/>
          <w:lang w:eastAsia="ru-RU"/>
        </w:rPr>
        <w:lastRenderedPageBreak/>
        <w:t>утвержденной постановлением администрации городского поселения город Калач Калачеевского муниципального района Воронежской области, в лице главы городского поселения город Калач Калачеевского муниципального района Воронежской области от _________№ 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1.3. Настоящий Договор вступает в силу с даты его подписания и действует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 _________ 20__ года по ___________ 20__ года.</w:t>
      </w:r>
    </w:p>
    <w:p w14:paraId="2DDED70F"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2. Права и обязанности сторон:</w:t>
      </w:r>
    </w:p>
    <w:p w14:paraId="58ED1438"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2.1. Уполномоченный орган администрации городского поселения город Калач Калачеевского муниципального района Воронежской области вправе: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2.1.1. Осуществлять контроль за выполнением Победителем торгов условий настоящего Договора и требований соответствующих нормативно-правовых актов;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компенсационное место его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2.2.Уполномоченный орган администрации городского поселения город Калач Калачеевского муниципального района Воронежской области, обязан:</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2.2.1.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городского поселения город Калач Калачеевского муниципального района Воронежской области, указанному в пункте 1.1 настоящего Договора. Право, предоставленное Победителю торгов по настоящему Договору, не может быть предоставлено уполномоченным органом администрации городского поселения город Калач Калачеевского муниципального района Воронежской области другим лицам.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2.3. Победитель торгов вправе: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компенсационное место его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 Победитель торгов обязан:</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2.4.1. Обеспечить размещение Объекта и его готовность к использованию в соответствии с архитектурным решением в срок до 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2.4.2. Использовать Объект по назначению, указанному в пункте 1.1 настоящего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2.4.3. Своевременно и полностью внести плату по настоящему договору в размере и порядке, установленном настоящим Договором.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2.4.4. Обеспечить сохранение внешнего вида, типа, местоположения и размеров Объекта в течение установленного периода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2.4.5. Обеспечить соблюдение санитарных норм и правил, вывоз мусора и иных отходов от использования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2.4.6. Не допускать загрязнение, захламление места размещения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2.4.7.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w:t>
      </w:r>
      <w:r w:rsidRPr="001C13C0">
        <w:rPr>
          <w:rFonts w:ascii="Times New Roman" w:eastAsia="Times New Roman" w:hAnsi="Times New Roman" w:cs="Times New Roman"/>
          <w:color w:val="161616"/>
          <w:sz w:val="24"/>
          <w:szCs w:val="24"/>
          <w:lang w:eastAsia="ru-RU"/>
        </w:rPr>
        <w:lastRenderedPageBreak/>
        <w:t>одностороннем порядке от исполнения настоящего Договора по инициативе уполномоченного органа администрации городского поселения город Калач Калачеевского муниципального района Воронежской области в соответствии с разделом 5 настоящего Договора.</w:t>
      </w:r>
    </w:p>
    <w:p w14:paraId="1A2D83E9"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3. Платежи и расчеты по Договору</w:t>
      </w:r>
    </w:p>
    <w:p w14:paraId="5F2A33C5"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3.1. Размер платы по договору определен на основании отчета об оценке рыночной стоимости, составленного в соответствии с законодательством Российской Федерации об оценочной деятельности, по результатам торгов (протокол аукциона от ______________ № ______) и составляет_________(_____________________) руб., кроме того, НДС -__________________________________________________________________ руб.</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Внесенный Победителем торгов задаток засчитывается в счет оплаты права на заключение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Оставшаяся часть денежных средств в счет оплаты права на заключение Договора перечисляется равными долями ежеквартально, не позднее 25 числа последнего месяца текущего квартала путем перечисления на счет Администрации городского поселения город Калач Калачеевского муниципального района Воронежской области, УФК по Воронежской области (Администрация городского поселения город Калач Калачеевского муниципального района Воронежской области), ИНН 3610004386, КПП 361001001, Р/С __________________________________ в ГРКЦ ГУ банка ____по Воронежской области, БИК __________, ОКТМО 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КБК __________________ (прочие неналоговые доходы).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 Подтверждением исполнения обязательства Победителя торгов по уплате платы по настоящему Договору является копия платежного документа, представленная в уполномоченный орган Администрации городского поселения город Калач Калачеевского муниципального района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3.4. Размер ежегодной платы за заключение Договора может быть пересмотрен Администрацией городского поселения город Калач Калачеевского муниципального района Воронежской области в одностороннем порядке в связи с решениями органов государственной власти РФ и Воронежской области, централизованно устанавливающими коэффициенты индексации ставок земельного налога, базовые ставки арендной платы с письменным извещением Предпринимателя.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Расчет измененной платы по Договору производится до срока внесения платежа, оговоренного п.3.2, письменным уведомлением, которое вступает в силу с момента получения и является неотъемлемой частью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3.5. Ответственность Предпринимателя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3.6. Не использование Объекта Предпринимателем не может служить основанием для не внесения платы.</w:t>
      </w:r>
    </w:p>
    <w:p w14:paraId="7110FA42"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4. Ответственность сторон</w:t>
      </w:r>
    </w:p>
    <w:p w14:paraId="335DB32F"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p>
    <w:p w14:paraId="2CAFD9A2" w14:textId="77777777" w:rsidR="001C13C0" w:rsidRPr="001C13C0" w:rsidRDefault="001C13C0" w:rsidP="001C13C0">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4.2. За нарушение сроков внесения платы по Договору Победитель торгов выплачивает уполномоченному органу Администрации городского поселения город Калач Калачеевского муниципального района Воронежской области пени из расчета 0,1 % от размера невнесенной суммы за каждый календарный день просрочки.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713CE13C"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 Расторжение Договора</w:t>
      </w:r>
    </w:p>
    <w:p w14:paraId="47999C47" w14:textId="77777777" w:rsidR="001C13C0" w:rsidRPr="001C13C0" w:rsidRDefault="001C13C0" w:rsidP="001C13C0">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5.1. Договор может быть расторгнут по соглашению Сторон или по решению суда.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 Уполномоченный орган Администрации городского поселения город Калач Калачеевского муниципального района Воронежской области имеет право досрочно в одностороннем порядке отказаться от исполнения настоящего Договора по следующим основаниям: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5.2.1. невыполнение Победителем торгов требований, указанных в пункте 2.4 настоящего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5.2.2. прекращения субъектом торговли в установленном законом порядке своей деятельности;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5.2.3. в случае более двух нарушений субъектом торговли правил осуществления торговой деятельности, других правил, установленных действующим законодательством, что подтверждено соответствующими актами проверок;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5.2.4. в случае эксплуатации нестационарного торгового объекта без акта приемочной комиссии;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5.2.5. в случае изменения внешнего вида, размеров, площади нестационарного торгового объекта в ходе его эксплуатации;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5.2.6. не предъявление в течение установленного срока нестационарного торгового объекта для осмотра приемочной комиссии.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5.2.7. невыполнение в течение трех месяцев с даты заключения (перезаключения) договора на размещение нестационарного торгового объекта условия по приведению внешнего вида, размера нестационарного торгового объекта типовому архитектурному решению.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5.2.8. при выявлении факта нарушения действующего законодательства по реализации алкогольной и спиртосодержащей продукции, табачных изделий,</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 При отказе от исполнения настоящего Договора в одностороннем порядке уполномоченный орган Администрации городского поселения город Калач Калачеевского муниципального района Воронежской области направляет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14:paraId="6B0D35C5"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6. Прочие условия</w:t>
      </w:r>
    </w:p>
    <w:p w14:paraId="74D4A892" w14:textId="77777777" w:rsidR="001C13C0" w:rsidRPr="001C13C0" w:rsidRDefault="001C13C0" w:rsidP="001C13C0">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6.1. Вопросы, не урегулированные настоящим Договором, разрешаются в соответствии с действующим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6.2. Договор составлен в двух экземплярах, каждый из которых имеет одинаковую юридическую силу.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6.3. Споры по Договору разрешаются в Арбитражном суде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1D53D95C"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7. Юридические адреса, банковские реквизиты 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9"/>
        <w:gridCol w:w="4770"/>
      </w:tblGrid>
      <w:tr w:rsidR="001C13C0" w:rsidRPr="001C13C0" w14:paraId="503738B7"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C65CB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Администрация: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Администрация городского поселения город Калач Калачеевского муниципального района Воронежской области   397600,Воронежская область, Калачеевский,</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район, г. Калач, пл. Ленина, д. 6</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ИНН/КПП 3610004386 /361001001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EA39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c>
      </w:tr>
    </w:tbl>
    <w:p w14:paraId="7187A24A"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ПОДПИСИ СТОРОН:</w:t>
      </w:r>
      <w:r w:rsidRPr="001C13C0">
        <w:rPr>
          <w:rFonts w:ascii="Arial" w:eastAsia="Times New Roman" w:hAnsi="Arial" w:cs="Arial"/>
          <w:color w:val="161616"/>
          <w:sz w:val="18"/>
          <w:szCs w:val="18"/>
          <w:lang w:eastAsia="ru-RU"/>
        </w:rPr>
        <w:br/>
      </w:r>
    </w:p>
    <w:p w14:paraId="7B69DA9A"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Глава городского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поселения город Калач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Калачеевского муниципального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Района Воронежской области</w:t>
      </w:r>
    </w:p>
    <w:p w14:paraId="26F4518A"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                                                                        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МП                                                                                                     </w:t>
      </w:r>
    </w:p>
    <w:p w14:paraId="05E8DDE6" w14:textId="77777777" w:rsidR="00C151FA" w:rsidRDefault="00C151FA"/>
    <w:sectPr w:rsidR="00C15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C0"/>
    <w:rsid w:val="000D4E58"/>
    <w:rsid w:val="001A0670"/>
    <w:rsid w:val="001C13C0"/>
    <w:rsid w:val="001D6A1F"/>
    <w:rsid w:val="001E0F3D"/>
    <w:rsid w:val="00275C5C"/>
    <w:rsid w:val="002C5AA5"/>
    <w:rsid w:val="002E6F42"/>
    <w:rsid w:val="00332C74"/>
    <w:rsid w:val="00395A09"/>
    <w:rsid w:val="003C590B"/>
    <w:rsid w:val="0043042F"/>
    <w:rsid w:val="00472A3B"/>
    <w:rsid w:val="0047648C"/>
    <w:rsid w:val="005132C8"/>
    <w:rsid w:val="00526075"/>
    <w:rsid w:val="00590F14"/>
    <w:rsid w:val="005A4F1C"/>
    <w:rsid w:val="005D1AE1"/>
    <w:rsid w:val="00613845"/>
    <w:rsid w:val="00665F6C"/>
    <w:rsid w:val="00695680"/>
    <w:rsid w:val="006A5925"/>
    <w:rsid w:val="006C500F"/>
    <w:rsid w:val="006E2449"/>
    <w:rsid w:val="00797A18"/>
    <w:rsid w:val="007E6CF2"/>
    <w:rsid w:val="0086491F"/>
    <w:rsid w:val="008A1501"/>
    <w:rsid w:val="009634A5"/>
    <w:rsid w:val="009809F1"/>
    <w:rsid w:val="00995F96"/>
    <w:rsid w:val="00A40187"/>
    <w:rsid w:val="00A80A78"/>
    <w:rsid w:val="00AC2E42"/>
    <w:rsid w:val="00AD3E03"/>
    <w:rsid w:val="00AF4464"/>
    <w:rsid w:val="00C151FA"/>
    <w:rsid w:val="00C242C7"/>
    <w:rsid w:val="00D27309"/>
    <w:rsid w:val="00D40C6C"/>
    <w:rsid w:val="00D862C3"/>
    <w:rsid w:val="00DC5B0A"/>
    <w:rsid w:val="00DC76A6"/>
    <w:rsid w:val="00DD67A4"/>
    <w:rsid w:val="00ED0CAD"/>
    <w:rsid w:val="00EF6130"/>
    <w:rsid w:val="00F3787E"/>
    <w:rsid w:val="00F53BF2"/>
    <w:rsid w:val="00F56B61"/>
    <w:rsid w:val="00FB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530D"/>
  <w15:chartTrackingRefBased/>
  <w15:docId w15:val="{44DFBB68-7093-4A9F-9EF3-7F1A4B5B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6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E58"/>
    <w:rPr>
      <w:color w:val="0563C1" w:themeColor="hyperlink"/>
      <w:u w:val="single"/>
    </w:rPr>
  </w:style>
  <w:style w:type="character" w:styleId="a4">
    <w:name w:val="Unresolved Mention"/>
    <w:basedOn w:val="a0"/>
    <w:uiPriority w:val="99"/>
    <w:semiHidden/>
    <w:unhideWhenUsed/>
    <w:rsid w:val="000D4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96441">
      <w:bodyDiv w:val="1"/>
      <w:marLeft w:val="0"/>
      <w:marRight w:val="0"/>
      <w:marTop w:val="0"/>
      <w:marBottom w:val="0"/>
      <w:divBdr>
        <w:top w:val="none" w:sz="0" w:space="0" w:color="auto"/>
        <w:left w:val="none" w:sz="0" w:space="0" w:color="auto"/>
        <w:bottom w:val="none" w:sz="0" w:space="0" w:color="auto"/>
        <w:right w:val="none" w:sz="0" w:space="0" w:color="auto"/>
      </w:divBdr>
    </w:div>
    <w:div w:id="16086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ach-r20.gosweb.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alach-r20.gosweb.gosuslugi.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ach-r20.gosweb.gosuslugi.ru/" TargetMode="External"/><Relationship Id="rId11" Type="http://schemas.openxmlformats.org/officeDocument/2006/relationships/hyperlink" Target="https://kalach-r20.gosweb.gosuslugi.ru/" TargetMode="External"/><Relationship Id="rId5" Type="http://schemas.openxmlformats.org/officeDocument/2006/relationships/hyperlink" Target="https://kalach-r20.gosweb.gosuslugi.ru/" TargetMode="External"/><Relationship Id="rId10" Type="http://schemas.openxmlformats.org/officeDocument/2006/relationships/hyperlink" Target="https://kalach-r20.gosweb.gosuslugi.ru/" TargetMode="External"/><Relationship Id="rId4" Type="http://schemas.openxmlformats.org/officeDocument/2006/relationships/hyperlink" Target="mailto:kalachg.kalach@govvrn.ru" TargetMode="External"/><Relationship Id="rId9" Type="http://schemas.openxmlformats.org/officeDocument/2006/relationships/hyperlink" Target="https://kalach-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22</Pages>
  <Words>9295</Words>
  <Characters>52987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Каширина</dc:creator>
  <cp:keywords/>
  <dc:description/>
  <cp:lastModifiedBy>Мария Каширина</cp:lastModifiedBy>
  <cp:revision>48</cp:revision>
  <dcterms:created xsi:type="dcterms:W3CDTF">2022-10-11T06:38:00Z</dcterms:created>
  <dcterms:modified xsi:type="dcterms:W3CDTF">2023-08-17T06:06:00Z</dcterms:modified>
</cp:coreProperties>
</file>