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A639" w14:textId="218F46ED" w:rsidR="009954AB" w:rsidRPr="00C710DE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344AD"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E5A63A" w14:textId="77777777" w:rsidR="009954AB" w:rsidRPr="00A9432A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B" w14:textId="77777777" w:rsidR="009954AB" w:rsidRPr="00A9432A" w:rsidRDefault="00C021C3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>Совет народных депутатов</w:t>
      </w:r>
    </w:p>
    <w:p w14:paraId="21E5A63C" w14:textId="2089F40C" w:rsidR="009954AB" w:rsidRPr="00A9432A" w:rsidRDefault="00C021C3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городского поселения </w:t>
      </w:r>
      <w:r w:rsidR="00705AE2"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- </w:t>
      </w:r>
      <w:r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>город Калач</w:t>
      </w:r>
    </w:p>
    <w:p w14:paraId="21E5A63D" w14:textId="77777777" w:rsidR="009954AB" w:rsidRPr="00A9432A" w:rsidRDefault="00C021C3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A9432A" w:rsidRDefault="00C021C3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caps/>
          <w:sz w:val="24"/>
          <w:szCs w:val="24"/>
          <w:lang w:eastAsia="ru-RU"/>
        </w:rPr>
        <w:t>Воронежской области</w:t>
      </w:r>
    </w:p>
    <w:p w14:paraId="21E5A63F" w14:textId="368F143E" w:rsidR="009954AB" w:rsidRPr="00A9432A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A9432A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A9432A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0D01BF7B" w:rsidR="009954AB" w:rsidRPr="00A9432A" w:rsidRDefault="00C0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от « </w:t>
      </w:r>
      <w:r w:rsidR="007B746F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7B74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746F">
        <w:rPr>
          <w:rFonts w:ascii="Arial" w:eastAsia="Times New Roman" w:hAnsi="Arial" w:cs="Arial"/>
          <w:sz w:val="24"/>
          <w:szCs w:val="24"/>
          <w:lang w:eastAsia="ru-RU"/>
        </w:rPr>
        <w:t xml:space="preserve">июня  </w:t>
      </w:r>
      <w:r w:rsidRPr="00A9432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A943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6829" w:rsidRPr="00A943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</w:t>
      </w:r>
      <w:r w:rsidR="00866757"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9432A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 w:rsidR="007B746F">
        <w:rPr>
          <w:rFonts w:ascii="Arial" w:eastAsia="Times New Roman" w:hAnsi="Arial" w:cs="Arial"/>
          <w:sz w:val="24"/>
          <w:szCs w:val="24"/>
          <w:lang w:eastAsia="ru-RU"/>
        </w:rPr>
        <w:t>148</w:t>
      </w:r>
    </w:p>
    <w:p w14:paraId="21E5A643" w14:textId="77777777" w:rsidR="009954AB" w:rsidRPr="00A9432A" w:rsidRDefault="0086675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A9432A">
        <w:rPr>
          <w:rFonts w:ascii="Arial" w:hAnsi="Arial" w:cs="Arial"/>
          <w:color w:val="000000"/>
          <w:sz w:val="24"/>
          <w:szCs w:val="24"/>
        </w:rPr>
        <w:t>г. Калач</w:t>
      </w:r>
    </w:p>
    <w:p w14:paraId="21E5A644" w14:textId="77777777" w:rsidR="003D05BA" w:rsidRPr="00A9432A" w:rsidRDefault="003D05BA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3C2647D2" w14:textId="5D98DF83" w:rsidR="00636829" w:rsidRPr="00A9432A" w:rsidRDefault="00046625" w:rsidP="00A943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0" w:name="_Hlk116569036"/>
      <w:bookmarkStart w:id="1" w:name="_Hlk140485297"/>
      <w:r w:rsidR="00487ADB"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204280" w:rsidRPr="00A9432A">
        <w:rPr>
          <w:rFonts w:ascii="Arial" w:hAnsi="Arial" w:cs="Arial"/>
          <w:b/>
          <w:bCs/>
          <w:color w:val="000000"/>
          <w:sz w:val="32"/>
          <w:szCs w:val="32"/>
        </w:rPr>
        <w:t>29.04.2011</w:t>
      </w:r>
      <w:r w:rsidR="00487ADB"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204280" w:rsidRPr="00A9432A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487ADB"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End w:id="0"/>
      <w:r w:rsidR="00303847" w:rsidRPr="00A9432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FB3EA7" w:rsidRPr="00A9432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bookmarkEnd w:id="1"/>
      <w:r w:rsidR="00204280" w:rsidRPr="00A9432A">
        <w:rPr>
          <w:rFonts w:ascii="Arial" w:hAnsi="Arial" w:cs="Arial"/>
          <w:b/>
          <w:bCs/>
          <w:color w:val="000000"/>
          <w:sz w:val="32"/>
          <w:szCs w:val="32"/>
        </w:rPr>
        <w:t>Кодекса этики и служебного поведения муниципальных служащих администрации городского поселения – город Калач Калачеевского муниципального района Воронежской области»</w:t>
      </w:r>
    </w:p>
    <w:p w14:paraId="1D0D6C8D" w14:textId="17BA3826" w:rsidR="002B454E" w:rsidRPr="00A9432A" w:rsidRDefault="002B454E" w:rsidP="00046625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9" w14:textId="434C9E27" w:rsidR="009954AB" w:rsidRPr="00A9432A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432A">
        <w:rPr>
          <w:rFonts w:ascii="Arial" w:hAnsi="Arial" w:cs="Arial"/>
          <w:color w:val="000000"/>
          <w:sz w:val="24"/>
          <w:szCs w:val="24"/>
        </w:rPr>
        <w:tab/>
      </w:r>
      <w:bookmarkStart w:id="2" w:name="_Hlk116569165"/>
      <w:r w:rsidR="00B24573" w:rsidRPr="00A9432A">
        <w:rPr>
          <w:rFonts w:ascii="Arial" w:hAnsi="Arial" w:cs="Arial"/>
          <w:color w:val="000000"/>
          <w:sz w:val="24"/>
          <w:szCs w:val="24"/>
        </w:rPr>
        <w:t>В</w:t>
      </w:r>
      <w:r w:rsidR="008E658F" w:rsidRPr="00A9432A">
        <w:rPr>
          <w:rFonts w:ascii="Arial" w:hAnsi="Arial" w:cs="Arial"/>
          <w:color w:val="000000"/>
          <w:sz w:val="24"/>
          <w:szCs w:val="24"/>
        </w:rPr>
        <w:t xml:space="preserve"> целях приведения нормативных правовых актов </w:t>
      </w:r>
      <w:r w:rsidR="00B24573" w:rsidRPr="00A9432A">
        <w:rPr>
          <w:rFonts w:ascii="Arial" w:hAnsi="Arial" w:cs="Arial"/>
          <w:color w:val="000000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 </w:t>
      </w:r>
      <w:r w:rsidR="008E658F" w:rsidRPr="00A9432A">
        <w:rPr>
          <w:rFonts w:ascii="Arial" w:hAnsi="Arial" w:cs="Arial"/>
          <w:color w:val="000000"/>
          <w:sz w:val="24"/>
          <w:szCs w:val="24"/>
        </w:rPr>
        <w:t xml:space="preserve">в соответствие действующему законодательству, </w:t>
      </w:r>
      <w:r w:rsidR="00821B0B" w:rsidRPr="00A9432A">
        <w:rPr>
          <w:rFonts w:ascii="Arial" w:hAnsi="Arial" w:cs="Arial"/>
          <w:color w:val="000000"/>
          <w:sz w:val="24"/>
          <w:szCs w:val="24"/>
        </w:rPr>
        <w:t>Совет народных депутатов городского поселения - город Калач Калачеевского муниципального района Воронежской области</w:t>
      </w:r>
      <w:bookmarkEnd w:id="2"/>
      <w:r w:rsidR="00517E8B" w:rsidRPr="00A9432A">
        <w:rPr>
          <w:rFonts w:ascii="Arial" w:hAnsi="Arial" w:cs="Arial"/>
          <w:color w:val="000000"/>
          <w:sz w:val="24"/>
          <w:szCs w:val="24"/>
        </w:rPr>
        <w:t xml:space="preserve"> р е ш и л</w:t>
      </w:r>
      <w:r w:rsidR="00C021C3" w:rsidRPr="00A9432A">
        <w:rPr>
          <w:rFonts w:ascii="Arial" w:hAnsi="Arial" w:cs="Arial"/>
          <w:color w:val="000000"/>
          <w:sz w:val="24"/>
          <w:szCs w:val="24"/>
        </w:rPr>
        <w:t>:</w:t>
      </w:r>
    </w:p>
    <w:p w14:paraId="21E5A64B" w14:textId="7AD6E4C8" w:rsidR="009954AB" w:rsidRPr="00A9432A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 xml:space="preserve">1. </w:t>
      </w:r>
      <w:r w:rsidR="00046625" w:rsidRPr="00A9432A">
        <w:rPr>
          <w:rFonts w:ascii="Arial" w:hAnsi="Arial" w:cs="Arial"/>
          <w:color w:val="000000"/>
        </w:rPr>
        <w:t xml:space="preserve">Внести </w:t>
      </w:r>
      <w:r w:rsidR="008E658F" w:rsidRPr="00A9432A">
        <w:rPr>
          <w:rFonts w:ascii="Arial" w:hAnsi="Arial" w:cs="Arial"/>
          <w:color w:val="000000"/>
        </w:rPr>
        <w:t xml:space="preserve">в решение </w:t>
      </w:r>
      <w:r w:rsidR="00B24573" w:rsidRPr="00A9432A">
        <w:rPr>
          <w:rFonts w:ascii="Arial" w:hAnsi="Arial" w:cs="Arial"/>
          <w:color w:val="000000"/>
        </w:rPr>
        <w:t>Совета народных депутатов городского поселения – город Калач Калачеевсого муниципального района Воронежской области от 29.04.2011 №201</w:t>
      </w:r>
      <w:r w:rsidR="008E658F" w:rsidRPr="00A9432A">
        <w:rPr>
          <w:rFonts w:ascii="Arial" w:hAnsi="Arial" w:cs="Arial"/>
          <w:color w:val="000000"/>
        </w:rPr>
        <w:t xml:space="preserve"> «</w:t>
      </w:r>
      <w:r w:rsidR="00B24573" w:rsidRPr="00A9432A">
        <w:rPr>
          <w:rFonts w:ascii="Arial" w:hAnsi="Arial" w:cs="Arial"/>
          <w:color w:val="000000"/>
        </w:rPr>
        <w:t>Об утверждении Кодекса этики и служебного поведения муниципальных служащих администрации городского поселения - город Калач Калачеевского муниципального района Воронежской области»</w:t>
      </w:r>
      <w:r w:rsidR="008E658F" w:rsidRPr="00A9432A">
        <w:rPr>
          <w:rFonts w:ascii="Arial" w:hAnsi="Arial" w:cs="Arial"/>
          <w:color w:val="000000"/>
        </w:rPr>
        <w:t xml:space="preserve"> следующие изменения:</w:t>
      </w:r>
    </w:p>
    <w:p w14:paraId="47B212E2" w14:textId="1A18AB40" w:rsidR="00B854C1" w:rsidRPr="00A9432A" w:rsidRDefault="008E658F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 xml:space="preserve">1.1. </w:t>
      </w:r>
      <w:r w:rsidR="00B854C1" w:rsidRPr="00A9432A">
        <w:rPr>
          <w:rFonts w:ascii="Arial" w:hAnsi="Arial" w:cs="Arial"/>
          <w:color w:val="000000"/>
        </w:rPr>
        <w:t xml:space="preserve">Подпункт «ж» пункта 10 Кодекса этики и служебного поведения муниципальных служащих администрации </w:t>
      </w:r>
      <w:r w:rsidR="00010E07" w:rsidRPr="00A9432A">
        <w:rPr>
          <w:rFonts w:ascii="Arial" w:hAnsi="Arial" w:cs="Arial"/>
          <w:color w:val="000000"/>
        </w:rPr>
        <w:t>городского поселения – город Калач</w:t>
      </w:r>
      <w:r w:rsidR="00B854C1" w:rsidRPr="00A9432A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 (далее – Кодекс этики) изложить в следующей редакции:</w:t>
      </w:r>
    </w:p>
    <w:p w14:paraId="158B4B3C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«ж) соблюдать ограничения, выполнять обязательства и требования к служебному поведению, не нарушать запреты, которые установлены федеральными законами;»;</w:t>
      </w:r>
    </w:p>
    <w:p w14:paraId="1BD1FC30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1.2. подпункт «з» пункта 10 Кодекса этики изложить в следующей редакции:</w:t>
      </w:r>
    </w:p>
    <w:p w14:paraId="61C48A89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«з)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организаций;»;</w:t>
      </w:r>
    </w:p>
    <w:p w14:paraId="4C03A673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1.3. подпункт «л» пункта 10 Кодекса этики изложить в следующей редакции:</w:t>
      </w:r>
    </w:p>
    <w:p w14:paraId="43156D35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«л) проявлять уважение к нравственным обычаям и традициям народов Российской Федерации,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согласию;»;</w:t>
      </w:r>
    </w:p>
    <w:p w14:paraId="280B6585" w14:textId="77777777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1.4. подпункт «н» пункта 10 Кодекса этики изложить в следующей редакции:</w:t>
      </w:r>
    </w:p>
    <w:p w14:paraId="58425BEF" w14:textId="047029D4" w:rsidR="00B854C1" w:rsidRPr="00A9432A" w:rsidRDefault="00B854C1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 xml:space="preserve">«н) принимать предусмотренные законодательством Российской Федерации меры по недопущению возникновения конфликта интересов и урегулированию </w:t>
      </w:r>
      <w:r w:rsidRPr="00A9432A">
        <w:rPr>
          <w:rFonts w:ascii="Arial" w:hAnsi="Arial" w:cs="Arial"/>
          <w:color w:val="000000"/>
        </w:rPr>
        <w:lastRenderedPageBreak/>
        <w:t>возникших случаев конфликта интересов, не допускать конфликтных ситуаций, способных нанести ущерб своей репутации или авторитету муниципального органа;»;</w:t>
      </w:r>
    </w:p>
    <w:p w14:paraId="5E014B5B" w14:textId="6F25A3FD" w:rsidR="001653C9" w:rsidRPr="00A9432A" w:rsidRDefault="001653C9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1.5. Пункт 14 Кодекса этики дополнить абзацем следующего содержания:</w:t>
      </w:r>
    </w:p>
    <w:p w14:paraId="66C69D23" w14:textId="5B31F5CE" w:rsidR="001653C9" w:rsidRPr="00A9432A" w:rsidRDefault="001653C9" w:rsidP="00DF4F6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«Муниципальный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(работодателя).</w:t>
      </w:r>
      <w:r w:rsidR="00DF4F6E" w:rsidRPr="00A9432A">
        <w:rPr>
          <w:rFonts w:ascii="Arial" w:hAnsi="Arial" w:cs="Arial"/>
          <w:color w:val="000000"/>
        </w:rPr>
        <w:t>»</w:t>
      </w:r>
    </w:p>
    <w:p w14:paraId="04CDB7A5" w14:textId="4713F51C" w:rsidR="00B854C1" w:rsidRPr="00A9432A" w:rsidRDefault="00DF4F6E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1.6</w:t>
      </w:r>
      <w:r w:rsidR="00B854C1" w:rsidRPr="00A9432A">
        <w:rPr>
          <w:rFonts w:ascii="Arial" w:hAnsi="Arial" w:cs="Arial"/>
          <w:color w:val="000000"/>
        </w:rPr>
        <w:t xml:space="preserve">. Дополнить Кодекс этики пунктами </w:t>
      </w:r>
      <w:r w:rsidRPr="00A9432A">
        <w:rPr>
          <w:rFonts w:ascii="Arial" w:hAnsi="Arial" w:cs="Arial"/>
          <w:color w:val="000000"/>
        </w:rPr>
        <w:t>22</w:t>
      </w:r>
      <w:r w:rsidR="00B854C1" w:rsidRPr="00A9432A">
        <w:rPr>
          <w:rFonts w:ascii="Arial" w:hAnsi="Arial" w:cs="Arial"/>
          <w:color w:val="000000"/>
        </w:rPr>
        <w:t xml:space="preserve"> и </w:t>
      </w:r>
      <w:r w:rsidRPr="00A9432A">
        <w:rPr>
          <w:rFonts w:ascii="Arial" w:hAnsi="Arial" w:cs="Arial"/>
          <w:color w:val="000000"/>
        </w:rPr>
        <w:t>23</w:t>
      </w:r>
      <w:r w:rsidR="00B854C1" w:rsidRPr="00A9432A">
        <w:rPr>
          <w:rFonts w:ascii="Arial" w:hAnsi="Arial" w:cs="Arial"/>
          <w:color w:val="000000"/>
        </w:rPr>
        <w:t xml:space="preserve"> следующего содержания:</w:t>
      </w:r>
    </w:p>
    <w:p w14:paraId="630AE3EB" w14:textId="44E4F093" w:rsidR="00B854C1" w:rsidRPr="00A9432A" w:rsidRDefault="00DF4F6E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«22.</w:t>
      </w:r>
      <w:r w:rsidR="00B854C1" w:rsidRPr="00A9432A">
        <w:rPr>
          <w:rFonts w:ascii="Arial" w:hAnsi="Arial" w:cs="Arial"/>
          <w:color w:val="000000"/>
        </w:rPr>
        <w:t> 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г.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14:paraId="33D6AA4E" w14:textId="33E9620D" w:rsidR="00B854C1" w:rsidRPr="00A9432A" w:rsidRDefault="00DF4F6E" w:rsidP="00B854C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23.</w:t>
      </w:r>
      <w:r w:rsidR="00B854C1" w:rsidRPr="00A9432A">
        <w:rPr>
          <w:rFonts w:ascii="Arial" w:hAnsi="Arial" w:cs="Arial"/>
          <w:color w:val="000000"/>
        </w:rPr>
        <w:t> 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639CB17C" w14:textId="0546313D" w:rsidR="006E7B40" w:rsidRPr="00A9432A" w:rsidRDefault="00B854C1" w:rsidP="002566E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агента.».</w:t>
      </w:r>
    </w:p>
    <w:p w14:paraId="21E5A650" w14:textId="373F0EF4" w:rsidR="009954AB" w:rsidRPr="00A9432A" w:rsidRDefault="00E85E69" w:rsidP="006E7B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2</w:t>
      </w:r>
      <w:r w:rsidR="00666586" w:rsidRPr="00A9432A">
        <w:rPr>
          <w:rFonts w:ascii="Arial" w:hAnsi="Arial" w:cs="Arial"/>
          <w:color w:val="000000"/>
        </w:rPr>
        <w:t xml:space="preserve">. </w:t>
      </w:r>
      <w:r w:rsidR="002B454E" w:rsidRPr="00A9432A">
        <w:rPr>
          <w:rFonts w:ascii="Arial" w:hAnsi="Arial" w:cs="Arial"/>
          <w:color w:val="000000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548E38DB" w:rsidR="00957ADF" w:rsidRPr="00A9432A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3</w:t>
      </w:r>
      <w:r w:rsidR="00957ADF" w:rsidRPr="00A9432A">
        <w:rPr>
          <w:rFonts w:ascii="Arial" w:hAnsi="Arial" w:cs="Arial"/>
          <w:color w:val="000000"/>
        </w:rPr>
        <w:t xml:space="preserve">. Настоящее решение вступает в силу после его официального опубликования. </w:t>
      </w:r>
    </w:p>
    <w:p w14:paraId="0079AF19" w14:textId="4E703AFB" w:rsidR="002566E7" w:rsidRDefault="00E85E69" w:rsidP="00A943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432A">
        <w:rPr>
          <w:rFonts w:ascii="Arial" w:hAnsi="Arial" w:cs="Arial"/>
          <w:color w:val="000000"/>
        </w:rPr>
        <w:t>4</w:t>
      </w:r>
      <w:r w:rsidR="00957ADF" w:rsidRPr="00A9432A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3135FA44" w14:textId="77777777" w:rsidR="00A9432A" w:rsidRDefault="00A9432A" w:rsidP="00A943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c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3210"/>
      </w:tblGrid>
      <w:tr w:rsidR="00A9432A" w14:paraId="154CCB27" w14:textId="77777777" w:rsidTr="00A9432A">
        <w:tc>
          <w:tcPr>
            <w:tcW w:w="4390" w:type="dxa"/>
          </w:tcPr>
          <w:p w14:paraId="59638C74" w14:textId="77777777" w:rsidR="00A9432A" w:rsidRPr="00A9432A" w:rsidRDefault="00A9432A" w:rsidP="00A943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городского </w:t>
            </w:r>
          </w:p>
          <w:p w14:paraId="44E40D90" w14:textId="5B1035F3" w:rsidR="00A9432A" w:rsidRDefault="00A9432A" w:rsidP="00A9432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9432A">
              <w:rPr>
                <w:rFonts w:ascii="Arial" w:hAnsi="Arial" w:cs="Arial"/>
              </w:rPr>
              <w:t>поселения - город Калач</w:t>
            </w:r>
          </w:p>
        </w:tc>
        <w:tc>
          <w:tcPr>
            <w:tcW w:w="2268" w:type="dxa"/>
          </w:tcPr>
          <w:p w14:paraId="7BE92E57" w14:textId="77777777" w:rsidR="00A9432A" w:rsidRDefault="00A9432A" w:rsidP="00A9432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3BA3C86D" w14:textId="1D6CB1B9" w:rsidR="00A9432A" w:rsidRDefault="00A9432A" w:rsidP="00A9432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A9432A">
              <w:rPr>
                <w:rFonts w:ascii="Arial" w:hAnsi="Arial" w:cs="Arial"/>
              </w:rPr>
              <w:t xml:space="preserve">А.А. Трощенко   </w:t>
            </w:r>
          </w:p>
        </w:tc>
      </w:tr>
    </w:tbl>
    <w:p w14:paraId="6003DCC5" w14:textId="77777777" w:rsidR="00A9432A" w:rsidRPr="00A9432A" w:rsidRDefault="00A9432A" w:rsidP="00A943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A9432A" w:rsidRPr="00A9432A" w:rsidSect="00A9432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F372" w14:textId="77777777" w:rsidR="00D47E27" w:rsidRDefault="00D47E27" w:rsidP="005A1FE4">
      <w:pPr>
        <w:spacing w:after="0" w:line="240" w:lineRule="auto"/>
      </w:pPr>
      <w:r>
        <w:separator/>
      </w:r>
    </w:p>
  </w:endnote>
  <w:endnote w:type="continuationSeparator" w:id="0">
    <w:p w14:paraId="3B6FA587" w14:textId="77777777" w:rsidR="00D47E27" w:rsidRDefault="00D47E27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0DE8" w14:textId="77777777" w:rsidR="00D47E27" w:rsidRDefault="00D47E27" w:rsidP="005A1FE4">
      <w:pPr>
        <w:spacing w:after="0" w:line="240" w:lineRule="auto"/>
      </w:pPr>
      <w:r>
        <w:separator/>
      </w:r>
    </w:p>
  </w:footnote>
  <w:footnote w:type="continuationSeparator" w:id="0">
    <w:p w14:paraId="6A97E14E" w14:textId="77777777" w:rsidR="00D47E27" w:rsidRDefault="00D47E27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8575829">
    <w:abstractNumId w:val="1"/>
  </w:num>
  <w:num w:numId="2" w16cid:durableId="7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10E07"/>
    <w:rsid w:val="00036B9B"/>
    <w:rsid w:val="00046391"/>
    <w:rsid w:val="00046625"/>
    <w:rsid w:val="0005760C"/>
    <w:rsid w:val="00087446"/>
    <w:rsid w:val="00090AB8"/>
    <w:rsid w:val="000A1285"/>
    <w:rsid w:val="000C48F8"/>
    <w:rsid w:val="000C4E03"/>
    <w:rsid w:val="000E676E"/>
    <w:rsid w:val="000F3C15"/>
    <w:rsid w:val="00101571"/>
    <w:rsid w:val="00162483"/>
    <w:rsid w:val="001653C9"/>
    <w:rsid w:val="001B74AB"/>
    <w:rsid w:val="00204280"/>
    <w:rsid w:val="00205B98"/>
    <w:rsid w:val="00246B35"/>
    <w:rsid w:val="00254428"/>
    <w:rsid w:val="002566E7"/>
    <w:rsid w:val="0025697A"/>
    <w:rsid w:val="0027332D"/>
    <w:rsid w:val="00275320"/>
    <w:rsid w:val="00275BB1"/>
    <w:rsid w:val="002A4A00"/>
    <w:rsid w:val="002B454E"/>
    <w:rsid w:val="002E5BC8"/>
    <w:rsid w:val="00303847"/>
    <w:rsid w:val="00304824"/>
    <w:rsid w:val="00331B11"/>
    <w:rsid w:val="00360601"/>
    <w:rsid w:val="00363845"/>
    <w:rsid w:val="00385E73"/>
    <w:rsid w:val="00393803"/>
    <w:rsid w:val="00397B18"/>
    <w:rsid w:val="003C428A"/>
    <w:rsid w:val="003C664F"/>
    <w:rsid w:val="003D05BA"/>
    <w:rsid w:val="003E36BA"/>
    <w:rsid w:val="003F30D8"/>
    <w:rsid w:val="00404C6C"/>
    <w:rsid w:val="00432219"/>
    <w:rsid w:val="00487ADB"/>
    <w:rsid w:val="004D7567"/>
    <w:rsid w:val="004E4CA5"/>
    <w:rsid w:val="004F3D93"/>
    <w:rsid w:val="00517E8B"/>
    <w:rsid w:val="00541F3C"/>
    <w:rsid w:val="00567CCF"/>
    <w:rsid w:val="0058623A"/>
    <w:rsid w:val="005944E9"/>
    <w:rsid w:val="00595539"/>
    <w:rsid w:val="005A1FE4"/>
    <w:rsid w:val="005A74B7"/>
    <w:rsid w:val="005C0EB0"/>
    <w:rsid w:val="005C347D"/>
    <w:rsid w:val="005F0A0F"/>
    <w:rsid w:val="00601B0B"/>
    <w:rsid w:val="0062110C"/>
    <w:rsid w:val="006344AD"/>
    <w:rsid w:val="00636829"/>
    <w:rsid w:val="00666586"/>
    <w:rsid w:val="0067692C"/>
    <w:rsid w:val="00677CCF"/>
    <w:rsid w:val="006D0758"/>
    <w:rsid w:val="006E7B40"/>
    <w:rsid w:val="006F2B06"/>
    <w:rsid w:val="0070186F"/>
    <w:rsid w:val="00702F80"/>
    <w:rsid w:val="00705AE2"/>
    <w:rsid w:val="00726D4A"/>
    <w:rsid w:val="00774ACB"/>
    <w:rsid w:val="007A3EB7"/>
    <w:rsid w:val="007B746F"/>
    <w:rsid w:val="00821B0B"/>
    <w:rsid w:val="008235B8"/>
    <w:rsid w:val="00846D1E"/>
    <w:rsid w:val="00850453"/>
    <w:rsid w:val="00860814"/>
    <w:rsid w:val="00866757"/>
    <w:rsid w:val="008734FC"/>
    <w:rsid w:val="0089533D"/>
    <w:rsid w:val="008B79EF"/>
    <w:rsid w:val="008D23E7"/>
    <w:rsid w:val="008D7E0D"/>
    <w:rsid w:val="008E50C6"/>
    <w:rsid w:val="008E658F"/>
    <w:rsid w:val="00957ADF"/>
    <w:rsid w:val="00972560"/>
    <w:rsid w:val="00973E5F"/>
    <w:rsid w:val="009954AB"/>
    <w:rsid w:val="009B1A03"/>
    <w:rsid w:val="009B5E79"/>
    <w:rsid w:val="009C08D9"/>
    <w:rsid w:val="009D20E4"/>
    <w:rsid w:val="00A9432A"/>
    <w:rsid w:val="00AB127C"/>
    <w:rsid w:val="00AC6DBE"/>
    <w:rsid w:val="00AF734A"/>
    <w:rsid w:val="00B01F7C"/>
    <w:rsid w:val="00B20AF1"/>
    <w:rsid w:val="00B24573"/>
    <w:rsid w:val="00B6201E"/>
    <w:rsid w:val="00B7168A"/>
    <w:rsid w:val="00B7526A"/>
    <w:rsid w:val="00B80E7F"/>
    <w:rsid w:val="00B81A0F"/>
    <w:rsid w:val="00B854C1"/>
    <w:rsid w:val="00BA2A4E"/>
    <w:rsid w:val="00BB04D6"/>
    <w:rsid w:val="00BB55E3"/>
    <w:rsid w:val="00BC2425"/>
    <w:rsid w:val="00BC685D"/>
    <w:rsid w:val="00C021C3"/>
    <w:rsid w:val="00C07362"/>
    <w:rsid w:val="00C279E5"/>
    <w:rsid w:val="00C56E0A"/>
    <w:rsid w:val="00C63F8D"/>
    <w:rsid w:val="00C710DE"/>
    <w:rsid w:val="00CA30A5"/>
    <w:rsid w:val="00CD0C62"/>
    <w:rsid w:val="00CE123F"/>
    <w:rsid w:val="00D14DC9"/>
    <w:rsid w:val="00D47E27"/>
    <w:rsid w:val="00D53728"/>
    <w:rsid w:val="00D62835"/>
    <w:rsid w:val="00DC7D61"/>
    <w:rsid w:val="00DF4F6E"/>
    <w:rsid w:val="00E67193"/>
    <w:rsid w:val="00E728DC"/>
    <w:rsid w:val="00E85E69"/>
    <w:rsid w:val="00EE6B32"/>
    <w:rsid w:val="00F70391"/>
    <w:rsid w:val="00F779EA"/>
    <w:rsid w:val="00F8477B"/>
    <w:rsid w:val="00FA5468"/>
    <w:rsid w:val="00FA5FD6"/>
    <w:rsid w:val="00FB075A"/>
    <w:rsid w:val="00FB3EA7"/>
    <w:rsid w:val="00FB63C4"/>
    <w:rsid w:val="00FC15CF"/>
    <w:rsid w:val="00FC5235"/>
    <w:rsid w:val="00FD0E8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A9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ASDOU</cp:lastModifiedBy>
  <cp:revision>4</cp:revision>
  <cp:lastPrinted>2023-07-27T06:40:00Z</cp:lastPrinted>
  <dcterms:created xsi:type="dcterms:W3CDTF">2025-06-19T07:52:00Z</dcterms:created>
  <dcterms:modified xsi:type="dcterms:W3CDTF">2025-06-20T08:02:00Z</dcterms:modified>
</cp:coreProperties>
</file>