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5A639" w14:textId="218F46ED" w:rsidR="009954AB" w:rsidRPr="00C710DE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0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E5A655" wp14:editId="21E5A656">
            <wp:simplePos x="0" y="0"/>
            <wp:positionH relativeFrom="column">
              <wp:posOffset>2734945</wp:posOffset>
            </wp:positionH>
            <wp:positionV relativeFrom="paragraph">
              <wp:posOffset>-204171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6344AD" w:rsidRPr="00C7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7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1E5A63A" w14:textId="77777777" w:rsidR="009954AB" w:rsidRPr="00C710DE" w:rsidRDefault="009954A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1E5A63B" w14:textId="77777777" w:rsidR="009954AB" w:rsidRPr="004240F1" w:rsidRDefault="00C021C3" w:rsidP="004240F1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4240F1">
        <w:rPr>
          <w:rFonts w:ascii="Arial" w:eastAsia="Times New Roman" w:hAnsi="Arial" w:cs="Arial"/>
          <w:caps/>
          <w:sz w:val="24"/>
          <w:szCs w:val="24"/>
          <w:lang w:eastAsia="ru-RU"/>
        </w:rPr>
        <w:t>Совет народных депутатов</w:t>
      </w:r>
    </w:p>
    <w:p w14:paraId="21E5A63C" w14:textId="2089F40C" w:rsidR="009954AB" w:rsidRPr="004240F1" w:rsidRDefault="00C021C3" w:rsidP="004240F1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4240F1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городского поселения </w:t>
      </w:r>
      <w:r w:rsidR="00705AE2" w:rsidRPr="004240F1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- </w:t>
      </w:r>
      <w:r w:rsidRPr="004240F1">
        <w:rPr>
          <w:rFonts w:ascii="Arial" w:eastAsia="Times New Roman" w:hAnsi="Arial" w:cs="Arial"/>
          <w:caps/>
          <w:sz w:val="24"/>
          <w:szCs w:val="24"/>
          <w:lang w:eastAsia="ru-RU"/>
        </w:rPr>
        <w:t>город Калач</w:t>
      </w:r>
    </w:p>
    <w:p w14:paraId="21E5A63D" w14:textId="77777777" w:rsidR="009954AB" w:rsidRPr="004240F1" w:rsidRDefault="00C021C3" w:rsidP="004240F1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4240F1">
        <w:rPr>
          <w:rFonts w:ascii="Arial" w:eastAsia="Times New Roman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14:paraId="21E5A63E" w14:textId="77777777" w:rsidR="009954AB" w:rsidRPr="004240F1" w:rsidRDefault="00C021C3" w:rsidP="004240F1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4240F1">
        <w:rPr>
          <w:rFonts w:ascii="Arial" w:eastAsia="Times New Roman" w:hAnsi="Arial" w:cs="Arial"/>
          <w:caps/>
          <w:sz w:val="24"/>
          <w:szCs w:val="24"/>
          <w:lang w:eastAsia="ru-RU"/>
        </w:rPr>
        <w:t>Воронежской области</w:t>
      </w:r>
    </w:p>
    <w:p w14:paraId="21E5A63F" w14:textId="368F143E" w:rsidR="009954AB" w:rsidRPr="004240F1" w:rsidRDefault="009954AB" w:rsidP="004240F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087015" w14:textId="77777777" w:rsidR="00FB075A" w:rsidRPr="004240F1" w:rsidRDefault="00FB075A" w:rsidP="004240F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0" w14:textId="77777777" w:rsidR="009954AB" w:rsidRPr="004240F1" w:rsidRDefault="00C021C3" w:rsidP="004240F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40F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21E5A641" w14:textId="77777777" w:rsidR="009954AB" w:rsidRPr="004240F1" w:rsidRDefault="009954AB" w:rsidP="004240F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2" w14:textId="1C1086C9" w:rsidR="009954AB" w:rsidRPr="004240F1" w:rsidRDefault="00C021C3" w:rsidP="004240F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40F1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DC5724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4240F1">
        <w:rPr>
          <w:rFonts w:ascii="Arial" w:eastAsia="Times New Roman" w:hAnsi="Arial" w:cs="Arial"/>
          <w:sz w:val="24"/>
          <w:szCs w:val="24"/>
          <w:lang w:eastAsia="ru-RU"/>
        </w:rPr>
        <w:t xml:space="preserve"> » </w:t>
      </w:r>
      <w:r w:rsidR="00DC5724">
        <w:rPr>
          <w:rFonts w:ascii="Arial" w:eastAsia="Times New Roman" w:hAnsi="Arial" w:cs="Arial"/>
          <w:sz w:val="24"/>
          <w:szCs w:val="24"/>
          <w:lang w:eastAsia="ru-RU"/>
        </w:rPr>
        <w:t xml:space="preserve"> июня </w:t>
      </w:r>
      <w:r w:rsidRPr="004240F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D05BA" w:rsidRPr="004240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36829" w:rsidRPr="004240F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240F1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</w:t>
      </w:r>
      <w:r w:rsidR="00866757" w:rsidRPr="004240F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4240F1"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 w:rsidR="00DC5724">
        <w:rPr>
          <w:rFonts w:ascii="Arial" w:eastAsia="Times New Roman" w:hAnsi="Arial" w:cs="Arial"/>
          <w:sz w:val="24"/>
          <w:szCs w:val="24"/>
          <w:lang w:eastAsia="ru-RU"/>
        </w:rPr>
        <w:t>146</w:t>
      </w:r>
    </w:p>
    <w:p w14:paraId="21E5A643" w14:textId="77777777" w:rsidR="009954AB" w:rsidRPr="004240F1" w:rsidRDefault="00866757" w:rsidP="004240F1">
      <w:pPr>
        <w:spacing w:after="0" w:line="240" w:lineRule="auto"/>
        <w:ind w:right="5103"/>
        <w:rPr>
          <w:rFonts w:ascii="Arial" w:hAnsi="Arial" w:cs="Arial"/>
          <w:color w:val="000000"/>
          <w:sz w:val="24"/>
          <w:szCs w:val="24"/>
        </w:rPr>
      </w:pPr>
      <w:r w:rsidRPr="004240F1">
        <w:rPr>
          <w:rFonts w:ascii="Arial" w:hAnsi="Arial" w:cs="Arial"/>
          <w:color w:val="000000"/>
          <w:sz w:val="24"/>
          <w:szCs w:val="24"/>
        </w:rPr>
        <w:t>г. Калач</w:t>
      </w:r>
    </w:p>
    <w:p w14:paraId="21E5A644" w14:textId="77777777" w:rsidR="003D05BA" w:rsidRPr="004240F1" w:rsidRDefault="003D05BA" w:rsidP="004240F1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</w:p>
    <w:p w14:paraId="620B2209" w14:textId="77777777" w:rsidR="002B454E" w:rsidRPr="004240F1" w:rsidRDefault="002B454E" w:rsidP="004240F1">
      <w:pPr>
        <w:spacing w:after="0" w:line="240" w:lineRule="auto"/>
        <w:ind w:right="4820"/>
        <w:jc w:val="both"/>
        <w:rPr>
          <w:rFonts w:ascii="Arial" w:hAnsi="Arial" w:cs="Arial"/>
          <w:color w:val="000000"/>
          <w:sz w:val="24"/>
          <w:szCs w:val="24"/>
        </w:rPr>
      </w:pPr>
    </w:p>
    <w:p w14:paraId="3C2647D2" w14:textId="089E5B6A" w:rsidR="00636829" w:rsidRPr="004240F1" w:rsidRDefault="00046625" w:rsidP="004240F1">
      <w:pPr>
        <w:tabs>
          <w:tab w:val="left" w:pos="6096"/>
          <w:tab w:val="left" w:pos="6237"/>
        </w:tabs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240F1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</w:t>
      </w:r>
      <w:r w:rsidR="00487ADB" w:rsidRPr="004240F1">
        <w:rPr>
          <w:rFonts w:ascii="Arial" w:hAnsi="Arial" w:cs="Arial"/>
          <w:b/>
          <w:bCs/>
          <w:color w:val="000000"/>
          <w:sz w:val="32"/>
          <w:szCs w:val="32"/>
        </w:rPr>
        <w:t xml:space="preserve">в решение </w:t>
      </w:r>
      <w:bookmarkStart w:id="0" w:name="_Hlk116569036"/>
      <w:bookmarkStart w:id="1" w:name="_Hlk140485297"/>
      <w:r w:rsidR="00487ADB" w:rsidRPr="004240F1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FB3EA7" w:rsidRPr="004240F1">
        <w:rPr>
          <w:rFonts w:ascii="Arial" w:hAnsi="Arial" w:cs="Arial"/>
          <w:b/>
          <w:bCs/>
          <w:color w:val="000000"/>
          <w:sz w:val="32"/>
          <w:szCs w:val="32"/>
        </w:rPr>
        <w:t>29.04.2016</w:t>
      </w:r>
      <w:r w:rsidR="00487ADB" w:rsidRPr="004240F1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FB3EA7" w:rsidRPr="004240F1">
        <w:rPr>
          <w:rFonts w:ascii="Arial" w:hAnsi="Arial" w:cs="Arial"/>
          <w:b/>
          <w:bCs/>
          <w:color w:val="000000"/>
          <w:sz w:val="32"/>
          <w:szCs w:val="32"/>
        </w:rPr>
        <w:t>174</w:t>
      </w:r>
      <w:r w:rsidR="00487ADB" w:rsidRPr="004240F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End w:id="0"/>
      <w:r w:rsidR="00303847" w:rsidRPr="004240F1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FB3EA7" w:rsidRPr="004240F1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городского поселения город Калач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03847" w:rsidRPr="004240F1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FB3EA7" w:rsidRPr="00424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FB3EA7" w:rsidRPr="004240F1">
        <w:rPr>
          <w:rFonts w:ascii="Arial" w:hAnsi="Arial" w:cs="Arial"/>
          <w:b/>
          <w:bCs/>
          <w:color w:val="000000"/>
          <w:sz w:val="32"/>
          <w:szCs w:val="32"/>
        </w:rPr>
        <w:t>(в ред. реш.</w:t>
      </w:r>
      <w:bookmarkEnd w:id="1"/>
      <w:r w:rsidR="00636829" w:rsidRPr="004240F1">
        <w:rPr>
          <w:rFonts w:ascii="Arial" w:hAnsi="Arial" w:cs="Arial"/>
          <w:b/>
          <w:bCs/>
          <w:color w:val="000000"/>
          <w:sz w:val="32"/>
          <w:szCs w:val="32"/>
        </w:rPr>
        <w:t xml:space="preserve"> от 06.04.2017 № 252, от 25.12.2019 № 98, от 16.06.2020 № 125, от 24.11.2020 № 148, от 27.07.2023 № 349)</w:t>
      </w:r>
    </w:p>
    <w:p w14:paraId="1D0D6C8D" w14:textId="17BA3826" w:rsidR="002B454E" w:rsidRPr="004240F1" w:rsidRDefault="002B454E" w:rsidP="004240F1">
      <w:pPr>
        <w:spacing w:after="0" w:line="240" w:lineRule="auto"/>
        <w:ind w:righ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7F1B66" w14:textId="77777777" w:rsidR="00F36423" w:rsidRPr="00F36423" w:rsidRDefault="00487ADB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40F1">
        <w:rPr>
          <w:rFonts w:ascii="Arial" w:hAnsi="Arial" w:cs="Arial"/>
          <w:color w:val="000000"/>
          <w:sz w:val="24"/>
          <w:szCs w:val="24"/>
        </w:rPr>
        <w:tab/>
      </w:r>
      <w:r w:rsidR="00F36423" w:rsidRPr="00F36423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20.03.2025 № 33-ФЗ "Об общих принципах организации местного самоуправления в единой системе публичной власти", от 02.03. 2007 № 25-ФЗ «О муниципальной службе в Российской Федерации», Федерального закона от 25.12.2008 № 273-ФЗ «О противодействии коррупции», от 10.07.2023 №286-ФЗ «О внесении изменений в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городского поселения - город Калач Калачеевского муниципального района Воронежской области р е ш и л:</w:t>
      </w:r>
    </w:p>
    <w:p w14:paraId="384AE5AE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 xml:space="preserve">1. Внести в решение от 29.04.2016 №174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городского поселения город Калач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F36423">
        <w:rPr>
          <w:rFonts w:ascii="Arial" w:hAnsi="Arial" w:cs="Arial"/>
          <w:color w:val="000000"/>
          <w:sz w:val="24"/>
          <w:szCs w:val="24"/>
        </w:rPr>
        <w:lastRenderedPageBreak/>
        <w:t>в целях противодействия коррупции» (в ред. реш. от 06.04.2017 № 252, от 25.12.2019 № 98, от 16.06.2020 № 125, от 24.11.2020 № 148, от 27.07.2023 № 349) следующие изменения:</w:t>
      </w:r>
    </w:p>
    <w:p w14:paraId="2C5A24F2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>1.1. Подпункт а) пункта 1.3. Порядка увольнения (освобождения от должности) в связи с утратой доверия лиц, замещающих муниципальные должности изложить в редакции:</w:t>
      </w:r>
    </w:p>
    <w:p w14:paraId="19481E80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>«а)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законами;».</w:t>
      </w:r>
    </w:p>
    <w:p w14:paraId="7EC6CC05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>1.2. Подпункт б) пункта 1.3. Порядка увольнения (освобождения от должности) в связи с утратой доверия лиц, замещающих муниципальные должности изложить в редакции:</w:t>
      </w:r>
    </w:p>
    <w:p w14:paraId="2B8DCC83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>«б)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законами;».</w:t>
      </w:r>
    </w:p>
    <w:p w14:paraId="79EB7841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>1.3. Подпункт а) пункта 1.3.1 Порядка увольнения (освобождения от должности) в связи с утратой доверия лиц, замещающих муниципальные должности изложить в редакции:</w:t>
      </w:r>
    </w:p>
    <w:p w14:paraId="59715E6E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>«а)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законами;».</w:t>
      </w:r>
    </w:p>
    <w:p w14:paraId="6D4095DF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>1.4. Подпункт б) пункта 1.3.1 Порядка увольнения (освобождения от должности) в связи с утратой доверия лиц, замещающих муниципальные должности изложить в редакции:</w:t>
      </w:r>
    </w:p>
    <w:p w14:paraId="61C28C23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>«б)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законами;».</w:t>
      </w:r>
    </w:p>
    <w:p w14:paraId="7F870BEE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>1.5. Пункт 1.3. Порядка дополнить подпунктом 1.3.5 следующего содержания:</w:t>
      </w:r>
    </w:p>
    <w:p w14:paraId="7AE194E8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>«1.3.5. Не является основанием для привлечения к ответственности лица, замещающего муниципальную должность,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коррупции,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должности, предусмотренных нормативными правовыми актами Российской Федерации.</w:t>
      </w:r>
    </w:p>
    <w:p w14:paraId="3B1A7467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 xml:space="preserve">2. 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 муниципального  района  Воронежской </w:t>
      </w:r>
    </w:p>
    <w:p w14:paraId="00F07175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>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33D4769" w14:textId="77777777" w:rsidR="00F36423" w:rsidRP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t xml:space="preserve">3. Настоящее решение вступает в силу после его официального опубликования. </w:t>
      </w:r>
    </w:p>
    <w:p w14:paraId="678DFFB9" w14:textId="6F1486E9" w:rsidR="004240F1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423">
        <w:rPr>
          <w:rFonts w:ascii="Arial" w:hAnsi="Arial" w:cs="Arial"/>
          <w:color w:val="000000"/>
          <w:sz w:val="24"/>
          <w:szCs w:val="24"/>
        </w:rPr>
        <w:lastRenderedPageBreak/>
        <w:t>4. Контроль за исполнением настоящего решения оставляю за собой.</w:t>
      </w:r>
    </w:p>
    <w:p w14:paraId="01887D5A" w14:textId="6C3D9DF7" w:rsid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E1F662" w14:textId="77777777" w:rsid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GoBack"/>
      <w:bookmarkEnd w:id="2"/>
    </w:p>
    <w:p w14:paraId="5677F6DF" w14:textId="77777777" w:rsidR="00F36423" w:rsidRDefault="00F36423" w:rsidP="00F364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ac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3210"/>
      </w:tblGrid>
      <w:tr w:rsidR="004240F1" w14:paraId="19F5B67B" w14:textId="77777777" w:rsidTr="004240F1">
        <w:tc>
          <w:tcPr>
            <w:tcW w:w="4390" w:type="dxa"/>
          </w:tcPr>
          <w:p w14:paraId="39BDAD92" w14:textId="55B2F498" w:rsidR="004240F1" w:rsidRDefault="00D550DD" w:rsidP="004240F1">
            <w:pPr>
              <w:pStyle w:val="a4"/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406BE">
              <w:rPr>
                <w:rFonts w:ascii="Arial" w:hAnsi="Arial" w:cs="Arial"/>
                <w:bCs/>
              </w:rPr>
              <w:t xml:space="preserve">Глава городского поселения - город Калач Калачеевского муниципального района Воронежской области                                                                 </w:t>
            </w:r>
          </w:p>
        </w:tc>
        <w:tc>
          <w:tcPr>
            <w:tcW w:w="2268" w:type="dxa"/>
          </w:tcPr>
          <w:p w14:paraId="3CB87EAD" w14:textId="77777777" w:rsidR="004240F1" w:rsidRDefault="004240F1" w:rsidP="004240F1">
            <w:pPr>
              <w:pStyle w:val="a4"/>
              <w:suppressAutoHyphens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3DD32BE8" w14:textId="77777777" w:rsidR="004240F1" w:rsidRPr="004240F1" w:rsidRDefault="004240F1" w:rsidP="004240F1">
            <w:pPr>
              <w:pStyle w:val="a4"/>
              <w:suppressAutoHyphens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4240F1">
              <w:rPr>
                <w:rFonts w:ascii="Arial" w:hAnsi="Arial" w:cs="Arial"/>
                <w:bCs/>
                <w:color w:val="000000"/>
              </w:rPr>
              <w:t>А.А. Трощенко</w:t>
            </w:r>
          </w:p>
          <w:p w14:paraId="0CE07503" w14:textId="77777777" w:rsidR="004240F1" w:rsidRDefault="004240F1" w:rsidP="004240F1">
            <w:pPr>
              <w:pStyle w:val="a4"/>
              <w:suppressAutoHyphens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ACA56B2" w14:textId="77777777" w:rsidR="002B454E" w:rsidRDefault="002B454E" w:rsidP="004240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08C4CB6" w14:textId="77777777" w:rsidR="002B454E" w:rsidRDefault="002B454E" w:rsidP="004240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2B454E" w:rsidSect="00F364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D4C7B" w14:textId="77777777" w:rsidR="008A6F21" w:rsidRDefault="008A6F21" w:rsidP="005A1FE4">
      <w:pPr>
        <w:spacing w:after="0" w:line="240" w:lineRule="auto"/>
      </w:pPr>
      <w:r>
        <w:separator/>
      </w:r>
    </w:p>
  </w:endnote>
  <w:endnote w:type="continuationSeparator" w:id="0">
    <w:p w14:paraId="406A4A47" w14:textId="77777777" w:rsidR="008A6F21" w:rsidRDefault="008A6F21" w:rsidP="005A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7232" w14:textId="77777777" w:rsidR="008A6F21" w:rsidRDefault="008A6F21" w:rsidP="005A1FE4">
      <w:pPr>
        <w:spacing w:after="0" w:line="240" w:lineRule="auto"/>
      </w:pPr>
      <w:r>
        <w:separator/>
      </w:r>
    </w:p>
  </w:footnote>
  <w:footnote w:type="continuationSeparator" w:id="0">
    <w:p w14:paraId="67C69B6B" w14:textId="77777777" w:rsidR="008A6F21" w:rsidRDefault="008A6F21" w:rsidP="005A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4B9"/>
    <w:multiLevelType w:val="hybridMultilevel"/>
    <w:tmpl w:val="3EC8E2BA"/>
    <w:lvl w:ilvl="0" w:tplc="8A7085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488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0E6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01A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7AD8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40E0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2A2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5EDD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4E80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B"/>
    <w:rsid w:val="00036B9B"/>
    <w:rsid w:val="00046391"/>
    <w:rsid w:val="00046625"/>
    <w:rsid w:val="0005760C"/>
    <w:rsid w:val="00083789"/>
    <w:rsid w:val="00087446"/>
    <w:rsid w:val="00090AB8"/>
    <w:rsid w:val="000A1285"/>
    <w:rsid w:val="000C48F8"/>
    <w:rsid w:val="000C4E03"/>
    <w:rsid w:val="000F3C15"/>
    <w:rsid w:val="00101571"/>
    <w:rsid w:val="00162483"/>
    <w:rsid w:val="001B74AB"/>
    <w:rsid w:val="00205B98"/>
    <w:rsid w:val="00246B35"/>
    <w:rsid w:val="0025697A"/>
    <w:rsid w:val="0027332D"/>
    <w:rsid w:val="00275320"/>
    <w:rsid w:val="002A4A00"/>
    <w:rsid w:val="002B454E"/>
    <w:rsid w:val="002E5BC8"/>
    <w:rsid w:val="00303847"/>
    <w:rsid w:val="00304824"/>
    <w:rsid w:val="00331B11"/>
    <w:rsid w:val="00360601"/>
    <w:rsid w:val="00363845"/>
    <w:rsid w:val="00385E73"/>
    <w:rsid w:val="00393803"/>
    <w:rsid w:val="00397B18"/>
    <w:rsid w:val="003C428A"/>
    <w:rsid w:val="003C664F"/>
    <w:rsid w:val="003D05BA"/>
    <w:rsid w:val="003E36BA"/>
    <w:rsid w:val="003F30D8"/>
    <w:rsid w:val="00404C6C"/>
    <w:rsid w:val="004240F1"/>
    <w:rsid w:val="00487ADB"/>
    <w:rsid w:val="004D7567"/>
    <w:rsid w:val="004E4CA5"/>
    <w:rsid w:val="004F3D93"/>
    <w:rsid w:val="00517E8B"/>
    <w:rsid w:val="00541F3C"/>
    <w:rsid w:val="00567CCF"/>
    <w:rsid w:val="0058623A"/>
    <w:rsid w:val="005944E9"/>
    <w:rsid w:val="00595539"/>
    <w:rsid w:val="005A1FE4"/>
    <w:rsid w:val="005A74B7"/>
    <w:rsid w:val="005C0EB0"/>
    <w:rsid w:val="005C347D"/>
    <w:rsid w:val="005F0A0F"/>
    <w:rsid w:val="00601B0B"/>
    <w:rsid w:val="0062110C"/>
    <w:rsid w:val="006344AD"/>
    <w:rsid w:val="00636829"/>
    <w:rsid w:val="00666586"/>
    <w:rsid w:val="0067692C"/>
    <w:rsid w:val="00677CCF"/>
    <w:rsid w:val="006E7B40"/>
    <w:rsid w:val="006F2B06"/>
    <w:rsid w:val="0070186F"/>
    <w:rsid w:val="00702F80"/>
    <w:rsid w:val="00705AE2"/>
    <w:rsid w:val="00774ACB"/>
    <w:rsid w:val="007A3EB7"/>
    <w:rsid w:val="00821B0B"/>
    <w:rsid w:val="008235B8"/>
    <w:rsid w:val="00846D1E"/>
    <w:rsid w:val="00850453"/>
    <w:rsid w:val="00860814"/>
    <w:rsid w:val="00866757"/>
    <w:rsid w:val="008734FC"/>
    <w:rsid w:val="008A6F21"/>
    <w:rsid w:val="008D23E7"/>
    <w:rsid w:val="008D7E0D"/>
    <w:rsid w:val="008E50C6"/>
    <w:rsid w:val="008E658F"/>
    <w:rsid w:val="00957ADF"/>
    <w:rsid w:val="00972560"/>
    <w:rsid w:val="00973E5F"/>
    <w:rsid w:val="009954AB"/>
    <w:rsid w:val="00995BF1"/>
    <w:rsid w:val="009B1A03"/>
    <w:rsid w:val="009B5E79"/>
    <w:rsid w:val="009C08D9"/>
    <w:rsid w:val="009D20E4"/>
    <w:rsid w:val="00AB127C"/>
    <w:rsid w:val="00AC6DBE"/>
    <w:rsid w:val="00AF734A"/>
    <w:rsid w:val="00B01F7C"/>
    <w:rsid w:val="00B20AF1"/>
    <w:rsid w:val="00B6201E"/>
    <w:rsid w:val="00B7168A"/>
    <w:rsid w:val="00B7526A"/>
    <w:rsid w:val="00B80E7F"/>
    <w:rsid w:val="00B81A0F"/>
    <w:rsid w:val="00BA2A4E"/>
    <w:rsid w:val="00BB04D6"/>
    <w:rsid w:val="00BB55E3"/>
    <w:rsid w:val="00BC2425"/>
    <w:rsid w:val="00BC685D"/>
    <w:rsid w:val="00C021C3"/>
    <w:rsid w:val="00C07362"/>
    <w:rsid w:val="00C279E5"/>
    <w:rsid w:val="00C56E0A"/>
    <w:rsid w:val="00C63F8D"/>
    <w:rsid w:val="00C710DE"/>
    <w:rsid w:val="00CA30A5"/>
    <w:rsid w:val="00CD0C62"/>
    <w:rsid w:val="00CE123F"/>
    <w:rsid w:val="00D14DC9"/>
    <w:rsid w:val="00D53728"/>
    <w:rsid w:val="00D550DD"/>
    <w:rsid w:val="00D62835"/>
    <w:rsid w:val="00D65863"/>
    <w:rsid w:val="00DC5724"/>
    <w:rsid w:val="00DC7D61"/>
    <w:rsid w:val="00E67193"/>
    <w:rsid w:val="00E728DC"/>
    <w:rsid w:val="00E85E69"/>
    <w:rsid w:val="00EE6B32"/>
    <w:rsid w:val="00F36423"/>
    <w:rsid w:val="00F70391"/>
    <w:rsid w:val="00F779EA"/>
    <w:rsid w:val="00F8477B"/>
    <w:rsid w:val="00FA5468"/>
    <w:rsid w:val="00FA5FD6"/>
    <w:rsid w:val="00FB075A"/>
    <w:rsid w:val="00FB3EA7"/>
    <w:rsid w:val="00FB63C4"/>
    <w:rsid w:val="00FC15CF"/>
    <w:rsid w:val="00FC5235"/>
    <w:rsid w:val="00FD0E84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E4"/>
  </w:style>
  <w:style w:type="paragraph" w:styleId="aa">
    <w:name w:val="footer"/>
    <w:basedOn w:val="a"/>
    <w:link w:val="ab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E4"/>
  </w:style>
  <w:style w:type="table" w:styleId="ac">
    <w:name w:val="Table Grid"/>
    <w:basedOn w:val="a1"/>
    <w:uiPriority w:val="39"/>
    <w:rsid w:val="0042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953B-A7E9-47DD-B252-66AAABF3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2023-07-27T06:40:00Z</cp:lastPrinted>
  <dcterms:created xsi:type="dcterms:W3CDTF">2025-06-19T07:48:00Z</dcterms:created>
  <dcterms:modified xsi:type="dcterms:W3CDTF">2025-06-23T11:25:00Z</dcterms:modified>
</cp:coreProperties>
</file>