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048D5" w14:textId="77777777" w:rsidR="000E075D" w:rsidRDefault="000E075D" w:rsidP="000E075D">
      <w:pPr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center"/>
        <w:rPr>
          <w:rFonts w:ascii="Arial" w:eastAsia="Andale Sans UI" w:hAnsi="Arial" w:cs="Arial"/>
          <w:b/>
          <w:bCs/>
          <w:color w:val="auto"/>
          <w:kern w:val="0"/>
          <w:sz w:val="20"/>
          <w:szCs w:val="20"/>
        </w:rPr>
      </w:pPr>
      <w:r>
        <w:rPr>
          <w:rFonts w:ascii="Arial" w:eastAsia="Andale Sans UI" w:hAnsi="Arial" w:cs="Arial"/>
          <w:b/>
          <w:bCs/>
          <w:color w:val="auto"/>
          <w:kern w:val="0"/>
          <w:sz w:val="20"/>
          <w:szCs w:val="20"/>
        </w:rPr>
        <w:t>1. Документы, прилагаемые к заявлению</w:t>
      </w:r>
    </w:p>
    <w:p w14:paraId="7D36E11D" w14:textId="77777777" w:rsidR="000E075D" w:rsidRDefault="000E075D" w:rsidP="000E075D">
      <w:pPr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center"/>
        <w:rPr>
          <w:rFonts w:ascii="Arial" w:eastAsia="Andale Sans UI" w:hAnsi="Arial" w:cs="Arial"/>
          <w:b/>
          <w:bCs/>
          <w:color w:val="auto"/>
          <w:kern w:val="0"/>
          <w:sz w:val="20"/>
          <w:szCs w:val="20"/>
        </w:rPr>
      </w:pPr>
      <w:r>
        <w:rPr>
          <w:rFonts w:ascii="Arial" w:eastAsia="Andale Sans UI" w:hAnsi="Arial" w:cs="Arial"/>
          <w:b/>
          <w:bCs/>
          <w:color w:val="auto"/>
          <w:kern w:val="0"/>
          <w:sz w:val="20"/>
          <w:szCs w:val="20"/>
        </w:rPr>
        <w:t>участником специальной военной операции</w:t>
      </w:r>
    </w:p>
    <w:p w14:paraId="3D6713DD" w14:textId="77777777" w:rsidR="000E075D" w:rsidRDefault="000E075D" w:rsidP="000E075D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kern w:val="0"/>
          <w:sz w:val="20"/>
          <w:szCs w:val="20"/>
        </w:rPr>
      </w:pPr>
    </w:p>
    <w:p w14:paraId="3671E8B7" w14:textId="77777777" w:rsidR="000E075D" w:rsidRDefault="000E075D" w:rsidP="000E075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1.1.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страницы).</w:t>
      </w:r>
    </w:p>
    <w:p w14:paraId="4AF98FBE" w14:textId="77777777" w:rsidR="000E075D" w:rsidRDefault="000E075D" w:rsidP="000E075D">
      <w:pPr>
        <w:widowControl/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1.2.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полиции).</w:t>
      </w:r>
    </w:p>
    <w:p w14:paraId="630C4F00" w14:textId="77777777" w:rsidR="000E075D" w:rsidRDefault="000E075D" w:rsidP="000E075D">
      <w:pPr>
        <w:widowControl/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1.3.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контракт).</w:t>
      </w:r>
    </w:p>
    <w:p w14:paraId="6A3FB12D" w14:textId="77777777" w:rsidR="000E075D" w:rsidRDefault="000E075D" w:rsidP="000E075D">
      <w:pPr>
        <w:widowControl/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1.4. Справка военного комиссариата о нахождении в командировке в зоне специальной военной операции в период времени.</w:t>
      </w:r>
    </w:p>
    <w:p w14:paraId="287D070E" w14:textId="77777777" w:rsidR="000E075D" w:rsidRDefault="000E075D" w:rsidP="000E075D">
      <w:pPr>
        <w:widowControl/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1.5. Копия удостоверения ветерана боевых действий.</w:t>
      </w:r>
    </w:p>
    <w:p w14:paraId="5F8479A7" w14:textId="77777777" w:rsidR="000E075D" w:rsidRDefault="000E075D" w:rsidP="000E075D">
      <w:pPr>
        <w:widowControl/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1.6. Копия удостоверения о присвоении звания Героя Российской Федерации (для лиц, удостоенных звания Героя Российской Федерации).</w:t>
      </w:r>
    </w:p>
    <w:p w14:paraId="783BE623" w14:textId="77777777" w:rsidR="000E075D" w:rsidRDefault="000E075D" w:rsidP="000E075D">
      <w:pPr>
        <w:widowControl/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1.7. 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14:paraId="2CF8D131" w14:textId="77777777" w:rsidR="000E075D" w:rsidRDefault="000E075D" w:rsidP="000E075D">
      <w:pPr>
        <w:widowControl/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1.8.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учета.</w:t>
      </w:r>
    </w:p>
    <w:p w14:paraId="607DFDAB" w14:textId="77777777" w:rsidR="000E075D" w:rsidRDefault="000E075D" w:rsidP="000E075D">
      <w:pPr>
        <w:widowControl/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1.9. Согласие лица, указанного в заявлении, на обработку его персональных данных.</w:t>
      </w:r>
    </w:p>
    <w:p w14:paraId="5C798427" w14:textId="77777777" w:rsidR="000E075D" w:rsidRDefault="000E075D" w:rsidP="000E075D">
      <w:pPr>
        <w:widowControl/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1.10. Заявитель по своей инициативе вправе самостоятельно предоставить следующие документы:</w:t>
      </w:r>
    </w:p>
    <w:p w14:paraId="3CCFAFC0" w14:textId="77777777" w:rsidR="000E075D" w:rsidRDefault="000E075D" w:rsidP="000E075D">
      <w:pPr>
        <w:widowControl/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1.10.1. Копия свидетельства о регистрации по месту пребывания (для граждан, не имеющих постоянной регистрации на территории Воронежской области).</w:t>
      </w:r>
    </w:p>
    <w:p w14:paraId="06961B97" w14:textId="77777777" w:rsidR="000E075D" w:rsidRDefault="000E075D" w:rsidP="000E075D">
      <w:pPr>
        <w:widowControl/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Копия свидетельства о регистрации по месту пребывания запрашивается должностным лицом соответствующего органа у органов, предоставляющих государственные услуги или муниципальные услуги, иных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распоряжении которых находится данный документ (его копия, сведения о нем) в соответствии с законодательством Российской Федерации, в порядке межведомственного информационного взаимодействия в случае, если заявитель не представил его самостоятельно.</w:t>
      </w:r>
    </w:p>
    <w:p w14:paraId="47AD243B" w14:textId="77777777" w:rsidR="000E075D" w:rsidRDefault="000E075D" w:rsidP="000E075D">
      <w:pPr>
        <w:widowControl/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1.10.2. Иные документы, подтверждающие соответствие льготной категории граждан.</w:t>
      </w:r>
    </w:p>
    <w:p w14:paraId="2D392393" w14:textId="77777777" w:rsidR="0045234F" w:rsidRDefault="0045234F">
      <w:bookmarkStart w:id="0" w:name="_GoBack"/>
      <w:bookmarkEnd w:id="0"/>
    </w:p>
    <w:sectPr w:rsidR="0045234F" w:rsidSect="00AA2A3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CC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DD"/>
    <w:rsid w:val="000E075D"/>
    <w:rsid w:val="00166EDD"/>
    <w:rsid w:val="0045234F"/>
    <w:rsid w:val="0080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67261-CCE7-4C06-ADF5-A7CF788E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Andale Sans U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06F3"/>
    <w:pPr>
      <w:widowControl w:val="0"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Александровна</dc:creator>
  <cp:keywords/>
  <dc:description/>
  <cp:lastModifiedBy>Петрова Евгения Александровна</cp:lastModifiedBy>
  <cp:revision>3</cp:revision>
  <dcterms:created xsi:type="dcterms:W3CDTF">2024-12-06T07:59:00Z</dcterms:created>
  <dcterms:modified xsi:type="dcterms:W3CDTF">2024-12-06T07:59:00Z</dcterms:modified>
</cp:coreProperties>
</file>