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79" w:rsidRPr="00B61156" w:rsidRDefault="00995D79" w:rsidP="00995D79">
      <w:pPr>
        <w:jc w:val="center"/>
        <w:rPr>
          <w:b/>
        </w:rPr>
      </w:pPr>
      <w:r w:rsidRPr="00B61156">
        <w:rPr>
          <w:b/>
          <w:bCs/>
        </w:rPr>
        <w:t>УВЕДОМЛЕНИЕ</w:t>
      </w:r>
    </w:p>
    <w:p w:rsidR="00995D79" w:rsidRPr="00B61156" w:rsidRDefault="00995D79" w:rsidP="00995D79">
      <w:pPr>
        <w:jc w:val="center"/>
        <w:rPr>
          <w:b/>
        </w:rPr>
      </w:pPr>
      <w:r w:rsidRPr="00B61156">
        <w:rPr>
          <w:b/>
        </w:rPr>
        <w:t xml:space="preserve">о </w:t>
      </w:r>
      <w:r w:rsidR="00A32A51" w:rsidRPr="00B61156">
        <w:rPr>
          <w:b/>
        </w:rPr>
        <w:t>проведении</w:t>
      </w:r>
      <w:r w:rsidRPr="00B61156">
        <w:rPr>
          <w:b/>
        </w:rPr>
        <w:t xml:space="preserve"> </w:t>
      </w:r>
      <w:r w:rsidR="00A32A51" w:rsidRPr="00B61156">
        <w:rPr>
          <w:b/>
        </w:rPr>
        <w:t xml:space="preserve">публичных слушаний по </w:t>
      </w:r>
      <w:r w:rsidRPr="00B61156">
        <w:rPr>
          <w:b/>
        </w:rPr>
        <w:t>проект</w:t>
      </w:r>
      <w:r w:rsidR="00A32A51" w:rsidRPr="00B61156">
        <w:rPr>
          <w:b/>
        </w:rPr>
        <w:t>у</w:t>
      </w:r>
      <w:r w:rsidRPr="00B61156">
        <w:rPr>
          <w:b/>
        </w:rPr>
        <w:t xml:space="preserve"> актуализ</w:t>
      </w:r>
      <w:r w:rsidR="00A32A51" w:rsidRPr="00B61156">
        <w:rPr>
          <w:b/>
        </w:rPr>
        <w:t>ированной</w:t>
      </w:r>
      <w:r w:rsidRPr="00B61156">
        <w:rPr>
          <w:b/>
        </w:rPr>
        <w:t xml:space="preserve"> схемы теплоснабжения городского поселения </w:t>
      </w:r>
      <w:r w:rsidR="00527070">
        <w:rPr>
          <w:b/>
        </w:rPr>
        <w:t xml:space="preserve">- </w:t>
      </w:r>
      <w:r w:rsidRPr="00B61156">
        <w:rPr>
          <w:b/>
        </w:rPr>
        <w:t>город Калач Калачеевского муниципального района Воронежской области</w:t>
      </w:r>
    </w:p>
    <w:p w:rsidR="00995D79" w:rsidRPr="00B61156" w:rsidRDefault="00995D79" w:rsidP="00995D79">
      <w:pPr>
        <w:jc w:val="center"/>
      </w:pPr>
    </w:p>
    <w:p w:rsidR="00995D79" w:rsidRPr="00B61156" w:rsidRDefault="00995D79" w:rsidP="00995D79">
      <w:pPr>
        <w:ind w:firstLine="567"/>
        <w:jc w:val="both"/>
      </w:pPr>
      <w:r w:rsidRPr="00B61156">
        <w:t xml:space="preserve">Администрация городского поселения </w:t>
      </w:r>
      <w:r w:rsidR="00527070">
        <w:t xml:space="preserve">- </w:t>
      </w:r>
      <w:r w:rsidRPr="00B61156">
        <w:t xml:space="preserve">город Калач Калачеевского муниципального района Воронежской области уведомляет о </w:t>
      </w:r>
      <w:r w:rsidR="00A32A51" w:rsidRPr="00B61156">
        <w:t xml:space="preserve">проведении публичных слушаний по </w:t>
      </w:r>
      <w:r w:rsidRPr="00B61156">
        <w:t>проект</w:t>
      </w:r>
      <w:r w:rsidR="00A32A51" w:rsidRPr="00B61156">
        <w:t>у</w:t>
      </w:r>
      <w:r w:rsidRPr="00B61156">
        <w:t xml:space="preserve"> актуализированной схемы теплоснабжения в соответствии с Федеральными законами от 06.10.2003 № 131-ФЗ «Об общих принципах организации местного самоуправления в Российской Федерации», и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постановлением администрации городского поселения </w:t>
      </w:r>
      <w:r w:rsidR="00031009">
        <w:t xml:space="preserve">- </w:t>
      </w:r>
      <w:r w:rsidRPr="00B61156">
        <w:t>город Калач Калачеевского муниципального района Воронежской области от «</w:t>
      </w:r>
      <w:r w:rsidR="00D638D1">
        <w:t>21</w:t>
      </w:r>
      <w:r w:rsidR="00527070">
        <w:t>» марта</w:t>
      </w:r>
      <w:r w:rsidR="00687CEB">
        <w:t xml:space="preserve"> </w:t>
      </w:r>
      <w:r w:rsidR="00692643" w:rsidRPr="00B61156">
        <w:t xml:space="preserve"> </w:t>
      </w:r>
      <w:r w:rsidR="00D638D1">
        <w:t>2024</w:t>
      </w:r>
      <w:r w:rsidRPr="00B61156">
        <w:t xml:space="preserve"> г. № </w:t>
      </w:r>
      <w:r w:rsidR="00D638D1">
        <w:t>77</w:t>
      </w:r>
      <w:r w:rsidRPr="00B61156">
        <w:t>.</w:t>
      </w:r>
    </w:p>
    <w:p w:rsidR="00995D79" w:rsidRPr="00B61156" w:rsidRDefault="00A32A51" w:rsidP="00995D79">
      <w:pPr>
        <w:ind w:firstLine="567"/>
        <w:jc w:val="both"/>
      </w:pPr>
      <w:r w:rsidRPr="00B61156">
        <w:t>Проект актуализированной</w:t>
      </w:r>
      <w:r w:rsidR="00995D79" w:rsidRPr="00B61156">
        <w:t xml:space="preserve"> схем</w:t>
      </w:r>
      <w:r w:rsidRPr="00B61156">
        <w:t>ы</w:t>
      </w:r>
      <w:r w:rsidR="00995D79" w:rsidRPr="00B61156">
        <w:t xml:space="preserve"> теплоснабжения</w:t>
      </w:r>
      <w:r w:rsidRPr="00B61156">
        <w:t xml:space="preserve"> с учетом принятых замечаний</w:t>
      </w:r>
      <w:r w:rsidR="00995D79" w:rsidRPr="00B61156">
        <w:t xml:space="preserve"> размещен на официальном сайте администрации городского поселения</w:t>
      </w:r>
      <w:r w:rsidR="00031009">
        <w:t xml:space="preserve"> -</w:t>
      </w:r>
      <w:r w:rsidR="00995D79" w:rsidRPr="00B61156">
        <w:t xml:space="preserve"> город Калач в телекоммуникационной сети Интернет. </w:t>
      </w:r>
    </w:p>
    <w:p w:rsidR="00995D79" w:rsidRDefault="00995D79" w:rsidP="00995D79">
      <w:pPr>
        <w:ind w:firstLine="567"/>
        <w:jc w:val="both"/>
      </w:pPr>
      <w:r w:rsidRPr="00B61156">
        <w:t xml:space="preserve">Ссылка: </w:t>
      </w:r>
    </w:p>
    <w:p w:rsidR="00E631C0" w:rsidRDefault="00E631C0" w:rsidP="00995D79">
      <w:pPr>
        <w:ind w:firstLine="567"/>
        <w:jc w:val="both"/>
        <w:rPr>
          <w:rStyle w:val="a3"/>
        </w:rPr>
      </w:pPr>
      <w:r w:rsidRPr="00E631C0">
        <w:rPr>
          <w:rStyle w:val="a3"/>
        </w:rPr>
        <w:t xml:space="preserve">https://kalach-r20.gosweb.gosuslugi.ru/spravochnik/vodosnabzhenie-i-vodootvedenie/dokumenty-omsu_887.html </w:t>
      </w:r>
    </w:p>
    <w:p w:rsidR="00A32A51" w:rsidRPr="00B61156" w:rsidRDefault="00B61156" w:rsidP="00995D79">
      <w:pPr>
        <w:ind w:firstLine="567"/>
        <w:jc w:val="both"/>
      </w:pPr>
      <w:r w:rsidRPr="00B61156">
        <w:t xml:space="preserve">Срок проведения Публичных слушаний: с </w:t>
      </w:r>
      <w:r w:rsidR="00D638D1">
        <w:t>13.05.2024 по 15.05.2024</w:t>
      </w:r>
      <w:r w:rsidRPr="00B61156">
        <w:t xml:space="preserve">.  </w:t>
      </w:r>
    </w:p>
    <w:p w:rsidR="00B61156" w:rsidRDefault="00B61156" w:rsidP="00B61156">
      <w:pPr>
        <w:ind w:firstLine="567"/>
        <w:jc w:val="both"/>
      </w:pPr>
      <w:r>
        <w:t xml:space="preserve">Проведение собрания участников Публичных слушаний назначено решением </w:t>
      </w:r>
      <w:proofErr w:type="gramStart"/>
      <w:r w:rsidR="00E86DA8">
        <w:t xml:space="preserve">главы </w:t>
      </w:r>
      <w:r>
        <w:t xml:space="preserve"> городского</w:t>
      </w:r>
      <w:proofErr w:type="gramEnd"/>
      <w:r>
        <w:t xml:space="preserve"> поселения </w:t>
      </w:r>
      <w:r w:rsidR="00E86DA8">
        <w:t xml:space="preserve">- </w:t>
      </w:r>
      <w:r w:rsidR="00A7160E">
        <w:t>город Калач</w:t>
      </w:r>
      <w:r w:rsidR="00985187">
        <w:t xml:space="preserve"> Калачеевского района Воронежской области</w:t>
      </w:r>
      <w:r w:rsidR="00A7160E">
        <w:t xml:space="preserve"> </w:t>
      </w:r>
      <w:r w:rsidR="00D638D1">
        <w:t xml:space="preserve">на </w:t>
      </w:r>
      <w:r w:rsidR="00985187">
        <w:t xml:space="preserve">        </w:t>
      </w:r>
      <w:bookmarkStart w:id="0" w:name="_GoBack"/>
      <w:bookmarkEnd w:id="0"/>
      <w:r w:rsidR="00D638D1">
        <w:t>13 мая 2024</w:t>
      </w:r>
      <w:r w:rsidR="00A7160E" w:rsidRPr="00A7160E">
        <w:t xml:space="preserve"> года на 11.00 часов, местом проведения определ</w:t>
      </w:r>
      <w:r w:rsidR="00A7160E">
        <w:t>ен</w:t>
      </w:r>
      <w:r w:rsidR="00A7160E" w:rsidRPr="00A7160E">
        <w:t xml:space="preserve"> </w:t>
      </w:r>
      <w:proofErr w:type="spellStart"/>
      <w:r w:rsidR="00E86DA8">
        <w:t>конференц</w:t>
      </w:r>
      <w:proofErr w:type="spellEnd"/>
      <w:r w:rsidR="00D638D1">
        <w:t xml:space="preserve"> </w:t>
      </w:r>
      <w:r w:rsidR="00E86DA8">
        <w:t>зал</w:t>
      </w:r>
      <w:r w:rsidR="00A7160E" w:rsidRPr="00A7160E">
        <w:t xml:space="preserve"> администрации городского поселения</w:t>
      </w:r>
      <w:r w:rsidR="00E86DA8">
        <w:t xml:space="preserve"> -</w:t>
      </w:r>
      <w:r w:rsidR="00A7160E" w:rsidRPr="00A7160E">
        <w:t xml:space="preserve"> город Калач Калачеевского муниципального района Воронежской области, расположенный по адресу: Воронежская обл</w:t>
      </w:r>
      <w:r w:rsidR="00E86DA8">
        <w:t>асть, г. Калач, пл. Ленина, д. 5</w:t>
      </w:r>
      <w:r w:rsidR="00A7160E">
        <w:t>.</w:t>
      </w:r>
    </w:p>
    <w:p w:rsidR="00A7160E" w:rsidRDefault="00A7160E" w:rsidP="00B61156">
      <w:pPr>
        <w:ind w:firstLine="567"/>
        <w:jc w:val="both"/>
      </w:pPr>
      <w:r w:rsidRPr="00A7160E">
        <w:t>Ознакомиться с предварительной информацией и другими необходимыми для участия в публичных слушаниях документами, а также предоставить свои предложения и возражения можно в администрации городского поселения</w:t>
      </w:r>
      <w:r w:rsidR="00E86DA8">
        <w:t xml:space="preserve"> -</w:t>
      </w:r>
      <w:r w:rsidRPr="00A7160E">
        <w:t xml:space="preserve"> город Калач (Воронежская </w:t>
      </w:r>
      <w:r w:rsidR="00E86DA8">
        <w:t>область, г. Калач, пл. Ленина, 5</w:t>
      </w:r>
      <w:r w:rsidRPr="00A7160E">
        <w:t xml:space="preserve">) или по телефону </w:t>
      </w:r>
      <w:r w:rsidRPr="00B61156">
        <w:t>8 (47363)</w:t>
      </w:r>
      <w:r>
        <w:t xml:space="preserve"> </w:t>
      </w:r>
      <w:r w:rsidRPr="00A7160E">
        <w:t xml:space="preserve">22-1-68 ежедневно с 8 до 17 часов, за исключением выходных дней. </w:t>
      </w:r>
      <w:r>
        <w:t>Э</w:t>
      </w:r>
      <w:r w:rsidRPr="00B61156">
        <w:t>лектронная почта: </w:t>
      </w:r>
      <w:hyperlink r:id="rId4" w:history="1">
        <w:r w:rsidRPr="007C0FA7">
          <w:rPr>
            <w:rStyle w:val="a3"/>
            <w:lang w:val="en-US"/>
          </w:rPr>
          <w:t>kalachg</w:t>
        </w:r>
        <w:r w:rsidRPr="007C0FA7">
          <w:rPr>
            <w:rStyle w:val="a3"/>
          </w:rPr>
          <w:t>.</w:t>
        </w:r>
        <w:r w:rsidRPr="007C0FA7">
          <w:rPr>
            <w:rStyle w:val="a3"/>
            <w:lang w:val="en-US"/>
          </w:rPr>
          <w:t>kalach</w:t>
        </w:r>
        <w:r w:rsidRPr="007C0FA7">
          <w:rPr>
            <w:rStyle w:val="a3"/>
          </w:rPr>
          <w:t>@</w:t>
        </w:r>
        <w:r w:rsidRPr="007C0FA7">
          <w:rPr>
            <w:rStyle w:val="a3"/>
            <w:lang w:val="en-US"/>
          </w:rPr>
          <w:t>govvrn</w:t>
        </w:r>
        <w:r w:rsidRPr="007C0FA7">
          <w:rPr>
            <w:rStyle w:val="a3"/>
          </w:rPr>
          <w:t>.</w:t>
        </w:r>
        <w:proofErr w:type="spellStart"/>
        <w:r w:rsidRPr="007C0FA7">
          <w:rPr>
            <w:rStyle w:val="a3"/>
            <w:lang w:val="en-US"/>
          </w:rPr>
          <w:t>ru</w:t>
        </w:r>
        <w:proofErr w:type="spellEnd"/>
      </w:hyperlink>
      <w:r w:rsidRPr="00B61156">
        <w:t>.</w:t>
      </w:r>
    </w:p>
    <w:p w:rsidR="00995D79" w:rsidRPr="00B61156" w:rsidRDefault="00995D79" w:rsidP="00995D79">
      <w:pPr>
        <w:ind w:firstLine="567"/>
        <w:jc w:val="both"/>
      </w:pPr>
      <w:r w:rsidRPr="00B61156">
        <w:t>Ответственное</w:t>
      </w:r>
      <w:r w:rsidR="00F41B4D">
        <w:t xml:space="preserve"> лицо –</w:t>
      </w:r>
      <w:r w:rsidR="00E86DA8">
        <w:t xml:space="preserve"> Татарина Ольга Васильевна</w:t>
      </w:r>
      <w:r w:rsidRPr="00B61156">
        <w:t>.</w:t>
      </w:r>
    </w:p>
    <w:p w:rsidR="002A1255" w:rsidRDefault="002A1255"/>
    <w:p w:rsidR="00675BCF" w:rsidRDefault="00675BCF"/>
    <w:p w:rsidR="00675BCF" w:rsidRPr="00B61156" w:rsidRDefault="00D638D1">
      <w:r>
        <w:t>02.05.2024</w:t>
      </w:r>
      <w:r w:rsidR="00675BCF">
        <w:t>г.</w:t>
      </w:r>
    </w:p>
    <w:sectPr w:rsidR="00675BCF" w:rsidRPr="00B611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C"/>
    <w:rsid w:val="00031009"/>
    <w:rsid w:val="002A1255"/>
    <w:rsid w:val="004F2CBC"/>
    <w:rsid w:val="00527070"/>
    <w:rsid w:val="00555898"/>
    <w:rsid w:val="006007D2"/>
    <w:rsid w:val="00675BCF"/>
    <w:rsid w:val="00687CEB"/>
    <w:rsid w:val="00692643"/>
    <w:rsid w:val="009513F8"/>
    <w:rsid w:val="00985187"/>
    <w:rsid w:val="00995D79"/>
    <w:rsid w:val="009C3D4C"/>
    <w:rsid w:val="00A32A51"/>
    <w:rsid w:val="00A7160E"/>
    <w:rsid w:val="00AC5297"/>
    <w:rsid w:val="00B61156"/>
    <w:rsid w:val="00D45569"/>
    <w:rsid w:val="00D638D1"/>
    <w:rsid w:val="00E631C0"/>
    <w:rsid w:val="00E86DA8"/>
    <w:rsid w:val="00F4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5EF99-27E5-49D8-962B-1846FF6F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5D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0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00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9C3D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achg.kalac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13</cp:revision>
  <cp:lastPrinted>2023-04-11T10:06:00Z</cp:lastPrinted>
  <dcterms:created xsi:type="dcterms:W3CDTF">2021-03-10T12:29:00Z</dcterms:created>
  <dcterms:modified xsi:type="dcterms:W3CDTF">2024-05-02T08:28:00Z</dcterms:modified>
</cp:coreProperties>
</file>